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584EB9" w:rsidRDefault="006676AE" w:rsidP="00F92B90">
      <w:pPr>
        <w:pStyle w:val="Nagwek4"/>
        <w:spacing w:after="240" w:line="276" w:lineRule="auto"/>
        <w:rPr>
          <w:bCs/>
          <w:i w:val="0"/>
          <w:szCs w:val="24"/>
        </w:rPr>
      </w:pPr>
      <w:r w:rsidRPr="00584EB9">
        <w:rPr>
          <w:bCs/>
          <w:i w:val="0"/>
          <w:szCs w:val="24"/>
        </w:rPr>
        <w:t xml:space="preserve">Załącznik nr </w:t>
      </w:r>
      <w:r w:rsidR="00584EB9" w:rsidRPr="00584EB9">
        <w:rPr>
          <w:bCs/>
          <w:i w:val="0"/>
          <w:szCs w:val="24"/>
        </w:rPr>
        <w:t>7</w:t>
      </w:r>
      <w:r w:rsidR="00B36ABD" w:rsidRPr="00584EB9">
        <w:rPr>
          <w:bCs/>
          <w:i w:val="0"/>
          <w:szCs w:val="24"/>
        </w:rPr>
        <w:t xml:space="preserve"> do SWZ</w:t>
      </w:r>
    </w:p>
    <w:p w:rsidR="006676AE" w:rsidRPr="00584EB9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584EB9">
        <w:rPr>
          <w:rFonts w:ascii="Times New Roman" w:hAnsi="Times New Roman"/>
          <w:sz w:val="24"/>
          <w:szCs w:val="24"/>
        </w:rPr>
        <w:t>Znak sprawy:</w:t>
      </w:r>
      <w:r w:rsidRPr="00584EB9">
        <w:rPr>
          <w:rFonts w:ascii="Times New Roman" w:hAnsi="Times New Roman"/>
          <w:b/>
          <w:sz w:val="24"/>
          <w:szCs w:val="24"/>
        </w:rPr>
        <w:t xml:space="preserve"> </w:t>
      </w:r>
      <w:r w:rsidR="008B18C9" w:rsidRPr="00584EB9">
        <w:rPr>
          <w:rFonts w:ascii="Times New Roman" w:hAnsi="Times New Roman"/>
          <w:b/>
          <w:sz w:val="24"/>
          <w:szCs w:val="24"/>
        </w:rPr>
        <w:t>K-2.381/10/2023</w:t>
      </w:r>
    </w:p>
    <w:p w:rsidR="00C4103F" w:rsidRPr="00584EB9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584EB9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584EB9">
        <w:rPr>
          <w:rFonts w:ascii="Times New Roman" w:hAnsi="Times New Roman"/>
          <w:b/>
          <w:sz w:val="24"/>
          <w:szCs w:val="24"/>
        </w:rPr>
        <w:t>Zamawiający</w:t>
      </w:r>
      <w:r w:rsidR="007936D6" w:rsidRPr="00584EB9">
        <w:rPr>
          <w:rFonts w:ascii="Times New Roman" w:hAnsi="Times New Roman"/>
          <w:b/>
          <w:sz w:val="24"/>
          <w:szCs w:val="24"/>
        </w:rPr>
        <w:t>:</w:t>
      </w:r>
    </w:p>
    <w:p w:rsidR="006676AE" w:rsidRPr="00584EB9" w:rsidRDefault="006676AE" w:rsidP="00F92B90">
      <w:pPr>
        <w:pStyle w:val="Tekstpodstawowy"/>
        <w:spacing w:after="0" w:line="276" w:lineRule="auto"/>
        <w:ind w:left="4111"/>
      </w:pPr>
      <w:r w:rsidRPr="00584EB9">
        <w:t xml:space="preserve"> </w:t>
      </w:r>
      <w:r w:rsidR="008B18C9" w:rsidRPr="00584EB9">
        <w:t xml:space="preserve">Akademia Wychowania </w:t>
      </w:r>
      <w:proofErr w:type="gramStart"/>
      <w:r w:rsidR="008B18C9" w:rsidRPr="00584EB9">
        <w:t>Fizycznego  im</w:t>
      </w:r>
      <w:proofErr w:type="gramEnd"/>
      <w:r w:rsidR="008B18C9" w:rsidRPr="00584EB9">
        <w:t xml:space="preserve"> Bronisława Czecha</w:t>
      </w:r>
    </w:p>
    <w:p w:rsidR="006676AE" w:rsidRPr="00584EB9" w:rsidRDefault="006676AE" w:rsidP="00E24546">
      <w:pPr>
        <w:pStyle w:val="Tekstpodstawowy"/>
        <w:spacing w:after="0" w:line="276" w:lineRule="auto"/>
        <w:ind w:left="4111"/>
      </w:pPr>
      <w:r w:rsidRPr="00584EB9">
        <w:t xml:space="preserve"> </w:t>
      </w:r>
      <w:proofErr w:type="gramStart"/>
      <w:r w:rsidR="008B18C9" w:rsidRPr="00584EB9">
        <w:t>al</w:t>
      </w:r>
      <w:proofErr w:type="gramEnd"/>
      <w:r w:rsidR="008B18C9" w:rsidRPr="00584EB9">
        <w:t>. Jana Pawła II</w:t>
      </w:r>
      <w:r w:rsidRPr="00584EB9">
        <w:t xml:space="preserve"> </w:t>
      </w:r>
      <w:r w:rsidR="008B18C9" w:rsidRPr="00584EB9">
        <w:t>78</w:t>
      </w:r>
      <w:r w:rsidRPr="00584EB9">
        <w:t xml:space="preserve"> </w:t>
      </w:r>
    </w:p>
    <w:p w:rsidR="00F90CD1" w:rsidRPr="00584EB9" w:rsidRDefault="006676AE" w:rsidP="00F90CD1">
      <w:pPr>
        <w:pStyle w:val="Tekstpodstawowy"/>
        <w:spacing w:after="0" w:line="276" w:lineRule="auto"/>
        <w:ind w:left="4111"/>
      </w:pPr>
      <w:r w:rsidRPr="00584EB9">
        <w:t xml:space="preserve"> </w:t>
      </w:r>
      <w:r w:rsidR="008B18C9" w:rsidRPr="00584EB9">
        <w:t>31-571</w:t>
      </w:r>
      <w:r w:rsidRPr="00584EB9">
        <w:t xml:space="preserve"> </w:t>
      </w:r>
      <w:r w:rsidR="008B18C9" w:rsidRPr="00584EB9">
        <w:t>Kraków</w:t>
      </w:r>
    </w:p>
    <w:p w:rsidR="009169D4" w:rsidRPr="00584EB9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584EB9">
        <w:rPr>
          <w:i/>
        </w:rPr>
        <w:t>……………………………………………………………</w:t>
      </w:r>
    </w:p>
    <w:p w:rsidR="009169D4" w:rsidRPr="00584EB9" w:rsidRDefault="009169D4" w:rsidP="00F90CD1">
      <w:pPr>
        <w:pStyle w:val="Tekstpodstawowy"/>
        <w:spacing w:after="0" w:line="276" w:lineRule="auto"/>
        <w:ind w:left="4111"/>
      </w:pPr>
      <w:r w:rsidRPr="00584EB9">
        <w:rPr>
          <w:i/>
        </w:rPr>
        <w:t>(pełna nazwa, adres)</w:t>
      </w:r>
    </w:p>
    <w:p w:rsidR="00C4103F" w:rsidRPr="00584EB9" w:rsidRDefault="006676AE" w:rsidP="00F90CD1">
      <w:pPr>
        <w:pStyle w:val="Tekstpodstawowy"/>
        <w:spacing w:after="0" w:line="276" w:lineRule="auto"/>
        <w:ind w:left="4111"/>
      </w:pPr>
      <w:r w:rsidRPr="00584EB9">
        <w:rPr>
          <w:i/>
        </w:rPr>
        <w:t xml:space="preserve"> </w:t>
      </w:r>
    </w:p>
    <w:p w:rsidR="00C4103F" w:rsidRPr="00584EB9" w:rsidRDefault="00D762C5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584EB9">
        <w:rPr>
          <w:rFonts w:ascii="Times New Roman" w:hAnsi="Times New Roman"/>
          <w:b/>
          <w:sz w:val="24"/>
          <w:szCs w:val="24"/>
        </w:rPr>
        <w:t>Podmiot udostępniający zasoby</w:t>
      </w:r>
      <w:r w:rsidR="007936D6" w:rsidRPr="00584EB9">
        <w:rPr>
          <w:rFonts w:ascii="Times New Roman" w:hAnsi="Times New Roman"/>
          <w:b/>
          <w:sz w:val="24"/>
          <w:szCs w:val="24"/>
        </w:rPr>
        <w:t>:</w:t>
      </w:r>
    </w:p>
    <w:p w:rsidR="00757EFB" w:rsidRPr="00584EB9" w:rsidRDefault="00757EFB" w:rsidP="00D762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84EB9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584EB9">
        <w:rPr>
          <w:rFonts w:ascii="Times New Roman" w:hAnsi="Times New Roman"/>
          <w:sz w:val="24"/>
          <w:szCs w:val="24"/>
        </w:rPr>
        <w:t>……………………</w:t>
      </w:r>
      <w:r w:rsidR="00D762C5" w:rsidRPr="00584EB9">
        <w:rPr>
          <w:rFonts w:ascii="Times New Roman" w:hAnsi="Times New Roman"/>
          <w:sz w:val="24"/>
          <w:szCs w:val="24"/>
        </w:rPr>
        <w:t>……………………………………</w:t>
      </w:r>
    </w:p>
    <w:p w:rsidR="007118F0" w:rsidRPr="00584EB9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584EB9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584EB9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584EB9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584EB9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584EB9">
        <w:rPr>
          <w:rFonts w:ascii="Times New Roman" w:hAnsi="Times New Roman"/>
          <w:i/>
          <w:sz w:val="24"/>
          <w:szCs w:val="24"/>
        </w:rPr>
        <w:t>KRS/CEiDG)</w:t>
      </w:r>
    </w:p>
    <w:p w:rsidR="00C4103F" w:rsidRPr="00584EB9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584EB9">
        <w:rPr>
          <w:rFonts w:ascii="Times New Roman" w:hAnsi="Times New Roman"/>
          <w:sz w:val="24"/>
          <w:szCs w:val="24"/>
          <w:u w:val="single"/>
        </w:rPr>
        <w:t>reprezentowany</w:t>
      </w:r>
      <w:proofErr w:type="gramEnd"/>
      <w:r w:rsidRPr="00584EB9">
        <w:rPr>
          <w:rFonts w:ascii="Times New Roman" w:hAnsi="Times New Roman"/>
          <w:sz w:val="24"/>
          <w:szCs w:val="24"/>
          <w:u w:val="single"/>
        </w:rPr>
        <w:t xml:space="preserve"> przez:</w:t>
      </w:r>
    </w:p>
    <w:p w:rsidR="00757EFB" w:rsidRPr="00584EB9" w:rsidRDefault="00757EFB" w:rsidP="00D762C5">
      <w:pPr>
        <w:spacing w:after="40" w:line="240" w:lineRule="auto"/>
        <w:rPr>
          <w:rFonts w:ascii="Times New Roman" w:hAnsi="Times New Roman"/>
          <w:sz w:val="24"/>
          <w:szCs w:val="24"/>
        </w:rPr>
      </w:pPr>
      <w:r w:rsidRPr="00584EB9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584EB9">
        <w:rPr>
          <w:rFonts w:ascii="Times New Roman" w:hAnsi="Times New Roman"/>
          <w:sz w:val="24"/>
          <w:szCs w:val="24"/>
        </w:rPr>
        <w:t>……</w:t>
      </w:r>
      <w:r w:rsidR="00D762C5" w:rsidRPr="00584EB9"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:rsidR="00484F88" w:rsidRPr="00584EB9" w:rsidRDefault="007936D6" w:rsidP="00D56E0D">
      <w:pPr>
        <w:spacing w:after="36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584EB9">
        <w:rPr>
          <w:rFonts w:ascii="Times New Roman" w:hAnsi="Times New Roman"/>
          <w:i/>
          <w:sz w:val="24"/>
          <w:szCs w:val="24"/>
        </w:rPr>
        <w:t>(imię, n</w:t>
      </w:r>
      <w:r w:rsidR="00825A09" w:rsidRPr="00584EB9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584EB9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584EB9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584EB9">
        <w:rPr>
          <w:rFonts w:ascii="Times New Roman" w:hAnsi="Times New Roman"/>
          <w:i/>
          <w:sz w:val="24"/>
          <w:szCs w:val="24"/>
        </w:rPr>
        <w:t>reprezentacji</w:t>
      </w:r>
      <w:r w:rsidRPr="00584EB9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B18C9" w:rsidRPr="00584EB9" w:rsidTr="00251E39">
        <w:tc>
          <w:tcPr>
            <w:tcW w:w="9104" w:type="dxa"/>
            <w:shd w:val="clear" w:color="auto" w:fill="D9D9D9"/>
          </w:tcPr>
          <w:p w:rsidR="008B18C9" w:rsidRPr="00584EB9" w:rsidRDefault="008B18C9" w:rsidP="00251E39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EB9">
              <w:rPr>
                <w:rFonts w:ascii="Times New Roman" w:hAnsi="Times New Roman"/>
                <w:b/>
                <w:sz w:val="24"/>
                <w:szCs w:val="24"/>
              </w:rPr>
              <w:t>OŚWIADCZENIE PODMIOTU UDOSTĘPNIAJĄCEGO ZASOBY</w:t>
            </w:r>
          </w:p>
          <w:p w:rsidR="008B18C9" w:rsidRPr="00584EB9" w:rsidRDefault="008B18C9" w:rsidP="00251E3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84EB9">
              <w:rPr>
                <w:rFonts w:ascii="Times New Roman" w:hAnsi="Times New Roman"/>
                <w:sz w:val="24"/>
                <w:szCs w:val="24"/>
              </w:rPr>
              <w:t>składane</w:t>
            </w:r>
            <w:proofErr w:type="gramEnd"/>
            <w:r w:rsidRPr="00584EB9">
              <w:rPr>
                <w:rFonts w:ascii="Times New Roman" w:hAnsi="Times New Roman"/>
                <w:sz w:val="24"/>
                <w:szCs w:val="24"/>
              </w:rPr>
              <w:t xml:space="preserve"> na podstawie art. 125 ust. 5 ustawy z dnia 11 września 2019 r. Prawo zamówień publicznych </w:t>
            </w:r>
            <w:r w:rsidRPr="00584EB9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584EB9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584EB9">
              <w:rPr>
                <w:rFonts w:ascii="Times New Roman" w:hAnsi="Times New Roman"/>
                <w:sz w:val="24"/>
                <w:szCs w:val="24"/>
              </w:rPr>
              <w:t xml:space="preserve">. Dz. U. </w:t>
            </w:r>
            <w:proofErr w:type="gramStart"/>
            <w:r w:rsidRPr="00584EB9">
              <w:rPr>
                <w:rFonts w:ascii="Times New Roman" w:hAnsi="Times New Roman"/>
                <w:sz w:val="24"/>
                <w:szCs w:val="24"/>
              </w:rPr>
              <w:t>z</w:t>
            </w:r>
            <w:proofErr w:type="gramEnd"/>
            <w:r w:rsidRPr="00584EB9">
              <w:rPr>
                <w:rFonts w:ascii="Times New Roman" w:hAnsi="Times New Roman"/>
                <w:sz w:val="24"/>
                <w:szCs w:val="24"/>
              </w:rPr>
              <w:t xml:space="preserve"> 2022r. poz. 1710)</w:t>
            </w:r>
            <w:r w:rsidRPr="00584EB9">
              <w:rPr>
                <w:rFonts w:ascii="Times New Roman" w:hAnsi="Times New Roman"/>
                <w:sz w:val="24"/>
                <w:szCs w:val="24"/>
              </w:rPr>
              <w:t xml:space="preserve"> (dalej jako: ustawa </w:t>
            </w:r>
            <w:proofErr w:type="spellStart"/>
            <w:r w:rsidRPr="00584EB9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584EB9">
              <w:rPr>
                <w:rFonts w:ascii="Times New Roman" w:hAnsi="Times New Roman"/>
                <w:sz w:val="24"/>
                <w:szCs w:val="24"/>
              </w:rPr>
              <w:t xml:space="preserve">), dotyczące przesłanek wykluczenia z: </w:t>
            </w:r>
          </w:p>
          <w:p w:rsidR="008B18C9" w:rsidRPr="00584EB9" w:rsidRDefault="008B18C9" w:rsidP="00251E39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584EB9">
              <w:rPr>
                <w:rFonts w:ascii="Times New Roman" w:hAnsi="Times New Roman"/>
                <w:b/>
                <w:bCs/>
                <w:sz w:val="24"/>
                <w:szCs w:val="24"/>
              </w:rPr>
              <w:t>art</w:t>
            </w:r>
            <w:proofErr w:type="gramEnd"/>
            <w:r w:rsidRPr="00584EB9">
              <w:rPr>
                <w:rFonts w:ascii="Times New Roman" w:hAnsi="Times New Roman"/>
                <w:b/>
                <w:bCs/>
                <w:sz w:val="24"/>
                <w:szCs w:val="24"/>
              </w:rPr>
              <w:t>. 5K Rozporządzenia 833/2014</w:t>
            </w:r>
          </w:p>
          <w:p w:rsidR="008B18C9" w:rsidRPr="00584EB9" w:rsidRDefault="008B18C9" w:rsidP="00251E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84EB9">
              <w:rPr>
                <w:rFonts w:ascii="Times New Roman" w:hAnsi="Times New Roman"/>
                <w:sz w:val="24"/>
                <w:szCs w:val="24"/>
              </w:rPr>
              <w:t>oraz</w:t>
            </w:r>
            <w:proofErr w:type="gramEnd"/>
          </w:p>
          <w:p w:rsidR="008B18C9" w:rsidRPr="00584EB9" w:rsidRDefault="008B18C9" w:rsidP="00251E39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84EB9">
              <w:rPr>
                <w:rFonts w:ascii="Times New Roman" w:hAnsi="Times New Roman"/>
                <w:b/>
                <w:bCs/>
                <w:sz w:val="24"/>
                <w:szCs w:val="24"/>
              </w:rPr>
              <w:t>art</w:t>
            </w:r>
            <w:proofErr w:type="gramEnd"/>
            <w:r w:rsidRPr="00584EB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584EB9">
              <w:rPr>
                <w:rFonts w:ascii="Times New Roman" w:hAnsi="Times New Roman"/>
                <w:b/>
                <w:bCs/>
                <w:sz w:val="24"/>
                <w:szCs w:val="24"/>
              </w:rPr>
              <w:t>poz</w:t>
            </w:r>
            <w:proofErr w:type="gramEnd"/>
            <w:r w:rsidRPr="00584EB9">
              <w:rPr>
                <w:rFonts w:ascii="Times New Roman" w:hAnsi="Times New Roman"/>
                <w:b/>
                <w:bCs/>
                <w:sz w:val="24"/>
                <w:szCs w:val="24"/>
              </w:rPr>
              <w:t>. 835).</w:t>
            </w:r>
          </w:p>
          <w:p w:rsidR="008B18C9" w:rsidRPr="00584EB9" w:rsidRDefault="008B18C9" w:rsidP="00251E39">
            <w:pPr>
              <w:spacing w:after="12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584EB9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Uwaga</w:t>
            </w:r>
            <w:r w:rsidRPr="00584EB9">
              <w:rPr>
                <w:rFonts w:ascii="Times New Roman" w:hAnsi="Times New Roman"/>
                <w:i/>
                <w:iCs/>
                <w:sz w:val="24"/>
                <w:szCs w:val="24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584EB9" w:rsidRDefault="001F027E" w:rsidP="00F92B90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584EB9">
        <w:rPr>
          <w:rFonts w:ascii="Times New Roman" w:hAnsi="Times New Roman"/>
          <w:sz w:val="24"/>
          <w:szCs w:val="24"/>
        </w:rPr>
        <w:t>Na potrzeby postę</w:t>
      </w:r>
      <w:r w:rsidR="008D0487" w:rsidRPr="00584EB9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584EB9">
        <w:rPr>
          <w:rFonts w:ascii="Times New Roman" w:hAnsi="Times New Roman"/>
          <w:sz w:val="24"/>
          <w:szCs w:val="24"/>
        </w:rPr>
        <w:t>zamówienia publicznego</w:t>
      </w:r>
      <w:r w:rsidR="00E50194" w:rsidRPr="00584EB9">
        <w:rPr>
          <w:rFonts w:ascii="Times New Roman" w:hAnsi="Times New Roman"/>
          <w:sz w:val="24"/>
          <w:szCs w:val="24"/>
        </w:rPr>
        <w:t xml:space="preserve"> pn.:</w:t>
      </w:r>
    </w:p>
    <w:p w:rsidR="00E50194" w:rsidRPr="00584EB9" w:rsidRDefault="008B18C9" w:rsidP="00E50194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584EB9">
        <w:rPr>
          <w:rFonts w:ascii="Times New Roman" w:hAnsi="Times New Roman"/>
          <w:b/>
          <w:sz w:val="24"/>
          <w:szCs w:val="24"/>
        </w:rPr>
        <w:t>Sprzątanie obiektów Akademii Wychowania Fizycznego w Krakowie</w:t>
      </w:r>
    </w:p>
    <w:p w:rsidR="00F90CD1" w:rsidRPr="00584EB9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584EB9">
        <w:rPr>
          <w:rFonts w:ascii="Times New Roman" w:hAnsi="Times New Roman"/>
          <w:sz w:val="24"/>
          <w:szCs w:val="24"/>
        </w:rPr>
        <w:t xml:space="preserve">prowadzonego przez </w:t>
      </w:r>
      <w:r w:rsidR="00584EB9">
        <w:rPr>
          <w:rFonts w:ascii="Times New Roman" w:hAnsi="Times New Roman"/>
          <w:b/>
          <w:sz w:val="24"/>
          <w:szCs w:val="24"/>
        </w:rPr>
        <w:t>Akademia Wychowania Fizycznego</w:t>
      </w:r>
      <w:bookmarkStart w:id="0" w:name="_GoBack"/>
      <w:bookmarkEnd w:id="0"/>
      <w:r w:rsidR="008B18C9" w:rsidRPr="00584EB9">
        <w:rPr>
          <w:rFonts w:ascii="Times New Roman" w:hAnsi="Times New Roman"/>
          <w:b/>
          <w:sz w:val="24"/>
          <w:szCs w:val="24"/>
        </w:rPr>
        <w:t xml:space="preserve"> im Bronisława Czecha</w:t>
      </w:r>
      <w:r w:rsidRPr="00584EB9">
        <w:rPr>
          <w:rFonts w:ascii="Times New Roman" w:hAnsi="Times New Roman"/>
          <w:b/>
          <w:sz w:val="24"/>
          <w:szCs w:val="24"/>
        </w:rPr>
        <w:t>,</w:t>
      </w:r>
      <w:r w:rsidR="002B2AD9" w:rsidRPr="00584EB9">
        <w:rPr>
          <w:rFonts w:ascii="Times New Roman" w:hAnsi="Times New Roman"/>
          <w:sz w:val="24"/>
          <w:szCs w:val="24"/>
        </w:rPr>
        <w:t xml:space="preserve"> </w:t>
      </w:r>
      <w:r w:rsidR="00E65685" w:rsidRPr="00584EB9">
        <w:rPr>
          <w:rFonts w:ascii="Times New Roman" w:hAnsi="Times New Roman"/>
          <w:sz w:val="24"/>
          <w:szCs w:val="24"/>
        </w:rPr>
        <w:t>oświa</w:t>
      </w:r>
      <w:r w:rsidR="00825A09" w:rsidRPr="00584EB9">
        <w:rPr>
          <w:rFonts w:ascii="Times New Roman" w:hAnsi="Times New Roman"/>
          <w:sz w:val="24"/>
          <w:szCs w:val="24"/>
        </w:rPr>
        <w:t>dczam</w:t>
      </w:r>
      <w:r w:rsidR="00E65685" w:rsidRPr="00584EB9">
        <w:rPr>
          <w:rFonts w:ascii="Times New Roman" w:hAnsi="Times New Roman"/>
          <w:sz w:val="24"/>
          <w:szCs w:val="24"/>
        </w:rPr>
        <w:t>,</w:t>
      </w:r>
      <w:r w:rsidR="002B2AD9" w:rsidRPr="00584EB9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84EB9" w:rsidTr="00650D6C">
        <w:tc>
          <w:tcPr>
            <w:tcW w:w="9104" w:type="dxa"/>
            <w:shd w:val="clear" w:color="auto" w:fill="D9D9D9"/>
          </w:tcPr>
          <w:p w:rsidR="00E50194" w:rsidRPr="00584EB9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EB9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FA2CAA" w:rsidRPr="00584EB9">
              <w:rPr>
                <w:rFonts w:ascii="Times New Roman" w:hAnsi="Times New Roman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Pr="00584EB9" w:rsidRDefault="00FA2CAA" w:rsidP="00F92B90">
      <w:pPr>
        <w:spacing w:before="160" w:after="120" w:line="276" w:lineRule="auto"/>
        <w:jc w:val="both"/>
        <w:rPr>
          <w:rFonts w:ascii="Times New Roman" w:hAnsi="Times New Roman"/>
          <w:color w:val="000000"/>
          <w:sz w:val="24"/>
          <w:szCs w:val="24"/>
          <w:lang w:eastAsia="x-none"/>
        </w:rPr>
      </w:pPr>
      <w:r w:rsidRPr="00584EB9">
        <w:rPr>
          <w:rFonts w:ascii="Times New Roman" w:hAnsi="Times New Roman"/>
          <w:color w:val="000000"/>
          <w:sz w:val="24"/>
          <w:szCs w:val="24"/>
          <w:lang w:eastAsia="x-none"/>
        </w:rPr>
        <w:lastRenderedPageBreak/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584EB9">
        <w:rPr>
          <w:rFonts w:ascii="Times New Roman" w:hAnsi="Times New Roman"/>
          <w:color w:val="000000"/>
          <w:sz w:val="24"/>
          <w:szCs w:val="24"/>
          <w:lang w:eastAsia="x-none"/>
        </w:rPr>
        <w:t>str</w:t>
      </w:r>
      <w:proofErr w:type="gramEnd"/>
      <w:r w:rsidRPr="00584EB9">
        <w:rPr>
          <w:rFonts w:ascii="Times New Roman" w:hAnsi="Times New Roman"/>
          <w:color w:val="000000"/>
          <w:sz w:val="24"/>
          <w:szCs w:val="24"/>
          <w:lang w:eastAsia="x-none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584EB9">
        <w:rPr>
          <w:rFonts w:ascii="Times New Roman" w:hAnsi="Times New Roman"/>
          <w:color w:val="000000"/>
          <w:sz w:val="24"/>
          <w:szCs w:val="24"/>
          <w:lang w:eastAsia="x-none"/>
        </w:rPr>
        <w:t>str</w:t>
      </w:r>
      <w:proofErr w:type="gramEnd"/>
      <w:r w:rsidRPr="00584EB9">
        <w:rPr>
          <w:rFonts w:ascii="Times New Roman" w:hAnsi="Times New Roman"/>
          <w:color w:val="000000"/>
          <w:sz w:val="24"/>
          <w:szCs w:val="24"/>
          <w:lang w:eastAsia="x-none"/>
        </w:rPr>
        <w:t xml:space="preserve">. 1), dalej: </w:t>
      </w:r>
      <w:r w:rsidRPr="00584EB9">
        <w:rPr>
          <w:rFonts w:ascii="Times New Roman" w:hAnsi="Times New Roman"/>
          <w:i/>
          <w:iCs/>
          <w:color w:val="000000"/>
          <w:sz w:val="24"/>
          <w:szCs w:val="24"/>
          <w:lang w:eastAsia="x-none"/>
        </w:rPr>
        <w:t>rozporządzenie 2022/576</w:t>
      </w:r>
      <w:r w:rsidR="00443B23" w:rsidRPr="00584EB9">
        <w:rPr>
          <w:rFonts w:ascii="Times New Roman" w:hAnsi="Times New Roman"/>
          <w:color w:val="000000"/>
          <w:sz w:val="24"/>
          <w:szCs w:val="24"/>
          <w:lang w:eastAsia="x-none"/>
        </w:rPr>
        <w:t xml:space="preserve"> </w:t>
      </w:r>
      <w:r w:rsidRPr="00584EB9">
        <w:rPr>
          <w:rStyle w:val="Odwoanieprzypisudolnego"/>
          <w:rFonts w:ascii="Times New Roman" w:hAnsi="Times New Roman"/>
          <w:color w:val="000000"/>
          <w:sz w:val="24"/>
          <w:szCs w:val="24"/>
          <w:lang w:eastAsia="x-none"/>
        </w:rPr>
        <w:footnoteReference w:id="1"/>
      </w:r>
      <w:r w:rsidR="00443B23" w:rsidRPr="00584EB9">
        <w:rPr>
          <w:rFonts w:ascii="Times New Roman" w:hAnsi="Times New Roman"/>
          <w:color w:val="000000"/>
          <w:sz w:val="24"/>
          <w:szCs w:val="24"/>
          <w:lang w:eastAsia="x-none"/>
        </w:rPr>
        <w:t>.</w:t>
      </w:r>
    </w:p>
    <w:p w:rsidR="00C62F57" w:rsidRPr="00584EB9" w:rsidRDefault="007A2BCB" w:rsidP="00443B23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584EB9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584EB9">
        <w:rPr>
          <w:rFonts w:ascii="Times New Roman" w:hAnsi="Times New Roman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84EB9">
        <w:rPr>
          <w:rFonts w:ascii="Times New Roman" w:hAnsi="Times New Roman"/>
          <w:sz w:val="24"/>
          <w:szCs w:val="24"/>
        </w:rPr>
        <w:t xml:space="preserve"> (Dz. U. </w:t>
      </w:r>
      <w:proofErr w:type="gramStart"/>
      <w:r w:rsidRPr="00584EB9">
        <w:rPr>
          <w:rFonts w:ascii="Times New Roman" w:hAnsi="Times New Roman"/>
          <w:sz w:val="24"/>
          <w:szCs w:val="24"/>
        </w:rPr>
        <w:t>poz</w:t>
      </w:r>
      <w:proofErr w:type="gramEnd"/>
      <w:r w:rsidRPr="00584EB9">
        <w:rPr>
          <w:rFonts w:ascii="Times New Roman" w:hAnsi="Times New Roman"/>
          <w:sz w:val="24"/>
          <w:szCs w:val="24"/>
        </w:rPr>
        <w:t>. 835)</w:t>
      </w:r>
      <w:r w:rsidR="00443B23" w:rsidRPr="00584EB9">
        <w:rPr>
          <w:rFonts w:ascii="Times New Roman" w:hAnsi="Times New Roman"/>
          <w:sz w:val="24"/>
          <w:szCs w:val="24"/>
        </w:rPr>
        <w:t xml:space="preserve"> </w:t>
      </w:r>
      <w:r w:rsidR="0011306C" w:rsidRPr="00584EB9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584EB9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84EB9" w:rsidTr="00CD4DD1">
        <w:tc>
          <w:tcPr>
            <w:tcW w:w="9104" w:type="dxa"/>
            <w:shd w:val="clear" w:color="auto" w:fill="D9D9D9"/>
          </w:tcPr>
          <w:p w:rsidR="00BE6F04" w:rsidRPr="00584EB9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84EB9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84EB9" w:rsidRDefault="00E426EB" w:rsidP="00F92B90">
      <w:pPr>
        <w:spacing w:before="16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584EB9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84EB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84EB9" w:rsidTr="00847232">
        <w:tc>
          <w:tcPr>
            <w:tcW w:w="9104" w:type="dxa"/>
            <w:shd w:val="clear" w:color="auto" w:fill="D9D9D9"/>
          </w:tcPr>
          <w:p w:rsidR="00E426EB" w:rsidRPr="00584EB9" w:rsidRDefault="00E426EB" w:rsidP="00D56E0D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EB9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584EB9" w:rsidRDefault="00E426EB" w:rsidP="00F92B90">
      <w:pPr>
        <w:spacing w:before="1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84EB9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84EB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4EB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84EB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584EB9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584EB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4EB9">
        <w:rPr>
          <w:rFonts w:ascii="Times New Roman" w:hAnsi="Times New Roman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F92B90" w:rsidRPr="00584EB9" w:rsidRDefault="00E426EB" w:rsidP="00F92B90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4EB9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524951" w:rsidRPr="00584EB9" w:rsidRDefault="00FE4E2B" w:rsidP="00F92B90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4EB9">
        <w:rPr>
          <w:rFonts w:ascii="Times New Roman" w:hAnsi="Times New Roman"/>
          <w:sz w:val="24"/>
          <w:szCs w:val="24"/>
        </w:rPr>
        <w:tab/>
      </w:r>
      <w:r w:rsidRPr="00584EB9">
        <w:rPr>
          <w:rFonts w:ascii="Times New Roman" w:hAnsi="Times New Roman"/>
          <w:sz w:val="24"/>
          <w:szCs w:val="24"/>
        </w:rPr>
        <w:tab/>
      </w:r>
    </w:p>
    <w:p w:rsidR="00FE4E2B" w:rsidRPr="00584EB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  <w:r w:rsidRPr="00584EB9">
        <w:rPr>
          <w:rFonts w:ascii="Times New Roman" w:hAnsi="Times New Roman"/>
          <w:sz w:val="24"/>
          <w:szCs w:val="24"/>
        </w:rPr>
        <w:t xml:space="preserve">                       </w:t>
      </w:r>
      <w:r w:rsidR="00FE4E2B" w:rsidRPr="00584EB9">
        <w:rPr>
          <w:rFonts w:ascii="Times New Roman" w:hAnsi="Times New Roman"/>
          <w:sz w:val="24"/>
          <w:szCs w:val="24"/>
        </w:rPr>
        <w:t>…………………………………………</w:t>
      </w:r>
    </w:p>
    <w:p w:rsidR="00484F88" w:rsidRPr="00584EB9" w:rsidRDefault="00443B23" w:rsidP="00443B23">
      <w:pPr>
        <w:spacing w:after="0" w:line="360" w:lineRule="auto"/>
        <w:ind w:left="5103"/>
        <w:jc w:val="both"/>
        <w:rPr>
          <w:rFonts w:ascii="Times New Roman" w:hAnsi="Times New Roman"/>
          <w:sz w:val="24"/>
          <w:szCs w:val="24"/>
        </w:rPr>
      </w:pPr>
      <w:r w:rsidRPr="00584EB9">
        <w:rPr>
          <w:rFonts w:ascii="Times New Roman" w:hAnsi="Times New Roman"/>
          <w:i/>
          <w:sz w:val="24"/>
          <w:szCs w:val="24"/>
        </w:rPr>
        <w:t xml:space="preserve">Data; </w:t>
      </w:r>
      <w:r w:rsidR="00524951" w:rsidRPr="00584EB9">
        <w:rPr>
          <w:rFonts w:ascii="Times New Roman" w:hAnsi="Times New Roman"/>
          <w:i/>
          <w:sz w:val="24"/>
          <w:szCs w:val="24"/>
        </w:rPr>
        <w:t>kwalifikowany podpis elektroniczny</w:t>
      </w:r>
    </w:p>
    <w:sectPr w:rsidR="00484F88" w:rsidRPr="00584E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517" w:rsidRDefault="00634517" w:rsidP="0038231F">
      <w:pPr>
        <w:spacing w:after="0" w:line="240" w:lineRule="auto"/>
      </w:pPr>
      <w:r>
        <w:separator/>
      </w:r>
    </w:p>
  </w:endnote>
  <w:endnote w:type="continuationSeparator" w:id="0">
    <w:p w:rsidR="00634517" w:rsidRDefault="006345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8C9" w:rsidRDefault="008B18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84EB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84EB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8C9" w:rsidRDefault="008B18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517" w:rsidRDefault="00634517" w:rsidP="0038231F">
      <w:pPr>
        <w:spacing w:after="0" w:line="240" w:lineRule="auto"/>
      </w:pPr>
      <w:r>
        <w:separator/>
      </w:r>
    </w:p>
  </w:footnote>
  <w:footnote w:type="continuationSeparator" w:id="0">
    <w:p w:rsidR="00634517" w:rsidRDefault="00634517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</w:t>
      </w:r>
      <w:proofErr w:type="gramStart"/>
      <w:r w:rsidRPr="00F92B90">
        <w:rPr>
          <w:rFonts w:ascii="Arial" w:hAnsi="Arial" w:cs="Arial"/>
          <w:sz w:val="16"/>
          <w:szCs w:val="16"/>
        </w:rPr>
        <w:t>)–e</w:t>
      </w:r>
      <w:proofErr w:type="gramEnd"/>
      <w:r w:rsidRPr="00F92B90">
        <w:rPr>
          <w:rFonts w:ascii="Arial" w:hAnsi="Arial" w:cs="Arial"/>
          <w:sz w:val="16"/>
          <w:szCs w:val="16"/>
        </w:rPr>
        <w:t>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obywateli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osób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osób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tym podwykonawców, dostawców lub podmiotów, na których zdolności polega się w rozumieniu dyrektyw w sprawie 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F92B90">
        <w:rPr>
          <w:rFonts w:ascii="Arial" w:hAnsi="Arial" w:cs="Arial"/>
          <w:sz w:val="16"/>
          <w:szCs w:val="16"/>
        </w:rPr>
        <w:t>z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F92B90">
        <w:rPr>
          <w:rFonts w:ascii="Arial" w:hAnsi="Arial" w:cs="Arial"/>
          <w:sz w:val="16"/>
          <w:szCs w:val="16"/>
        </w:rPr>
        <w:t>z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8C9" w:rsidRDefault="008B18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8C9" w:rsidRDefault="008B18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8C9" w:rsidRDefault="008B18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517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84EB9"/>
    <w:rsid w:val="005B11F3"/>
    <w:rsid w:val="005C39CA"/>
    <w:rsid w:val="005E176A"/>
    <w:rsid w:val="005E24AA"/>
    <w:rsid w:val="005E579C"/>
    <w:rsid w:val="00612283"/>
    <w:rsid w:val="00634311"/>
    <w:rsid w:val="00634517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18C9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99AC52"/>
  <w15:docId w15:val="{6EB321F0-8365-4603-A6B7-0B007212C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78CC1-CFD8-4A8E-AAEF-F405394EB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505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3</cp:revision>
  <cp:lastPrinted>2016-07-26T10:32:00Z</cp:lastPrinted>
  <dcterms:created xsi:type="dcterms:W3CDTF">2023-04-21T09:54:00Z</dcterms:created>
  <dcterms:modified xsi:type="dcterms:W3CDTF">2023-04-21T09:55:00Z</dcterms:modified>
</cp:coreProperties>
</file>