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333753EA" w:rsidR="00C573D1" w:rsidRPr="0022732C" w:rsidRDefault="00E539E6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573D1"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1124D6BC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50607" w:rsidRPr="00450607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450607" w:rsidRPr="00450607">
        <w:rPr>
          <w:b/>
          <w:bCs/>
          <w:iCs/>
          <w:sz w:val="22"/>
          <w:szCs w:val="22"/>
        </w:rPr>
        <w:t>Hackathonu</w:t>
      </w:r>
      <w:proofErr w:type="spellEnd"/>
      <w:r w:rsidR="00450607" w:rsidRPr="00450607">
        <w:rPr>
          <w:b/>
          <w:bCs/>
          <w:iCs/>
          <w:sz w:val="22"/>
          <w:szCs w:val="22"/>
        </w:rPr>
        <w:t xml:space="preserve"> pt.: Space Challenge" w dniach 18-19.05.2023r. - KC-zp.272-214/23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50883243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>, tj. wynajem Sali konferencyjnej wraz z obsługą techniczną i cateringiem</w:t>
      </w:r>
      <w:r w:rsidR="009253E6">
        <w:rPr>
          <w:b/>
          <w:sz w:val="22"/>
          <w:szCs w:val="22"/>
        </w:rPr>
        <w:t xml:space="preserve"> przez 2 dni</w:t>
      </w:r>
      <w:r w:rsidR="00760E5E">
        <w:rPr>
          <w:b/>
          <w:sz w:val="22"/>
          <w:szCs w:val="22"/>
        </w:rPr>
        <w:t xml:space="preserve"> (</w:t>
      </w:r>
      <w:r w:rsidR="009253E6">
        <w:rPr>
          <w:b/>
          <w:sz w:val="22"/>
          <w:szCs w:val="22"/>
        </w:rPr>
        <w:t xml:space="preserve">tj. </w:t>
      </w:r>
      <w:r w:rsidR="00C2425A">
        <w:rPr>
          <w:b/>
          <w:sz w:val="22"/>
          <w:szCs w:val="22"/>
        </w:rPr>
        <w:t>37</w:t>
      </w:r>
      <w:r w:rsidR="009253E6">
        <w:rPr>
          <w:b/>
          <w:sz w:val="22"/>
          <w:szCs w:val="22"/>
        </w:rPr>
        <w:t>/dzień=74 osoby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776A8741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DB205F">
        <w:rPr>
          <w:b/>
          <w:sz w:val="22"/>
          <w:szCs w:val="22"/>
        </w:rPr>
        <w:t xml:space="preserve">wynajem Sali konferencyjnej wraz z obsługą techniczną </w:t>
      </w:r>
      <w:r w:rsidR="00760E5E">
        <w:rPr>
          <w:b/>
          <w:sz w:val="21"/>
          <w:szCs w:val="21"/>
        </w:rPr>
        <w:t xml:space="preserve">(bez cateringu) </w:t>
      </w:r>
      <w:r w:rsidR="009253E6">
        <w:rPr>
          <w:b/>
          <w:sz w:val="21"/>
          <w:szCs w:val="21"/>
        </w:rPr>
        <w:t>za 1 dzień</w:t>
      </w:r>
      <w:r>
        <w:rPr>
          <w:b/>
          <w:sz w:val="21"/>
          <w:szCs w:val="21"/>
        </w:rPr>
        <w:t>: …………………….. PLN</w:t>
      </w:r>
    </w:p>
    <w:p w14:paraId="00C51112" w14:textId="4634DED9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9253E6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56A544D8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450607" w:rsidRPr="001C03FE">
        <w:rPr>
          <w:b/>
          <w:bCs/>
        </w:rPr>
        <w:t>18.05.2023 -</w:t>
      </w:r>
      <w:r w:rsidR="00073293" w:rsidRPr="001C03FE">
        <w:rPr>
          <w:b/>
          <w:bCs/>
        </w:rPr>
        <w:t xml:space="preserve"> </w:t>
      </w:r>
      <w:r w:rsidR="00450607" w:rsidRPr="001C03FE">
        <w:rPr>
          <w:b/>
          <w:bCs/>
        </w:rPr>
        <w:t>19.05.2023</w:t>
      </w:r>
      <w:r w:rsidR="00073293" w:rsidRPr="001C03FE">
        <w:rPr>
          <w:b/>
          <w:bCs/>
        </w:rPr>
        <w:t xml:space="preserve"> r,</w:t>
      </w:r>
      <w:r w:rsidR="00073293" w:rsidRPr="00073293">
        <w:rPr>
          <w:bCs/>
          <w:sz w:val="21"/>
          <w:szCs w:val="21"/>
        </w:rPr>
        <w:t xml:space="preserve"> </w:t>
      </w:r>
    </w:p>
    <w:p w14:paraId="1F7BF25F" w14:textId="3C65A87C" w:rsidR="001C03FE" w:rsidRPr="001C03FE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sz w:val="22"/>
          <w:szCs w:val="22"/>
        </w:rPr>
      </w:pPr>
      <w:r>
        <w:rPr>
          <w:b/>
          <w:sz w:val="22"/>
          <w:szCs w:val="22"/>
          <w:u w:val="single"/>
        </w:rPr>
        <w:t>Miejsce wykonania usługi</w:t>
      </w:r>
      <w:r w:rsidR="00760E5E">
        <w:rPr>
          <w:b/>
          <w:sz w:val="22"/>
          <w:szCs w:val="22"/>
          <w:u w:val="single"/>
        </w:rPr>
        <w:t xml:space="preserve">, posiadające wyspecyfikowane w SWZ wyposażenie oraz dwie sale konferencyjne z możliwością połączenia </w:t>
      </w:r>
      <w:bookmarkStart w:id="0" w:name="_GoBack"/>
      <w:bookmarkEnd w:id="0"/>
      <w:r w:rsidR="00760E5E">
        <w:rPr>
          <w:b/>
          <w:sz w:val="22"/>
          <w:szCs w:val="22"/>
          <w:u w:val="single"/>
        </w:rPr>
        <w:t>w jedną salę o powierzchni nie mniejszej niż 120m</w:t>
      </w:r>
      <w:r w:rsidR="00760E5E">
        <w:rPr>
          <w:b/>
          <w:sz w:val="22"/>
          <w:szCs w:val="22"/>
          <w:u w:val="single"/>
          <w:vertAlign w:val="superscript"/>
        </w:rPr>
        <w:t>2</w:t>
      </w:r>
      <w:r w:rsidR="00760E5E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 xml:space="preserve">: </w:t>
      </w:r>
      <w:r w:rsidRPr="001C03FE">
        <w:rPr>
          <w:rFonts w:cs="Times New Roman"/>
          <w:b/>
          <w:sz w:val="22"/>
          <w:szCs w:val="22"/>
        </w:rPr>
        <w:t>……………</w:t>
      </w:r>
      <w:r w:rsidR="00E539E6">
        <w:rPr>
          <w:rFonts w:cs="Times New Roman"/>
          <w:b/>
          <w:sz w:val="22"/>
          <w:szCs w:val="22"/>
        </w:rPr>
        <w:t>…………………………………………..</w:t>
      </w:r>
      <w:r w:rsidRPr="001C03FE">
        <w:rPr>
          <w:rFonts w:cs="Times New Roman"/>
          <w:b/>
          <w:sz w:val="22"/>
          <w:szCs w:val="22"/>
        </w:rPr>
        <w:t>………………………</w:t>
      </w:r>
      <w:r w:rsidR="003D6D57">
        <w:rPr>
          <w:rFonts w:cs="Times New Roman"/>
          <w:b/>
          <w:sz w:val="22"/>
          <w:szCs w:val="22"/>
        </w:rPr>
        <w:t>………………...</w:t>
      </w:r>
      <w:r w:rsidRPr="001C03FE">
        <w:rPr>
          <w:rFonts w:eastAsia="Calibri" w:cs="Times New Roman"/>
          <w:sz w:val="22"/>
          <w:szCs w:val="22"/>
          <w:lang w:val="fr-FR" w:eastAsia="en-US"/>
        </w:rPr>
        <w:t>(należy podać adres miejsca wykonania usługi i nazwę obiektu/ hotelu</w:t>
      </w:r>
      <w:r w:rsidR="00E539E6">
        <w:rPr>
          <w:rFonts w:eastAsia="Calibri" w:cs="Times New Roman"/>
          <w:sz w:val="22"/>
          <w:szCs w:val="22"/>
          <w:lang w:val="fr-FR" w:eastAsia="en-US"/>
        </w:rPr>
        <w:t xml:space="preserve"> </w:t>
      </w:r>
      <w:r w:rsidR="00E539E6" w:rsidRPr="00B21863">
        <w:rPr>
          <w:rFonts w:eastAsia="Calibri" w:cs="Times New Roman"/>
          <w:sz w:val="22"/>
          <w:szCs w:val="22"/>
          <w:highlight w:val="lightGray"/>
          <w:lang w:val="fr-FR" w:eastAsia="en-US"/>
        </w:rPr>
        <w:t xml:space="preserve">oraz jego </w:t>
      </w:r>
      <w:r w:rsidR="00B21863" w:rsidRPr="00B21863">
        <w:rPr>
          <w:rFonts w:eastAsia="Calibri" w:cs="Times New Roman"/>
          <w:sz w:val="22"/>
          <w:szCs w:val="22"/>
          <w:highlight w:val="lightGray"/>
          <w:lang w:val="fr-FR" w:eastAsia="en-US"/>
        </w:rPr>
        <w:t>standard</w:t>
      </w:r>
      <w:r w:rsidR="00B21863">
        <w:rPr>
          <w:rFonts w:eastAsia="Calibri" w:cs="Times New Roman"/>
          <w:sz w:val="22"/>
          <w:szCs w:val="22"/>
          <w:highlight w:val="lightGray"/>
          <w:lang w:val="fr-FR" w:eastAsia="en-US"/>
        </w:rPr>
        <w:t xml:space="preserve"> (ilość gwiazdek)</w:t>
      </w:r>
      <w:r w:rsidR="00E539E6">
        <w:rPr>
          <w:rFonts w:eastAsia="Calibri" w:cs="Times New Roman"/>
          <w:sz w:val="22"/>
          <w:szCs w:val="22"/>
          <w:lang w:val="fr-FR" w:eastAsia="en-US"/>
        </w:rPr>
        <w:t xml:space="preserve"> – </w:t>
      </w:r>
      <w:r w:rsidR="00E539E6" w:rsidRPr="00E539E6">
        <w:rPr>
          <w:rFonts w:eastAsia="Calibri" w:cs="Times New Roman"/>
          <w:sz w:val="22"/>
          <w:szCs w:val="22"/>
          <w:highlight w:val="yellow"/>
          <w:lang w:val="fr-FR" w:eastAsia="en-US"/>
        </w:rPr>
        <w:t>kryterium oceny ofert</w:t>
      </w:r>
      <w:r w:rsidRPr="00E539E6">
        <w:rPr>
          <w:rFonts w:eastAsia="Calibri" w:cs="Times New Roman"/>
          <w:sz w:val="22"/>
          <w:szCs w:val="22"/>
          <w:highlight w:val="yellow"/>
          <w:lang w:val="fr-FR" w:eastAsia="en-US"/>
        </w:rPr>
        <w:t>)</w:t>
      </w:r>
    </w:p>
    <w:p w14:paraId="2D7211D2" w14:textId="578E279F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6890C806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</w:rPr>
        <w:t xml:space="preserve">odległość od miejsca </w:t>
      </w:r>
      <w:proofErr w:type="spellStart"/>
      <w:r>
        <w:rPr>
          <w:b/>
        </w:rPr>
        <w:t>hackethonu</w:t>
      </w:r>
      <w:proofErr w:type="spellEnd"/>
      <w:r>
        <w:rPr>
          <w:b/>
        </w:rPr>
        <w:t xml:space="preserve"> do budynku A0 Akademii Górniczo-Hutniczej</w:t>
      </w:r>
      <w:r w:rsidR="00E20ED7">
        <w:rPr>
          <w:b/>
        </w:rPr>
        <w:t>, al. Mickiewicza 30</w:t>
      </w:r>
      <w:r>
        <w:rPr>
          <w:b/>
        </w:rPr>
        <w:t xml:space="preserve"> - </w:t>
      </w:r>
      <w:r w:rsidR="00E20ED7">
        <w:rPr>
          <w:b/>
        </w:rPr>
        <w:t>……</w:t>
      </w:r>
      <w:r>
        <w:rPr>
          <w:b/>
        </w:rPr>
        <w:t>… km</w:t>
      </w:r>
      <w:r w:rsidR="00D243B6">
        <w:rPr>
          <w:b/>
        </w:rPr>
        <w:t>.</w:t>
      </w:r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DEE8C" w14:textId="77777777" w:rsidR="00C31799" w:rsidRDefault="00C31799">
      <w:r>
        <w:separator/>
      </w:r>
    </w:p>
  </w:endnote>
  <w:endnote w:type="continuationSeparator" w:id="0">
    <w:p w14:paraId="0BB2983C" w14:textId="77777777" w:rsidR="00C31799" w:rsidRDefault="00C3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1F924" w14:textId="77777777" w:rsidR="00C31799" w:rsidRDefault="00C31799">
      <w:r>
        <w:separator/>
      </w:r>
    </w:p>
  </w:footnote>
  <w:footnote w:type="continuationSeparator" w:id="0">
    <w:p w14:paraId="1567BCFF" w14:textId="77777777" w:rsidR="00C31799" w:rsidRDefault="00C31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4FC6D" w14:textId="77777777" w:rsidR="001C03FE" w:rsidRDefault="001C03FE" w:rsidP="001C03FE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9C0F81E" wp14:editId="5AFB8065">
          <wp:simplePos x="0" y="0"/>
          <wp:positionH relativeFrom="margin">
            <wp:posOffset>-630</wp:posOffset>
          </wp:positionH>
          <wp:positionV relativeFrom="paragraph">
            <wp:posOffset>-2542</wp:posOffset>
          </wp:positionV>
          <wp:extent cx="2401571" cy="259076"/>
          <wp:effectExtent l="0" t="0" r="0" b="7624"/>
          <wp:wrapTopAndBottom/>
          <wp:docPr id="3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1571" cy="2590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D79994D" wp14:editId="3CFB0D6B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4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0048DCE" w14:textId="77777777" w:rsidR="001C03FE" w:rsidRPr="00106182" w:rsidRDefault="001C03FE" w:rsidP="001C03FE">
    <w:pPr>
      <w:pStyle w:val="Standard"/>
      <w:jc w:val="center"/>
      <w:rPr>
        <w:rFonts w:ascii="Calibri" w:hAnsi="Calibri" w:cs="Calibri"/>
        <w:lang w:eastAsia="en-US"/>
      </w:rPr>
    </w:pPr>
    <w:r>
      <w:t xml:space="preserve">               </w:t>
    </w:r>
    <w:r w:rsidRPr="00106182">
      <w:rPr>
        <w:rFonts w:ascii="Arial" w:hAnsi="Arial"/>
        <w:color w:val="000000"/>
        <w:sz w:val="16"/>
        <w:szCs w:val="16"/>
        <w:lang w:eastAsia="en-US"/>
      </w:rPr>
      <w:t>Projekt jest finansowany</w:t>
    </w:r>
    <w:r>
      <w:rPr>
        <w:rFonts w:ascii="Arial" w:hAnsi="Arial"/>
        <w:color w:val="000000"/>
        <w:sz w:val="16"/>
        <w:szCs w:val="16"/>
        <w:lang w:eastAsia="en-US"/>
      </w:rPr>
      <w:t xml:space="preserve">  </w:t>
    </w:r>
    <w:r w:rsidRPr="00106182">
      <w:rPr>
        <w:rFonts w:ascii="Arial" w:hAnsi="Arial"/>
        <w:color w:val="000000"/>
        <w:sz w:val="16"/>
        <w:szCs w:val="16"/>
        <w:lang w:eastAsia="en-US"/>
      </w:rPr>
      <w:t xml:space="preserve">przez Narodową Agencję Wymiany Akademickiej w ramach zadania zleconego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MEiN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pn.Solidarni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z Ukrainą – Uniwersytety Europejskie”</w:t>
    </w:r>
  </w:p>
  <w:p w14:paraId="37317A83" w14:textId="09E0E7AC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C03FE"/>
    <w:rsid w:val="001D4612"/>
    <w:rsid w:val="00207E98"/>
    <w:rsid w:val="00213967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7624B"/>
    <w:rsid w:val="003A0552"/>
    <w:rsid w:val="003D287E"/>
    <w:rsid w:val="003D6D57"/>
    <w:rsid w:val="003F10AF"/>
    <w:rsid w:val="004111C0"/>
    <w:rsid w:val="00450607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64264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60E5E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08BF"/>
    <w:rsid w:val="008B2F0C"/>
    <w:rsid w:val="008B4928"/>
    <w:rsid w:val="008B5620"/>
    <w:rsid w:val="008D2AB8"/>
    <w:rsid w:val="008E72C4"/>
    <w:rsid w:val="008F1C66"/>
    <w:rsid w:val="009253E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21863"/>
    <w:rsid w:val="00B32197"/>
    <w:rsid w:val="00B6708C"/>
    <w:rsid w:val="00B774DC"/>
    <w:rsid w:val="00BA1126"/>
    <w:rsid w:val="00BC4C47"/>
    <w:rsid w:val="00BE5B64"/>
    <w:rsid w:val="00C2425A"/>
    <w:rsid w:val="00C31799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205F"/>
    <w:rsid w:val="00DB77EF"/>
    <w:rsid w:val="00DC1500"/>
    <w:rsid w:val="00DD6D32"/>
    <w:rsid w:val="00DD7F20"/>
    <w:rsid w:val="00DE28B3"/>
    <w:rsid w:val="00E054AD"/>
    <w:rsid w:val="00E20ED7"/>
    <w:rsid w:val="00E44371"/>
    <w:rsid w:val="00E539E6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83019-B03F-40E0-A4AB-9B0238C4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554</Words>
  <Characters>4433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5</cp:revision>
  <cp:lastPrinted>2023-04-13T10:45:00Z</cp:lastPrinted>
  <dcterms:created xsi:type="dcterms:W3CDTF">2023-04-19T06:13:00Z</dcterms:created>
  <dcterms:modified xsi:type="dcterms:W3CDTF">2023-04-20T08:37:00Z</dcterms:modified>
</cp:coreProperties>
</file>