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62727" w14:textId="1463BA5B" w:rsidR="00BC121E" w:rsidRPr="0011433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lang w:eastAsia="pl-PL"/>
        </w:rPr>
      </w:pPr>
      <w:r w:rsidRPr="00114334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F95CA9" w:rsidRPr="00114334">
        <w:rPr>
          <w:rFonts w:ascii="Arial" w:eastAsia="Times New Roman" w:hAnsi="Arial" w:cs="Arial"/>
          <w:bCs/>
          <w:lang w:eastAsia="pl-PL"/>
        </w:rPr>
        <w:t>5</w:t>
      </w:r>
      <w:r w:rsidRPr="00114334">
        <w:rPr>
          <w:rFonts w:ascii="Arial" w:eastAsia="Times New Roman" w:hAnsi="Arial" w:cs="Arial"/>
          <w:bCs/>
          <w:lang w:eastAsia="pl-PL"/>
        </w:rPr>
        <w:t xml:space="preserve"> do SWZ</w:t>
      </w:r>
    </w:p>
    <w:p w14:paraId="5748CB8C" w14:textId="77777777" w:rsidR="00BC121E" w:rsidRPr="00114334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EB5A589" w14:textId="77777777" w:rsidR="00BC121E" w:rsidRPr="00114334" w:rsidRDefault="00BC121E" w:rsidP="00BC121E">
      <w:pPr>
        <w:spacing w:after="0" w:line="276" w:lineRule="auto"/>
        <w:rPr>
          <w:rFonts w:ascii="Arial" w:hAnsi="Arial" w:cs="Arial"/>
          <w:b/>
        </w:rPr>
      </w:pPr>
    </w:p>
    <w:p w14:paraId="399C2CEC" w14:textId="77777777" w:rsidR="00BC121E" w:rsidRPr="00114334" w:rsidRDefault="00BC121E" w:rsidP="00BC121E">
      <w:pPr>
        <w:spacing w:after="0" w:line="480" w:lineRule="auto"/>
        <w:rPr>
          <w:rFonts w:ascii="Arial" w:hAnsi="Arial" w:cs="Arial"/>
          <w:b/>
        </w:rPr>
      </w:pPr>
      <w:r w:rsidRPr="00114334">
        <w:rPr>
          <w:rFonts w:ascii="Arial" w:hAnsi="Arial" w:cs="Arial"/>
          <w:b/>
        </w:rPr>
        <w:t>Wykonawca:</w:t>
      </w:r>
    </w:p>
    <w:p w14:paraId="37741D65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C98865A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026722A9" w14:textId="77777777" w:rsidR="00BC121E" w:rsidRPr="00114334" w:rsidRDefault="00BC121E" w:rsidP="00BC121E">
      <w:pPr>
        <w:spacing w:after="0" w:line="480" w:lineRule="auto"/>
        <w:rPr>
          <w:rFonts w:ascii="Arial" w:hAnsi="Arial" w:cs="Arial"/>
          <w:u w:val="single"/>
        </w:rPr>
      </w:pPr>
      <w:r w:rsidRPr="00114334">
        <w:rPr>
          <w:rFonts w:ascii="Arial" w:hAnsi="Arial" w:cs="Arial"/>
          <w:u w:val="single"/>
        </w:rPr>
        <w:t>reprezentowany przez:</w:t>
      </w:r>
    </w:p>
    <w:p w14:paraId="49A95987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22C2CCAF" w14:textId="61B561B1" w:rsidR="00BC121E" w:rsidRPr="00C14101" w:rsidRDefault="00BC121E" w:rsidP="00114334">
      <w:pPr>
        <w:spacing w:after="480" w:line="240" w:lineRule="auto"/>
        <w:ind w:right="3260"/>
        <w:rPr>
          <w:rFonts w:ascii="Arial" w:eastAsia="Times New Roman" w:hAnsi="Arial" w:cs="Arial"/>
          <w:bCs/>
          <w:lang w:eastAsia="pl-PL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2077" w:rsidRPr="00C14101" w14:paraId="211E11A4" w14:textId="77777777" w:rsidTr="0055254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331C62" w14:textId="77777777" w:rsidR="00D12077" w:rsidRPr="00114334" w:rsidRDefault="00D12077" w:rsidP="0055254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0"/>
                <w:szCs w:val="30"/>
                <w:lang w:eastAsia="pl-PL"/>
              </w:rPr>
            </w:pPr>
            <w:r w:rsidRPr="00114334">
              <w:rPr>
                <w:rFonts w:ascii="Arial" w:eastAsia="Times New Roman" w:hAnsi="Arial" w:cs="Arial"/>
                <w:b/>
                <w:sz w:val="30"/>
                <w:szCs w:val="30"/>
                <w:lang w:eastAsia="pl-PL"/>
              </w:rPr>
              <w:t xml:space="preserve">OŚWIADCZENIE WYKONAWCY </w:t>
            </w:r>
          </w:p>
          <w:p w14:paraId="11D4B388" w14:textId="77777777" w:rsidR="00D12077" w:rsidRPr="00114334" w:rsidRDefault="00D12077" w:rsidP="0055254D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1433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1433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11433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Dz. U. z 2022r. poz. 1710) (dalej jako: ustawa </w:t>
            </w:r>
            <w:proofErr w:type="spellStart"/>
            <w:r w:rsidRPr="0011433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11433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dotyczące:</w:t>
            </w:r>
          </w:p>
          <w:p w14:paraId="27F83506" w14:textId="77777777" w:rsidR="00D12077" w:rsidRPr="00114334" w:rsidRDefault="00D12077" w:rsidP="00552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  <w:lang w:eastAsia="pl-PL"/>
              </w:rPr>
            </w:pPr>
            <w:r w:rsidRPr="00114334">
              <w:rPr>
                <w:rFonts w:ascii="Arial" w:eastAsia="Times New Roman" w:hAnsi="Arial" w:cs="Arial"/>
                <w:b/>
                <w:sz w:val="26"/>
                <w:szCs w:val="26"/>
                <w:lang w:eastAsia="pl-PL"/>
              </w:rPr>
              <w:t xml:space="preserve">przynależności lub braku przynależności do grupy kapitałowej </w:t>
            </w:r>
          </w:p>
          <w:p w14:paraId="7816E362" w14:textId="77777777" w:rsidR="00D12077" w:rsidRPr="00C14101" w:rsidRDefault="00D12077" w:rsidP="005525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9977328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6229904F" w14:textId="77777777" w:rsidR="00BC121E" w:rsidRPr="00114334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14334">
        <w:rPr>
          <w:rFonts w:ascii="Arial" w:eastAsia="Times New Roman" w:hAnsi="Arial" w:cs="Arial"/>
          <w:lang w:eastAsia="pl-PL"/>
        </w:rPr>
        <w:t>Na potrzeby postępowania o udzielenie zamówienia publicznego, pn.:</w:t>
      </w:r>
    </w:p>
    <w:p w14:paraId="6F920B2D" w14:textId="77777777" w:rsidR="00BC121E" w:rsidRPr="00114334" w:rsidRDefault="00D1207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lang w:eastAsia="pl-PL"/>
        </w:rPr>
      </w:pPr>
      <w:r w:rsidRPr="00114334">
        <w:rPr>
          <w:rFonts w:ascii="Arial" w:eastAsia="Times New Roman" w:hAnsi="Arial" w:cs="Arial"/>
          <w:b/>
          <w:lang w:eastAsia="pl-PL"/>
        </w:rPr>
        <w:t>Zakup i dostawa gazów medycznych wraz z dzierżawą zbiorników, butli, zaworów oraz wózków na butle</w:t>
      </w:r>
    </w:p>
    <w:p w14:paraId="50C3AD71" w14:textId="77777777" w:rsidR="00BC121E" w:rsidRPr="0011433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114334">
        <w:rPr>
          <w:rFonts w:ascii="Arial" w:eastAsia="Times New Roman" w:hAnsi="Arial" w:cs="Arial"/>
          <w:lang w:eastAsia="pl-PL"/>
        </w:rPr>
        <w:t xml:space="preserve">Znak Sprawy: </w:t>
      </w:r>
      <w:r w:rsidR="00D12077" w:rsidRPr="00114334">
        <w:rPr>
          <w:rFonts w:ascii="Arial" w:eastAsia="Times New Roman" w:hAnsi="Arial" w:cs="Arial"/>
          <w:b/>
          <w:lang w:eastAsia="pl-PL"/>
        </w:rPr>
        <w:t>ZP/19/2023</w:t>
      </w:r>
    </w:p>
    <w:p w14:paraId="52858B16" w14:textId="13B71C7E" w:rsidR="00BC121E" w:rsidRPr="00114334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lang w:eastAsia="pl-PL"/>
        </w:rPr>
      </w:pPr>
      <w:r w:rsidRPr="00114334">
        <w:rPr>
          <w:rFonts w:ascii="Arial" w:eastAsia="Times New Roman" w:hAnsi="Arial" w:cs="Arial"/>
          <w:lang w:eastAsia="pl-PL"/>
        </w:rPr>
        <w:t xml:space="preserve">prowadzonego przez </w:t>
      </w:r>
      <w:r w:rsidR="00D12077" w:rsidRPr="00114334">
        <w:rPr>
          <w:rFonts w:ascii="Arial" w:eastAsia="Times New Roman" w:hAnsi="Arial" w:cs="Arial"/>
          <w:b/>
          <w:lang w:eastAsia="pl-PL"/>
        </w:rPr>
        <w:t>Szpital Miejski Specjalistyczny im. Gabriela Narutowicza w Krakowie</w:t>
      </w:r>
      <w:r w:rsidRPr="00114334">
        <w:rPr>
          <w:rFonts w:ascii="Arial" w:eastAsia="Times New Roman" w:hAnsi="Arial" w:cs="Arial"/>
          <w:b/>
          <w:lang w:eastAsia="pl-PL"/>
        </w:rPr>
        <w:t>,</w:t>
      </w:r>
      <w:r w:rsidRPr="00114334">
        <w:rPr>
          <w:rFonts w:ascii="Arial" w:eastAsia="Times New Roman" w:hAnsi="Arial" w:cs="Arial"/>
          <w:lang w:eastAsia="pl-PL"/>
        </w:rPr>
        <w:t xml:space="preserve"> oświadczam</w:t>
      </w:r>
      <w:r w:rsidRPr="00114334">
        <w:rPr>
          <w:rFonts w:ascii="Arial" w:eastAsia="Times New Roman" w:hAnsi="Arial" w:cs="Arial"/>
          <w:bCs/>
          <w:lang w:eastAsia="pl-PL"/>
        </w:rPr>
        <w:t>, że:</w:t>
      </w:r>
    </w:p>
    <w:p w14:paraId="6835BBE8" w14:textId="5F44C838" w:rsidR="00BC121E" w:rsidRPr="00114334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 w:rsidRPr="00114334">
        <w:rPr>
          <w:rFonts w:ascii="Arial" w:eastAsia="Times New Roman" w:hAnsi="Arial" w:cs="Arial"/>
          <w:b/>
          <w:bCs/>
        </w:rPr>
        <w:object w:dxaOrig="225" w:dyaOrig="225" w14:anchorId="71D8C6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14334">
        <w:rPr>
          <w:rFonts w:ascii="Arial" w:eastAsia="Times New Roman" w:hAnsi="Arial" w:cs="Arial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114334">
        <w:rPr>
          <w:rFonts w:ascii="Arial" w:eastAsia="Times New Roman" w:hAnsi="Arial" w:cs="Arial"/>
          <w:lang w:eastAsia="pl-PL"/>
        </w:rPr>
        <w:t>t.j</w:t>
      </w:r>
      <w:proofErr w:type="spellEnd"/>
      <w:r w:rsidR="00BC121E" w:rsidRPr="00114334">
        <w:rPr>
          <w:rFonts w:ascii="Arial" w:eastAsia="Times New Roman" w:hAnsi="Arial" w:cs="Arial"/>
          <w:lang w:eastAsia="pl-PL"/>
        </w:rPr>
        <w:t>. Dz. U. z 2021 r. poz. 275), z innym Wykonawcą, który złożył odrębną ofertę w niniejszym postępowaniu</w:t>
      </w:r>
      <w:r w:rsidR="00067B62" w:rsidRPr="00114334">
        <w:rPr>
          <w:rFonts w:ascii="Arial" w:eastAsia="Times New Roman" w:hAnsi="Arial" w:cs="Arial"/>
          <w:lang w:eastAsia="pl-PL"/>
        </w:rPr>
        <w:t>.</w:t>
      </w:r>
    </w:p>
    <w:p w14:paraId="7076A937" w14:textId="33C6270E" w:rsidR="00BC121E" w:rsidRPr="00114334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114334">
        <w:rPr>
          <w:rFonts w:ascii="Arial" w:eastAsia="Times New Roman" w:hAnsi="Arial" w:cs="Arial"/>
          <w:b/>
          <w:bCs/>
        </w:rPr>
        <w:object w:dxaOrig="225" w:dyaOrig="225" w14:anchorId="24467A4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114334">
        <w:rPr>
          <w:rFonts w:ascii="Arial" w:eastAsia="Times New Roman" w:hAnsi="Arial" w:cs="Arial"/>
          <w:lang w:eastAsia="pl-PL"/>
        </w:rPr>
        <w:t>do tej samej grupy kapitałowej, w rozumieniu ustawy z dnia 16 lutego 2007 r. o ochronie konkurencji i konsumentów (</w:t>
      </w:r>
      <w:proofErr w:type="spellStart"/>
      <w:r w:rsidRPr="00114334">
        <w:rPr>
          <w:rFonts w:ascii="Arial" w:eastAsia="Times New Roman" w:hAnsi="Arial" w:cs="Arial"/>
          <w:lang w:eastAsia="pl-PL"/>
        </w:rPr>
        <w:t>t.j</w:t>
      </w:r>
      <w:proofErr w:type="spellEnd"/>
      <w:r w:rsidRPr="00114334">
        <w:rPr>
          <w:rFonts w:ascii="Arial" w:eastAsia="Times New Roman" w:hAnsi="Arial" w:cs="Arial"/>
          <w:lang w:eastAsia="pl-PL"/>
        </w:rPr>
        <w:t>. Dz. U. z 2021 r. poz. 275), z innym Wykonawcą, który złożył odrębną ofertę w niniejszym postępowaniu.</w:t>
      </w:r>
    </w:p>
    <w:p w14:paraId="13469F70" w14:textId="77777777" w:rsidR="00BF69A4" w:rsidRPr="00114334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lang w:eastAsia="pl-PL"/>
        </w:rPr>
      </w:pPr>
      <w:r w:rsidRPr="00114334">
        <w:rPr>
          <w:rFonts w:ascii="Arial" w:eastAsia="Times New Roman" w:hAnsi="Arial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14334" w14:paraId="65E9B0D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F5A4A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114334">
              <w:rPr>
                <w:rFonts w:ascii="Arial" w:eastAsia="Times New Roman" w:hAnsi="Arial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7911D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114334">
              <w:rPr>
                <w:rFonts w:ascii="Arial" w:eastAsia="Times New Roman" w:hAnsi="Arial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E345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114334">
              <w:rPr>
                <w:rFonts w:ascii="Arial" w:eastAsia="Times New Roman" w:hAnsi="Arial" w:cs="Arial"/>
                <w:lang w:eastAsia="pl-PL"/>
              </w:rPr>
              <w:t>Adres podmiotu</w:t>
            </w:r>
          </w:p>
        </w:tc>
      </w:tr>
      <w:tr w:rsidR="00BC121E" w:rsidRPr="00114334" w14:paraId="1C68D81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15190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114334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E304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0B43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C121E" w:rsidRPr="00114334" w14:paraId="7D23A68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C085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lang w:eastAsia="pl-PL"/>
              </w:rPr>
            </w:pPr>
            <w:r w:rsidRPr="00114334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AA2C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3D90" w14:textId="77777777" w:rsidR="00BC121E" w:rsidRPr="0011433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2A06DEE" w14:textId="77777777" w:rsidR="00114334" w:rsidRDefault="00114334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u w:val="single"/>
          <w:lang w:eastAsia="pl-PL"/>
        </w:rPr>
      </w:pPr>
    </w:p>
    <w:p w14:paraId="52AAC58D" w14:textId="77777777" w:rsidR="00114334" w:rsidRDefault="00114334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u w:val="single"/>
          <w:lang w:eastAsia="pl-PL"/>
        </w:rPr>
      </w:pPr>
    </w:p>
    <w:p w14:paraId="5BB7CA54" w14:textId="6FA61CC6" w:rsidR="00BC121E" w:rsidRPr="0011433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u w:val="single"/>
          <w:lang w:eastAsia="pl-PL"/>
        </w:rPr>
      </w:pPr>
      <w:r w:rsidRPr="00114334">
        <w:rPr>
          <w:rFonts w:ascii="Arial" w:eastAsia="Times New Roman" w:hAnsi="Arial" w:cs="Arial"/>
          <w:u w:val="single"/>
          <w:lang w:eastAsia="pl-PL"/>
        </w:rPr>
        <w:lastRenderedPageBreak/>
        <w:t>Uwaga</w:t>
      </w:r>
    </w:p>
    <w:p w14:paraId="34D9D128" w14:textId="77777777" w:rsidR="00BC121E" w:rsidRPr="0011433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  <w:r w:rsidRPr="00114334">
        <w:rPr>
          <w:rFonts w:ascii="Arial" w:eastAsia="Times New Roman" w:hAnsi="Arial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339C0CD" w14:textId="77777777" w:rsidR="00067B62" w:rsidRPr="0011433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14334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*</w:t>
      </w:r>
      <w:r w:rsidRPr="00114334">
        <w:rPr>
          <w:rFonts w:ascii="Arial" w:eastAsia="Times New Roman" w:hAnsi="Arial" w:cs="Arial"/>
          <w:color w:val="0070C0"/>
          <w:sz w:val="18"/>
          <w:szCs w:val="18"/>
          <w:vertAlign w:val="subscript"/>
          <w:lang w:eastAsia="pl-PL"/>
        </w:rPr>
        <w:t xml:space="preserve"> </w:t>
      </w:r>
      <w:r w:rsidRPr="00114334">
        <w:rPr>
          <w:rFonts w:ascii="Arial" w:eastAsia="Times New Roman" w:hAnsi="Arial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79A6471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3882BE3" w14:textId="77777777" w:rsidTr="00620E37">
        <w:tc>
          <w:tcPr>
            <w:tcW w:w="2660" w:type="dxa"/>
            <w:shd w:val="clear" w:color="auto" w:fill="auto"/>
          </w:tcPr>
          <w:p w14:paraId="7B016C21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09E3217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4FF458D2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C006088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5842A7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A5D9775" w14:textId="77777777" w:rsidR="00BC121E" w:rsidRPr="00C14101" w:rsidRDefault="00D1207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6A0868C5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5FA84E71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56D62F13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CDFC4" w14:textId="77777777" w:rsidR="003830EC" w:rsidRDefault="003830EC">
      <w:r>
        <w:separator/>
      </w:r>
    </w:p>
  </w:endnote>
  <w:endnote w:type="continuationSeparator" w:id="0">
    <w:p w14:paraId="67567459" w14:textId="77777777" w:rsidR="003830EC" w:rsidRDefault="00383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19F2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72C39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B483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0DEA9D9" w14:textId="77777777" w:rsidR="009A4CD3" w:rsidRDefault="00114334" w:rsidP="00336EEB">
    <w:pPr>
      <w:pStyle w:val="Stopka"/>
      <w:tabs>
        <w:tab w:val="clear" w:pos="4536"/>
      </w:tabs>
      <w:jc w:val="center"/>
    </w:pPr>
    <w:r>
      <w:rPr>
        <w:noProof/>
      </w:rPr>
      <w:pict w14:anchorId="42F0ECE8">
        <v:line id="_x0000_s1025" style="position:absolute;left:0;text-align:left;z-index:251657728" from="-3.85pt,8.7pt" to="455.15pt,8.7pt"/>
      </w:pict>
    </w:r>
  </w:p>
  <w:p w14:paraId="792695F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EC632" w14:textId="77777777" w:rsidR="00D12077" w:rsidRDefault="00D120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F9132" w14:textId="77777777" w:rsidR="003830EC" w:rsidRDefault="003830EC">
      <w:r>
        <w:separator/>
      </w:r>
    </w:p>
  </w:footnote>
  <w:footnote w:type="continuationSeparator" w:id="0">
    <w:p w14:paraId="4A7DBBC6" w14:textId="77777777" w:rsidR="003830EC" w:rsidRDefault="00383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B7587" w14:textId="77777777" w:rsidR="00D12077" w:rsidRDefault="00D12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73876" w14:textId="77777777" w:rsidR="00D12077" w:rsidRDefault="00D12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E528" w14:textId="77777777" w:rsidR="00D12077" w:rsidRDefault="00D120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325821">
    <w:abstractNumId w:val="13"/>
  </w:num>
  <w:num w:numId="2" w16cid:durableId="2127573748">
    <w:abstractNumId w:val="0"/>
  </w:num>
  <w:num w:numId="3" w16cid:durableId="1850946918">
    <w:abstractNumId w:val="11"/>
  </w:num>
  <w:num w:numId="4" w16cid:durableId="1354846634">
    <w:abstractNumId w:val="8"/>
  </w:num>
  <w:num w:numId="5" w16cid:durableId="808478827">
    <w:abstractNumId w:val="7"/>
  </w:num>
  <w:num w:numId="6" w16cid:durableId="399332286">
    <w:abstractNumId w:val="1"/>
  </w:num>
  <w:num w:numId="7" w16cid:durableId="1527063568">
    <w:abstractNumId w:val="6"/>
  </w:num>
  <w:num w:numId="8" w16cid:durableId="707073199">
    <w:abstractNumId w:val="3"/>
  </w:num>
  <w:num w:numId="9" w16cid:durableId="993681747">
    <w:abstractNumId w:val="2"/>
  </w:num>
  <w:num w:numId="10" w16cid:durableId="2033451822">
    <w:abstractNumId w:val="5"/>
  </w:num>
  <w:num w:numId="11" w16cid:durableId="972102344">
    <w:abstractNumId w:val="10"/>
  </w:num>
  <w:num w:numId="12" w16cid:durableId="588927020">
    <w:abstractNumId w:val="4"/>
  </w:num>
  <w:num w:numId="13" w16cid:durableId="1937323695">
    <w:abstractNumId w:val="9"/>
  </w:num>
  <w:num w:numId="14" w16cid:durableId="1719975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0E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14334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30E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12077"/>
    <w:rsid w:val="00D6462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5CA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BF28310"/>
  <w15:chartTrackingRefBased/>
  <w15:docId w15:val="{7F7341BC-8900-40E9-B939-16393ACAA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4</cp:revision>
  <cp:lastPrinted>2010-01-07T09:39:00Z</cp:lastPrinted>
  <dcterms:created xsi:type="dcterms:W3CDTF">2023-03-30T06:25:00Z</dcterms:created>
  <dcterms:modified xsi:type="dcterms:W3CDTF">2023-04-13T08:46:00Z</dcterms:modified>
</cp:coreProperties>
</file>