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3B51E" w14:textId="570DBBF8" w:rsidR="006A5DF1" w:rsidRPr="00A102B7" w:rsidRDefault="004F0399" w:rsidP="006A5DF1">
      <w:pPr>
        <w:spacing w:after="240"/>
        <w:jc w:val="right"/>
        <w:rPr>
          <w:sz w:val="24"/>
          <w:szCs w:val="24"/>
        </w:rPr>
      </w:pPr>
      <w:r w:rsidRPr="00A102B7">
        <w:rPr>
          <w:sz w:val="24"/>
          <w:szCs w:val="24"/>
        </w:rPr>
        <w:t>Kraków</w:t>
      </w:r>
      <w:r w:rsidR="006A5DF1" w:rsidRPr="00A102B7">
        <w:rPr>
          <w:sz w:val="24"/>
          <w:szCs w:val="24"/>
        </w:rPr>
        <w:t xml:space="preserve"> dnia: </w:t>
      </w:r>
      <w:r w:rsidR="00C56860">
        <w:rPr>
          <w:sz w:val="24"/>
          <w:szCs w:val="24"/>
        </w:rPr>
        <w:t>20.04.2023 r.</w:t>
      </w:r>
    </w:p>
    <w:p w14:paraId="4115F4D2" w14:textId="77777777" w:rsidR="006A5DF1" w:rsidRPr="00A102B7" w:rsidRDefault="00BE62A3" w:rsidP="006A5DF1">
      <w:pPr>
        <w:rPr>
          <w:b/>
          <w:bCs/>
          <w:sz w:val="24"/>
          <w:szCs w:val="24"/>
        </w:rPr>
      </w:pPr>
      <w:r w:rsidRPr="00A102B7">
        <w:rPr>
          <w:b/>
          <w:bCs/>
          <w:sz w:val="24"/>
          <w:szCs w:val="24"/>
        </w:rPr>
        <w:t xml:space="preserve">Szpital Miejski Specjalistyczny </w:t>
      </w:r>
    </w:p>
    <w:p w14:paraId="025E0591" w14:textId="77777777" w:rsidR="00BE62A3" w:rsidRPr="00A102B7" w:rsidRDefault="00BE62A3" w:rsidP="006A5DF1">
      <w:pPr>
        <w:rPr>
          <w:sz w:val="24"/>
          <w:szCs w:val="24"/>
        </w:rPr>
      </w:pPr>
      <w:r w:rsidRPr="00A102B7">
        <w:rPr>
          <w:b/>
          <w:bCs/>
          <w:sz w:val="24"/>
          <w:szCs w:val="24"/>
        </w:rPr>
        <w:t>im. Gabriela Narutowicza w Krakowie</w:t>
      </w:r>
    </w:p>
    <w:p w14:paraId="6C084704" w14:textId="77777777" w:rsidR="006A5DF1" w:rsidRPr="00A102B7" w:rsidRDefault="00BE62A3" w:rsidP="006A5DF1">
      <w:pPr>
        <w:pStyle w:val="Nagwek"/>
        <w:tabs>
          <w:tab w:val="clear" w:pos="4536"/>
          <w:tab w:val="clear" w:pos="9072"/>
        </w:tabs>
        <w:rPr>
          <w:sz w:val="24"/>
          <w:szCs w:val="24"/>
        </w:rPr>
      </w:pPr>
      <w:r w:rsidRPr="00A102B7">
        <w:rPr>
          <w:sz w:val="24"/>
          <w:szCs w:val="24"/>
        </w:rPr>
        <w:t>ul. Prądnicka 35-37</w:t>
      </w:r>
    </w:p>
    <w:p w14:paraId="14995F44" w14:textId="77777777" w:rsidR="00BE62A3" w:rsidRPr="00A102B7" w:rsidRDefault="00BE62A3" w:rsidP="006A5DF1">
      <w:pPr>
        <w:pStyle w:val="Nagwek"/>
        <w:tabs>
          <w:tab w:val="clear" w:pos="4536"/>
          <w:tab w:val="clear" w:pos="9072"/>
        </w:tabs>
        <w:rPr>
          <w:sz w:val="24"/>
          <w:szCs w:val="24"/>
        </w:rPr>
      </w:pPr>
      <w:r w:rsidRPr="00A102B7">
        <w:rPr>
          <w:sz w:val="24"/>
          <w:szCs w:val="24"/>
        </w:rPr>
        <w:t>31-202 Kraków</w:t>
      </w:r>
    </w:p>
    <w:p w14:paraId="5AE87304" w14:textId="77777777" w:rsidR="006A5DF1" w:rsidRPr="00A102B7" w:rsidRDefault="006A5DF1" w:rsidP="006A5DF1">
      <w:pPr>
        <w:pStyle w:val="Nagwek"/>
        <w:tabs>
          <w:tab w:val="clear" w:pos="4536"/>
        </w:tabs>
        <w:rPr>
          <w:sz w:val="24"/>
          <w:szCs w:val="24"/>
        </w:rPr>
      </w:pPr>
      <w:r w:rsidRPr="00A102B7">
        <w:rPr>
          <w:sz w:val="24"/>
          <w:szCs w:val="24"/>
        </w:rPr>
        <w:tab/>
        <w:t xml:space="preserve"> </w:t>
      </w:r>
    </w:p>
    <w:p w14:paraId="22914CF4" w14:textId="77777777" w:rsidR="006A5DF1" w:rsidRPr="00A102B7" w:rsidRDefault="006A5DF1" w:rsidP="006A5DF1">
      <w:pPr>
        <w:pStyle w:val="Nagwek"/>
        <w:tabs>
          <w:tab w:val="clear" w:pos="4536"/>
          <w:tab w:val="clear" w:pos="9072"/>
        </w:tabs>
        <w:rPr>
          <w:sz w:val="24"/>
          <w:szCs w:val="24"/>
        </w:rPr>
      </w:pPr>
    </w:p>
    <w:p w14:paraId="3B41E0B7" w14:textId="77777777" w:rsidR="006A5DF1" w:rsidRPr="00A102B7" w:rsidRDefault="006A5DF1" w:rsidP="009003D1">
      <w:pPr>
        <w:tabs>
          <w:tab w:val="left" w:pos="708"/>
          <w:tab w:val="center" w:pos="4536"/>
          <w:tab w:val="right" w:pos="9072"/>
        </w:tabs>
        <w:spacing w:after="20"/>
        <w:ind w:left="4820"/>
        <w:rPr>
          <w:b/>
          <w:sz w:val="24"/>
          <w:szCs w:val="24"/>
        </w:rPr>
      </w:pPr>
      <w:r w:rsidRPr="00A102B7">
        <w:rPr>
          <w:b/>
          <w:sz w:val="24"/>
          <w:szCs w:val="24"/>
        </w:rPr>
        <w:t>WYKONAWCY</w:t>
      </w:r>
    </w:p>
    <w:p w14:paraId="6956AF89" w14:textId="77777777" w:rsidR="006A5DF1" w:rsidRPr="00A102B7" w:rsidRDefault="006A5DF1" w:rsidP="009003D1">
      <w:pPr>
        <w:tabs>
          <w:tab w:val="left" w:pos="708"/>
          <w:tab w:val="center" w:pos="4536"/>
          <w:tab w:val="right" w:pos="9072"/>
        </w:tabs>
        <w:spacing w:after="20"/>
        <w:ind w:left="4820"/>
        <w:rPr>
          <w:sz w:val="24"/>
          <w:szCs w:val="24"/>
        </w:rPr>
      </w:pPr>
      <w:r w:rsidRPr="00A102B7">
        <w:rPr>
          <w:sz w:val="24"/>
          <w:szCs w:val="24"/>
        </w:rPr>
        <w:t>ubiegający się o zamówienie publiczne</w:t>
      </w:r>
    </w:p>
    <w:p w14:paraId="3D98F98E" w14:textId="77777777" w:rsidR="006D4AB3" w:rsidRPr="00A102B7" w:rsidRDefault="006D4AB3">
      <w:pPr>
        <w:pStyle w:val="Nagwek"/>
        <w:tabs>
          <w:tab w:val="clear" w:pos="4536"/>
        </w:tabs>
        <w:rPr>
          <w:sz w:val="22"/>
          <w:szCs w:val="22"/>
        </w:rPr>
      </w:pPr>
    </w:p>
    <w:p w14:paraId="30AA8DCF" w14:textId="77777777" w:rsidR="006D4AB3" w:rsidRPr="00A102B7" w:rsidRDefault="006D4AB3">
      <w:pPr>
        <w:pStyle w:val="Nagwek"/>
        <w:tabs>
          <w:tab w:val="clear" w:pos="4536"/>
          <w:tab w:val="clear" w:pos="9072"/>
        </w:tabs>
        <w:rPr>
          <w:sz w:val="22"/>
          <w:szCs w:val="22"/>
        </w:rPr>
      </w:pPr>
    </w:p>
    <w:p w14:paraId="1A0F1425" w14:textId="77777777" w:rsidR="006D4AB3" w:rsidRPr="00A102B7" w:rsidRDefault="006D4AB3">
      <w:pPr>
        <w:pStyle w:val="Nagwek"/>
        <w:tabs>
          <w:tab w:val="clear" w:pos="4536"/>
          <w:tab w:val="clear" w:pos="9072"/>
        </w:tabs>
        <w:rPr>
          <w:sz w:val="22"/>
          <w:szCs w:val="22"/>
        </w:rPr>
      </w:pPr>
    </w:p>
    <w:p w14:paraId="4F849007" w14:textId="73B1067E" w:rsidR="00632C3C" w:rsidRPr="00A102B7" w:rsidRDefault="00E21B49" w:rsidP="0029606A">
      <w:pPr>
        <w:pStyle w:val="Nagwek1"/>
        <w:spacing w:after="480" w:line="276" w:lineRule="auto"/>
        <w:jc w:val="center"/>
        <w:rPr>
          <w:rFonts w:ascii="Times New Roman" w:hAnsi="Times New Roman"/>
          <w:szCs w:val="28"/>
        </w:rPr>
      </w:pPr>
      <w:r w:rsidRPr="00A102B7">
        <w:rPr>
          <w:rFonts w:ascii="Times New Roman" w:hAnsi="Times New Roman"/>
          <w:szCs w:val="28"/>
        </w:rPr>
        <w:t>WYJAŚNIENI</w:t>
      </w:r>
      <w:r w:rsidR="00520165" w:rsidRPr="00A102B7">
        <w:rPr>
          <w:rFonts w:ascii="Times New Roman" w:hAnsi="Times New Roman"/>
          <w:szCs w:val="28"/>
        </w:rPr>
        <w:t>A</w:t>
      </w:r>
      <w:r w:rsidR="00632C3C" w:rsidRPr="00A102B7">
        <w:rPr>
          <w:rFonts w:ascii="Times New Roman" w:hAnsi="Times New Roman"/>
          <w:szCs w:val="28"/>
        </w:rPr>
        <w:t xml:space="preserve"> TREŚCI</w:t>
      </w:r>
      <w:r w:rsidR="0029606A" w:rsidRPr="00A102B7">
        <w:rPr>
          <w:rFonts w:ascii="Times New Roman" w:hAnsi="Times New Roman"/>
          <w:szCs w:val="28"/>
        </w:rPr>
        <w:t xml:space="preserve"> SWZ</w:t>
      </w:r>
      <w:r w:rsidR="00A102B7">
        <w:rPr>
          <w:rFonts w:ascii="Times New Roman" w:hAnsi="Times New Roman"/>
          <w:szCs w:val="28"/>
        </w:rPr>
        <w:t xml:space="preserve"> - 33</w:t>
      </w:r>
    </w:p>
    <w:p w14:paraId="2B964C6A" w14:textId="3E5B21A2" w:rsidR="006D4AB3" w:rsidRPr="00A102B7" w:rsidRDefault="00632C3C" w:rsidP="00520165">
      <w:pPr>
        <w:spacing w:after="360" w:line="276" w:lineRule="auto"/>
        <w:jc w:val="both"/>
        <w:rPr>
          <w:sz w:val="22"/>
          <w:szCs w:val="22"/>
        </w:rPr>
      </w:pPr>
      <w:r w:rsidRPr="00A102B7">
        <w:rPr>
          <w:sz w:val="22"/>
          <w:szCs w:val="22"/>
        </w:rPr>
        <w:t xml:space="preserve">Dotyczy: </w:t>
      </w:r>
      <w:r w:rsidR="006A5DF1" w:rsidRPr="00A102B7">
        <w:rPr>
          <w:sz w:val="22"/>
          <w:szCs w:val="22"/>
        </w:rPr>
        <w:t>p</w:t>
      </w:r>
      <w:r w:rsidRPr="00A102B7">
        <w:rPr>
          <w:sz w:val="22"/>
          <w:szCs w:val="22"/>
        </w:rPr>
        <w:t>ostępowani</w:t>
      </w:r>
      <w:r w:rsidR="006A5DF1" w:rsidRPr="00A102B7">
        <w:rPr>
          <w:sz w:val="22"/>
          <w:szCs w:val="22"/>
        </w:rPr>
        <w:t>a</w:t>
      </w:r>
      <w:r w:rsidRPr="00A102B7">
        <w:rPr>
          <w:sz w:val="22"/>
          <w:szCs w:val="22"/>
        </w:rPr>
        <w:t xml:space="preserve"> o udzielenie zamówienia publicznego, prowadzone</w:t>
      </w:r>
      <w:r w:rsidR="006A5DF1" w:rsidRPr="00A102B7">
        <w:rPr>
          <w:sz w:val="22"/>
          <w:szCs w:val="22"/>
        </w:rPr>
        <w:t>go</w:t>
      </w:r>
      <w:r w:rsidRPr="00A102B7">
        <w:rPr>
          <w:sz w:val="22"/>
          <w:szCs w:val="22"/>
        </w:rPr>
        <w:t xml:space="preserve"> w</w:t>
      </w:r>
      <w:r w:rsidR="00BE62A3" w:rsidRPr="00A102B7">
        <w:rPr>
          <w:sz w:val="22"/>
          <w:szCs w:val="22"/>
        </w:rPr>
        <w:t> </w:t>
      </w:r>
      <w:r w:rsidRPr="00A102B7">
        <w:rPr>
          <w:sz w:val="22"/>
          <w:szCs w:val="22"/>
        </w:rPr>
        <w:t xml:space="preserve">trybie </w:t>
      </w:r>
      <w:r w:rsidR="004F0399" w:rsidRPr="00A102B7">
        <w:rPr>
          <w:sz w:val="22"/>
          <w:szCs w:val="22"/>
        </w:rPr>
        <w:t>przetarg</w:t>
      </w:r>
      <w:r w:rsidR="00A102B7">
        <w:rPr>
          <w:sz w:val="22"/>
          <w:szCs w:val="22"/>
        </w:rPr>
        <w:t>u</w:t>
      </w:r>
      <w:r w:rsidR="004F0399" w:rsidRPr="00A102B7">
        <w:rPr>
          <w:sz w:val="22"/>
          <w:szCs w:val="22"/>
        </w:rPr>
        <w:t xml:space="preserve"> nieograniczon</w:t>
      </w:r>
      <w:r w:rsidR="00A102B7">
        <w:rPr>
          <w:sz w:val="22"/>
          <w:szCs w:val="22"/>
        </w:rPr>
        <w:t>ego</w:t>
      </w:r>
      <w:r w:rsidRPr="00A102B7">
        <w:rPr>
          <w:b/>
          <w:sz w:val="22"/>
          <w:szCs w:val="22"/>
        </w:rPr>
        <w:t xml:space="preserve"> </w:t>
      </w:r>
      <w:r w:rsidRPr="00A102B7">
        <w:rPr>
          <w:bCs/>
          <w:sz w:val="22"/>
          <w:szCs w:val="22"/>
        </w:rPr>
        <w:t>na</w:t>
      </w:r>
      <w:r w:rsidRPr="00A102B7">
        <w:rPr>
          <w:b/>
          <w:sz w:val="22"/>
          <w:szCs w:val="22"/>
        </w:rPr>
        <w:t xml:space="preserve"> </w:t>
      </w:r>
      <w:r w:rsidR="00E72428" w:rsidRPr="00A102B7">
        <w:rPr>
          <w:bCs/>
          <w:sz w:val="22"/>
          <w:szCs w:val="22"/>
        </w:rPr>
        <w:t>”</w:t>
      </w:r>
      <w:r w:rsidR="004F0399" w:rsidRPr="00A102B7">
        <w:rPr>
          <w:b/>
          <w:bCs/>
          <w:sz w:val="22"/>
          <w:szCs w:val="22"/>
        </w:rPr>
        <w:t>Zakup i dostawa wyrobów medycznych I</w:t>
      </w:r>
      <w:r w:rsidR="00E72428" w:rsidRPr="00A102B7">
        <w:rPr>
          <w:bCs/>
          <w:sz w:val="22"/>
          <w:szCs w:val="22"/>
        </w:rPr>
        <w:t>”</w:t>
      </w:r>
      <w:r w:rsidRPr="00A102B7">
        <w:rPr>
          <w:b/>
          <w:sz w:val="22"/>
          <w:szCs w:val="22"/>
        </w:rPr>
        <w:t xml:space="preserve"> </w:t>
      </w:r>
      <w:r w:rsidRPr="00A102B7">
        <w:rPr>
          <w:bCs/>
          <w:sz w:val="22"/>
          <w:szCs w:val="22"/>
        </w:rPr>
        <w:t>– znak sprawy</w:t>
      </w:r>
      <w:r w:rsidRPr="00A102B7">
        <w:rPr>
          <w:b/>
          <w:sz w:val="22"/>
          <w:szCs w:val="22"/>
        </w:rPr>
        <w:t xml:space="preserve"> </w:t>
      </w:r>
      <w:r w:rsidR="004F0399" w:rsidRPr="00A102B7">
        <w:rPr>
          <w:b/>
          <w:sz w:val="22"/>
          <w:szCs w:val="22"/>
        </w:rPr>
        <w:t>ZP/11/2023</w:t>
      </w:r>
      <w:r w:rsidRPr="00A102B7">
        <w:rPr>
          <w:b/>
          <w:sz w:val="22"/>
          <w:szCs w:val="22"/>
        </w:rPr>
        <w:t>.</w:t>
      </w:r>
    </w:p>
    <w:p w14:paraId="3FFE3940" w14:textId="77777777" w:rsidR="0012774F" w:rsidRPr="00A102B7" w:rsidRDefault="00520165" w:rsidP="00D8461B">
      <w:pPr>
        <w:spacing w:after="240" w:line="276" w:lineRule="auto"/>
        <w:jc w:val="both"/>
      </w:pPr>
      <w:r w:rsidRPr="00A102B7">
        <w:rPr>
          <w:sz w:val="22"/>
          <w:szCs w:val="22"/>
        </w:rPr>
        <w:t xml:space="preserve">Zamawiający, działając na podstawie art. </w:t>
      </w:r>
      <w:r w:rsidR="0029606A" w:rsidRPr="00A102B7">
        <w:rPr>
          <w:sz w:val="22"/>
          <w:szCs w:val="22"/>
        </w:rPr>
        <w:t>1</w:t>
      </w:r>
      <w:r w:rsidRPr="00A102B7">
        <w:rPr>
          <w:sz w:val="22"/>
          <w:szCs w:val="22"/>
        </w:rPr>
        <w:t>3</w:t>
      </w:r>
      <w:r w:rsidR="0029606A" w:rsidRPr="00A102B7">
        <w:rPr>
          <w:sz w:val="22"/>
          <w:szCs w:val="22"/>
        </w:rPr>
        <w:t>5</w:t>
      </w:r>
      <w:r w:rsidRPr="00A102B7">
        <w:rPr>
          <w:sz w:val="22"/>
          <w:szCs w:val="22"/>
        </w:rPr>
        <w:t xml:space="preserve"> ust</w:t>
      </w:r>
      <w:r w:rsidR="00D9049C" w:rsidRPr="00A102B7">
        <w:rPr>
          <w:sz w:val="22"/>
          <w:szCs w:val="22"/>
        </w:rPr>
        <w:t xml:space="preserve">. </w:t>
      </w:r>
      <w:r w:rsidR="0029606A" w:rsidRPr="00A102B7">
        <w:rPr>
          <w:sz w:val="22"/>
          <w:szCs w:val="22"/>
        </w:rPr>
        <w:t>6</w:t>
      </w:r>
      <w:r w:rsidRPr="00A102B7">
        <w:rPr>
          <w:sz w:val="22"/>
          <w:szCs w:val="22"/>
        </w:rPr>
        <w:t xml:space="preserve"> ustawy z dnia </w:t>
      </w:r>
      <w:r w:rsidR="0029606A" w:rsidRPr="00A102B7">
        <w:rPr>
          <w:sz w:val="22"/>
          <w:szCs w:val="22"/>
        </w:rPr>
        <w:t>11</w:t>
      </w:r>
      <w:r w:rsidRPr="00A102B7">
        <w:rPr>
          <w:sz w:val="22"/>
          <w:szCs w:val="22"/>
        </w:rPr>
        <w:t xml:space="preserve"> </w:t>
      </w:r>
      <w:r w:rsidR="0029606A" w:rsidRPr="00A102B7">
        <w:rPr>
          <w:sz w:val="22"/>
          <w:szCs w:val="22"/>
        </w:rPr>
        <w:t xml:space="preserve">września </w:t>
      </w:r>
      <w:r w:rsidRPr="00A102B7">
        <w:rPr>
          <w:sz w:val="22"/>
          <w:szCs w:val="22"/>
        </w:rPr>
        <w:t>20</w:t>
      </w:r>
      <w:r w:rsidR="0029606A" w:rsidRPr="00A102B7">
        <w:rPr>
          <w:sz w:val="22"/>
          <w:szCs w:val="22"/>
        </w:rPr>
        <w:t>19</w:t>
      </w:r>
      <w:r w:rsidR="00BE62A3" w:rsidRPr="00A102B7">
        <w:rPr>
          <w:sz w:val="22"/>
          <w:szCs w:val="22"/>
        </w:rPr>
        <w:t> </w:t>
      </w:r>
      <w:r w:rsidRPr="00A102B7">
        <w:rPr>
          <w:sz w:val="22"/>
          <w:szCs w:val="22"/>
        </w:rPr>
        <w:t>r</w:t>
      </w:r>
      <w:r w:rsidR="0029606A" w:rsidRPr="00A102B7">
        <w:rPr>
          <w:sz w:val="22"/>
          <w:szCs w:val="22"/>
        </w:rPr>
        <w:t>.</w:t>
      </w:r>
      <w:r w:rsidRPr="00A102B7">
        <w:rPr>
          <w:sz w:val="22"/>
          <w:szCs w:val="22"/>
        </w:rPr>
        <w:t xml:space="preserve"> Prawo </w:t>
      </w:r>
      <w:r w:rsidR="0029606A" w:rsidRPr="00A102B7">
        <w:rPr>
          <w:sz w:val="22"/>
          <w:szCs w:val="22"/>
        </w:rPr>
        <w:t>z</w:t>
      </w:r>
      <w:r w:rsidRPr="00A102B7">
        <w:rPr>
          <w:sz w:val="22"/>
          <w:szCs w:val="22"/>
        </w:rPr>
        <w:t xml:space="preserve">amówień </w:t>
      </w:r>
      <w:r w:rsidR="0029606A" w:rsidRPr="00A102B7">
        <w:rPr>
          <w:sz w:val="22"/>
          <w:szCs w:val="22"/>
        </w:rPr>
        <w:t>p</w:t>
      </w:r>
      <w:r w:rsidRPr="00A102B7">
        <w:rPr>
          <w:sz w:val="22"/>
          <w:szCs w:val="22"/>
        </w:rPr>
        <w:t>ublicznych</w:t>
      </w:r>
      <w:r w:rsidR="00BE7BFD" w:rsidRPr="00A102B7">
        <w:rPr>
          <w:sz w:val="22"/>
          <w:szCs w:val="22"/>
        </w:rPr>
        <w:t xml:space="preserve"> </w:t>
      </w:r>
      <w:r w:rsidR="00D9049C" w:rsidRPr="00A102B7">
        <w:rPr>
          <w:sz w:val="22"/>
          <w:szCs w:val="22"/>
        </w:rPr>
        <w:t>udostępnia</w:t>
      </w:r>
      <w:r w:rsidR="00BE7BFD" w:rsidRPr="00A102B7">
        <w:rPr>
          <w:sz w:val="22"/>
          <w:szCs w:val="22"/>
        </w:rPr>
        <w:t xml:space="preserve"> poniżej treść zapytań do S</w:t>
      </w:r>
      <w:r w:rsidR="0012774F" w:rsidRPr="00A102B7">
        <w:rPr>
          <w:sz w:val="22"/>
          <w:szCs w:val="22"/>
        </w:rPr>
        <w:t>pecyfikacji Warunków Zamówienia (</w:t>
      </w:r>
      <w:r w:rsidR="0012774F" w:rsidRPr="00A102B7">
        <w:rPr>
          <w:sz w:val="22"/>
          <w:szCs w:val="22"/>
          <w:lang w:eastAsia="ar-SA"/>
        </w:rPr>
        <w:t>zwanej dalej</w:t>
      </w:r>
      <w:r w:rsidR="0012774F" w:rsidRPr="00A102B7">
        <w:rPr>
          <w:b/>
          <w:sz w:val="22"/>
          <w:szCs w:val="22"/>
          <w:lang w:eastAsia="ar-SA"/>
        </w:rPr>
        <w:t xml:space="preserve"> </w:t>
      </w:r>
      <w:r w:rsidR="0012774F" w:rsidRPr="00A102B7">
        <w:rPr>
          <w:bCs/>
          <w:sz w:val="22"/>
          <w:szCs w:val="22"/>
          <w:lang w:eastAsia="ar-SA"/>
        </w:rPr>
        <w:t>”SWZ”)</w:t>
      </w:r>
      <w:r w:rsidR="00D9049C" w:rsidRPr="00A102B7">
        <w:rPr>
          <w:bCs/>
          <w:sz w:val="22"/>
          <w:szCs w:val="22"/>
          <w:lang w:eastAsia="ar-SA"/>
        </w:rPr>
        <w:t xml:space="preserve"> </w:t>
      </w:r>
      <w:r w:rsidR="00D9049C" w:rsidRPr="00A102B7">
        <w:rPr>
          <w:sz w:val="22"/>
          <w:szCs w:val="22"/>
        </w:rPr>
        <w:t>wraz z wyjaśnieniami</w:t>
      </w:r>
      <w:r w:rsidR="0012774F" w:rsidRPr="00A102B7">
        <w:rPr>
          <w:bCs/>
          <w:sz w:val="22"/>
          <w:szCs w:val="22"/>
          <w:lang w:eastAsia="ar-SA"/>
        </w:rPr>
        <w:t>:</w:t>
      </w:r>
    </w:p>
    <w:tbl>
      <w:tblPr>
        <w:tblW w:w="9356" w:type="dxa"/>
        <w:tblInd w:w="-34" w:type="dxa"/>
        <w:tblLook w:val="04A0" w:firstRow="1" w:lastRow="0" w:firstColumn="1" w:lastColumn="0" w:noHBand="0" w:noVBand="1"/>
      </w:tblPr>
      <w:tblGrid>
        <w:gridCol w:w="9356"/>
      </w:tblGrid>
      <w:tr w:rsidR="004F0399" w:rsidRPr="00A102B7" w14:paraId="243B5B2F" w14:textId="77777777" w:rsidTr="00B521DF">
        <w:tc>
          <w:tcPr>
            <w:tcW w:w="9356" w:type="dxa"/>
            <w:shd w:val="clear" w:color="auto" w:fill="auto"/>
          </w:tcPr>
          <w:p w14:paraId="3F02F721" w14:textId="77777777" w:rsidR="004F0399" w:rsidRPr="00A102B7" w:rsidRDefault="004F0399" w:rsidP="00B521DF">
            <w:pPr>
              <w:spacing w:after="120"/>
              <w:ind w:left="30" w:right="-72"/>
              <w:jc w:val="both"/>
              <w:rPr>
                <w:sz w:val="22"/>
                <w:szCs w:val="22"/>
              </w:rPr>
            </w:pPr>
            <w:r w:rsidRPr="00A102B7">
              <w:rPr>
                <w:sz w:val="22"/>
                <w:szCs w:val="22"/>
              </w:rPr>
              <w:t xml:space="preserve">Pytanie nr 1 Dotyczy pakiet nr 46,49 i 70 </w:t>
            </w:r>
          </w:p>
          <w:p w14:paraId="6FCF7930" w14:textId="04F342C7" w:rsidR="004F0399" w:rsidRDefault="004F0399" w:rsidP="00B521DF">
            <w:pPr>
              <w:spacing w:after="120"/>
              <w:ind w:left="30" w:right="-72"/>
              <w:jc w:val="both"/>
              <w:rPr>
                <w:sz w:val="22"/>
                <w:szCs w:val="22"/>
              </w:rPr>
            </w:pPr>
            <w:r w:rsidRPr="00A102B7">
              <w:rPr>
                <w:sz w:val="22"/>
                <w:szCs w:val="22"/>
              </w:rPr>
              <w:t>Czy Zamawiający wyrazi zgodę na podanie ceny jednostkowej za 1 opakowanie/1 sztukę w formularzu cenowym z odpowiednim przeliczeniem ilości wymaganej przez Zamawiającego? W przypadku szkiełek i kasetek sprzedawane są one w op. Handlowych o określonej wielkości nie zaś na pojedyncze sztuki.</w:t>
            </w:r>
          </w:p>
          <w:p w14:paraId="03557296" w14:textId="44F10990" w:rsidR="00A102B7" w:rsidRPr="00A102B7" w:rsidRDefault="00A102B7" w:rsidP="00B521DF">
            <w:pPr>
              <w:spacing w:after="120"/>
              <w:ind w:left="30" w:right="-72"/>
              <w:jc w:val="both"/>
              <w:rPr>
                <w:b/>
                <w:bCs/>
                <w:sz w:val="22"/>
                <w:szCs w:val="22"/>
              </w:rPr>
            </w:pPr>
            <w:r w:rsidRPr="00A102B7">
              <w:rPr>
                <w:b/>
                <w:bCs/>
                <w:sz w:val="22"/>
                <w:szCs w:val="22"/>
              </w:rPr>
              <w:t>Odpowiedź:</w:t>
            </w:r>
            <w:r w:rsidR="0013577E">
              <w:rPr>
                <w:b/>
                <w:bCs/>
                <w:sz w:val="22"/>
                <w:szCs w:val="22"/>
              </w:rPr>
              <w:t xml:space="preserve"> Zamawiający wyraża zgodę</w:t>
            </w:r>
            <w:r w:rsidR="00857616">
              <w:rPr>
                <w:b/>
                <w:bCs/>
                <w:sz w:val="22"/>
                <w:szCs w:val="22"/>
              </w:rPr>
              <w:t xml:space="preserve"> na podanie ceny jednostkowej za opakowanie w Pakiecie nr 70, w Pakietach nr 46 oraz 49</w:t>
            </w:r>
            <w:r w:rsidR="00C56860">
              <w:rPr>
                <w:b/>
                <w:bCs/>
                <w:sz w:val="22"/>
                <w:szCs w:val="22"/>
              </w:rPr>
              <w:t xml:space="preserve"> </w:t>
            </w:r>
            <w:r w:rsidR="00857616">
              <w:rPr>
                <w:b/>
                <w:bCs/>
                <w:sz w:val="22"/>
                <w:szCs w:val="22"/>
              </w:rPr>
              <w:t>- w sztukach.</w:t>
            </w:r>
          </w:p>
          <w:p w14:paraId="625D96C7" w14:textId="77777777" w:rsidR="00A102B7" w:rsidRPr="00A102B7" w:rsidRDefault="00A102B7" w:rsidP="00B521DF">
            <w:pPr>
              <w:spacing w:after="120"/>
              <w:ind w:left="30" w:right="-72"/>
              <w:jc w:val="both"/>
              <w:rPr>
                <w:sz w:val="22"/>
                <w:szCs w:val="22"/>
              </w:rPr>
            </w:pPr>
          </w:p>
          <w:p w14:paraId="05691C3B" w14:textId="77777777" w:rsidR="004F0399" w:rsidRPr="00A102B7" w:rsidRDefault="004F0399" w:rsidP="00B521DF">
            <w:pPr>
              <w:spacing w:after="120"/>
              <w:ind w:left="30" w:right="-72"/>
              <w:jc w:val="both"/>
              <w:rPr>
                <w:sz w:val="22"/>
                <w:szCs w:val="22"/>
              </w:rPr>
            </w:pPr>
            <w:r w:rsidRPr="00A102B7">
              <w:rPr>
                <w:sz w:val="22"/>
                <w:szCs w:val="22"/>
              </w:rPr>
              <w:t xml:space="preserve">Pytanie nr 2 Pakiet nr 70: </w:t>
            </w:r>
          </w:p>
          <w:p w14:paraId="2C6CA53A" w14:textId="1EFE6B73" w:rsidR="004F0399" w:rsidRDefault="004F0399" w:rsidP="00B521DF">
            <w:pPr>
              <w:spacing w:after="120"/>
              <w:ind w:left="30" w:right="-72"/>
              <w:jc w:val="both"/>
              <w:rPr>
                <w:sz w:val="22"/>
                <w:szCs w:val="22"/>
              </w:rPr>
            </w:pPr>
            <w:r w:rsidRPr="00A102B7">
              <w:rPr>
                <w:sz w:val="22"/>
                <w:szCs w:val="22"/>
              </w:rPr>
              <w:t xml:space="preserve">Proszę o potwierdzenie, iż w Pakiecie nr 70 Zamawiający wymaga złożenia wraz z ofertą min. 2 sztuk szkiełek? </w:t>
            </w:r>
          </w:p>
          <w:p w14:paraId="662BA58B" w14:textId="28004A65" w:rsidR="00866F2F" w:rsidRPr="00A102B7" w:rsidRDefault="00866F2F" w:rsidP="00866F2F">
            <w:pPr>
              <w:spacing w:after="120"/>
              <w:ind w:left="30" w:right="-72"/>
              <w:jc w:val="both"/>
              <w:rPr>
                <w:b/>
                <w:bCs/>
                <w:sz w:val="22"/>
                <w:szCs w:val="22"/>
              </w:rPr>
            </w:pPr>
            <w:r w:rsidRPr="00A102B7">
              <w:rPr>
                <w:b/>
                <w:bCs/>
                <w:sz w:val="22"/>
                <w:szCs w:val="22"/>
              </w:rPr>
              <w:t>Odpowiedź:</w:t>
            </w:r>
            <w:r w:rsidR="0013577E">
              <w:rPr>
                <w:b/>
                <w:bCs/>
                <w:sz w:val="22"/>
                <w:szCs w:val="22"/>
              </w:rPr>
              <w:t xml:space="preserve"> </w:t>
            </w:r>
            <w:r w:rsidR="00EA3A78">
              <w:rPr>
                <w:b/>
                <w:bCs/>
                <w:sz w:val="22"/>
                <w:szCs w:val="22"/>
              </w:rPr>
              <w:t xml:space="preserve">Zamawiający potwierdza. </w:t>
            </w:r>
          </w:p>
          <w:p w14:paraId="216CCE1B" w14:textId="77777777" w:rsidR="00866F2F" w:rsidRPr="00A102B7" w:rsidRDefault="00866F2F" w:rsidP="00B521DF">
            <w:pPr>
              <w:spacing w:after="120"/>
              <w:ind w:left="30" w:right="-72"/>
              <w:jc w:val="both"/>
              <w:rPr>
                <w:sz w:val="22"/>
                <w:szCs w:val="22"/>
              </w:rPr>
            </w:pPr>
          </w:p>
          <w:p w14:paraId="5F0B78D6" w14:textId="77777777" w:rsidR="004F0399" w:rsidRPr="00A102B7" w:rsidRDefault="004F0399" w:rsidP="00B521DF">
            <w:pPr>
              <w:spacing w:after="120"/>
              <w:ind w:left="30" w:right="-72"/>
              <w:jc w:val="both"/>
              <w:rPr>
                <w:sz w:val="22"/>
                <w:szCs w:val="22"/>
              </w:rPr>
            </w:pPr>
            <w:r w:rsidRPr="00A102B7">
              <w:rPr>
                <w:sz w:val="22"/>
                <w:szCs w:val="22"/>
              </w:rPr>
              <w:t xml:space="preserve">Pytanie nr 3 Celem usprawnienia procesu realizacji umowy zwracamy się do Zamawiającego czy przewiduje taką możliwość, aby po podpisaniu umowy zobowiązał się do przekazywania opiekunowi handlowemu/wykonawcy przewidywalnego - orientacyjnego w okresie kwartalnym/miesięcznym harmonogramu oczekiwanych dostaw/zamówień? Pozwoli to Wykonawcy w odpowiednim czasie zarezerwować wymagany dostawą towar dla Zamawiającego. </w:t>
            </w:r>
          </w:p>
          <w:p w14:paraId="70C5735A" w14:textId="02E7F593" w:rsidR="00A102B7" w:rsidRPr="00A102B7" w:rsidRDefault="00A102B7" w:rsidP="00A102B7">
            <w:pPr>
              <w:spacing w:after="120"/>
              <w:ind w:left="30" w:right="-72"/>
              <w:jc w:val="both"/>
              <w:rPr>
                <w:b/>
                <w:bCs/>
                <w:sz w:val="22"/>
                <w:szCs w:val="22"/>
              </w:rPr>
            </w:pPr>
            <w:r w:rsidRPr="00A102B7">
              <w:rPr>
                <w:b/>
                <w:bCs/>
                <w:sz w:val="22"/>
                <w:szCs w:val="22"/>
              </w:rPr>
              <w:t>Odpowiedź:</w:t>
            </w:r>
            <w:r w:rsidR="00EA3A78">
              <w:rPr>
                <w:b/>
                <w:bCs/>
                <w:sz w:val="22"/>
                <w:szCs w:val="22"/>
              </w:rPr>
              <w:t xml:space="preserve"> Zamawiający nie przewiduje takiej możliwości.  </w:t>
            </w:r>
          </w:p>
          <w:p w14:paraId="5627909E" w14:textId="77777777" w:rsidR="004F0399" w:rsidRPr="00A102B7" w:rsidRDefault="004F0399" w:rsidP="00B521DF">
            <w:pPr>
              <w:spacing w:after="120"/>
              <w:ind w:left="30" w:right="-72"/>
              <w:jc w:val="both"/>
              <w:rPr>
                <w:b/>
                <w:bCs/>
                <w:sz w:val="22"/>
                <w:szCs w:val="22"/>
              </w:rPr>
            </w:pPr>
          </w:p>
          <w:p w14:paraId="46E3E64C" w14:textId="77777777" w:rsidR="004F0399" w:rsidRPr="00A102B7" w:rsidRDefault="004F0399" w:rsidP="00B521DF">
            <w:pPr>
              <w:spacing w:after="120"/>
              <w:ind w:left="30" w:right="-72"/>
              <w:jc w:val="both"/>
              <w:rPr>
                <w:sz w:val="22"/>
                <w:szCs w:val="22"/>
              </w:rPr>
            </w:pPr>
            <w:r w:rsidRPr="00A102B7">
              <w:rPr>
                <w:sz w:val="22"/>
                <w:szCs w:val="22"/>
              </w:rPr>
              <w:t xml:space="preserve">Pytanie nr 4 Dotyczy wzoru umowy pakiet nr 46,49 i 70: </w:t>
            </w:r>
          </w:p>
          <w:p w14:paraId="3006D6D7" w14:textId="77777777" w:rsidR="004F0399" w:rsidRPr="00A102B7" w:rsidRDefault="004F0399" w:rsidP="00B521DF">
            <w:pPr>
              <w:spacing w:after="120"/>
              <w:ind w:left="30" w:right="-72"/>
              <w:jc w:val="both"/>
              <w:rPr>
                <w:sz w:val="22"/>
                <w:szCs w:val="22"/>
              </w:rPr>
            </w:pPr>
            <w:r w:rsidRPr="00A102B7">
              <w:rPr>
                <w:sz w:val="22"/>
                <w:szCs w:val="22"/>
              </w:rPr>
              <w:t xml:space="preserve">Wnosimy o odstąpienie od naliczania kary za zwłokę w dostawie w trybie pilnym za każdą godzinę dla Pakietów nr 46,49 i 70 z uwagi na to, iż nie są to wyroby medyczne ratujące życie bądź leki, które </w:t>
            </w:r>
            <w:r w:rsidRPr="00A102B7">
              <w:rPr>
                <w:sz w:val="22"/>
                <w:szCs w:val="22"/>
              </w:rPr>
              <w:lastRenderedPageBreak/>
              <w:t xml:space="preserve">wymagają pilnych dostaw </w:t>
            </w:r>
          </w:p>
          <w:p w14:paraId="527373C0" w14:textId="472FB7E7" w:rsidR="00EA3A78" w:rsidRDefault="00A102B7" w:rsidP="00A102B7">
            <w:pPr>
              <w:spacing w:after="120"/>
              <w:ind w:left="30" w:right="-72"/>
              <w:jc w:val="both"/>
              <w:rPr>
                <w:b/>
                <w:bCs/>
                <w:sz w:val="22"/>
                <w:szCs w:val="22"/>
              </w:rPr>
            </w:pPr>
            <w:r w:rsidRPr="00A102B7">
              <w:rPr>
                <w:b/>
                <w:bCs/>
                <w:sz w:val="22"/>
                <w:szCs w:val="22"/>
              </w:rPr>
              <w:t>Odpowiedź:</w:t>
            </w:r>
            <w:r w:rsidR="00EA3A78">
              <w:rPr>
                <w:b/>
                <w:bCs/>
                <w:sz w:val="22"/>
                <w:szCs w:val="22"/>
              </w:rPr>
              <w:t xml:space="preserve"> Zamawiający odstępuje od naliczenia kary za zwłokę w przypadku dostawy liczonej w trybie pilnym za każdą godzinę zwłoki. W związku z powyższym zmienia projekt umowy</w:t>
            </w:r>
            <w:r w:rsidR="00C56860">
              <w:rPr>
                <w:b/>
                <w:bCs/>
                <w:sz w:val="22"/>
                <w:szCs w:val="22"/>
              </w:rPr>
              <w:br/>
            </w:r>
            <w:r w:rsidR="00EA3A78">
              <w:rPr>
                <w:b/>
                <w:bCs/>
                <w:sz w:val="22"/>
                <w:szCs w:val="22"/>
              </w:rPr>
              <w:t xml:space="preserve">w następujący sposób: </w:t>
            </w:r>
          </w:p>
          <w:p w14:paraId="6F7DAB32" w14:textId="34C2BC93" w:rsidR="00EA3A78" w:rsidRPr="00EA3A78" w:rsidRDefault="00EA3A78" w:rsidP="00EA3A78">
            <w:pPr>
              <w:spacing w:after="120"/>
              <w:ind w:right="-72"/>
              <w:jc w:val="both"/>
              <w:rPr>
                <w:b/>
                <w:bCs/>
                <w:sz w:val="22"/>
                <w:szCs w:val="22"/>
              </w:rPr>
            </w:pPr>
            <w:r w:rsidRPr="00EA3A78">
              <w:rPr>
                <w:b/>
                <w:bCs/>
                <w:sz w:val="22"/>
                <w:szCs w:val="22"/>
              </w:rPr>
              <w:t>§ 4</w:t>
            </w:r>
            <w:r>
              <w:rPr>
                <w:b/>
                <w:bCs/>
                <w:sz w:val="22"/>
                <w:szCs w:val="22"/>
              </w:rPr>
              <w:t xml:space="preserve"> ust. 2 otrzymuje następujące brzemiennie: </w:t>
            </w:r>
          </w:p>
          <w:p w14:paraId="3FE08F8C" w14:textId="3FB04F94" w:rsidR="00EA3A78" w:rsidRPr="00EA3A78" w:rsidRDefault="00EA3A78" w:rsidP="00EA3A78">
            <w:pPr>
              <w:spacing w:after="120"/>
              <w:ind w:right="-72"/>
              <w:jc w:val="both"/>
              <w:rPr>
                <w:b/>
                <w:bCs/>
                <w:i/>
                <w:iCs/>
                <w:sz w:val="22"/>
                <w:szCs w:val="22"/>
              </w:rPr>
            </w:pPr>
            <w:r>
              <w:rPr>
                <w:b/>
                <w:bCs/>
                <w:i/>
                <w:iCs/>
                <w:sz w:val="22"/>
                <w:szCs w:val="22"/>
              </w:rPr>
              <w:t>„</w:t>
            </w:r>
            <w:r w:rsidRPr="00EA3A78">
              <w:rPr>
                <w:b/>
                <w:bCs/>
                <w:i/>
                <w:iCs/>
                <w:sz w:val="22"/>
                <w:szCs w:val="22"/>
              </w:rPr>
              <w:t>Wykonawca zobowiązuje się do regularnego zaopatrywania Zamawiającego w towar, na zasadach określonych w ust. 1 powyżej, a ponadto do natychmiastowych dostaw towarów w trybie pilnym</w:t>
            </w:r>
            <w:r w:rsidR="00C56860">
              <w:rPr>
                <w:b/>
                <w:bCs/>
                <w:i/>
                <w:iCs/>
                <w:sz w:val="22"/>
                <w:szCs w:val="22"/>
              </w:rPr>
              <w:br/>
            </w:r>
            <w:r w:rsidRPr="00EA3A78">
              <w:rPr>
                <w:b/>
                <w:bCs/>
                <w:i/>
                <w:iCs/>
                <w:sz w:val="22"/>
                <w:szCs w:val="22"/>
              </w:rPr>
              <w:t xml:space="preserve">z uwagi na potrzebę Zamawiającego, w terminie nie dłuższym niż </w:t>
            </w:r>
            <w:r>
              <w:rPr>
                <w:b/>
                <w:bCs/>
                <w:i/>
                <w:iCs/>
                <w:sz w:val="22"/>
                <w:szCs w:val="22"/>
              </w:rPr>
              <w:t xml:space="preserve">2 dni </w:t>
            </w:r>
            <w:r w:rsidRPr="00EA3A78">
              <w:rPr>
                <w:b/>
                <w:bCs/>
                <w:i/>
                <w:iCs/>
                <w:sz w:val="22"/>
                <w:szCs w:val="22"/>
              </w:rPr>
              <w:t>od zgłoszenia zamówienia w sposób określony w ust.1 powyżej. Jeżeli dostawa wypada w dniu wolnym od pracy, w soboty lub poza godzinami pracy Magazynu, dostawa nastąpi w pierwszym dniu roboczym po wyznaczonym terminie</w:t>
            </w:r>
            <w:r>
              <w:rPr>
                <w:b/>
                <w:bCs/>
                <w:i/>
                <w:iCs/>
                <w:sz w:val="22"/>
                <w:szCs w:val="22"/>
              </w:rPr>
              <w:t>”</w:t>
            </w:r>
            <w:r w:rsidRPr="00EA3A78">
              <w:rPr>
                <w:b/>
                <w:bCs/>
                <w:i/>
                <w:iCs/>
                <w:sz w:val="22"/>
                <w:szCs w:val="22"/>
              </w:rPr>
              <w:t>.</w:t>
            </w:r>
          </w:p>
          <w:p w14:paraId="7A6CFFF2" w14:textId="77777777" w:rsidR="00EA3A78" w:rsidRDefault="00EA3A78" w:rsidP="00EA3A78">
            <w:pPr>
              <w:spacing w:after="120"/>
              <w:ind w:right="-72"/>
              <w:jc w:val="both"/>
              <w:rPr>
                <w:b/>
                <w:bCs/>
                <w:sz w:val="22"/>
                <w:szCs w:val="22"/>
              </w:rPr>
            </w:pPr>
            <w:r w:rsidRPr="00EA3A78">
              <w:rPr>
                <w:b/>
                <w:bCs/>
                <w:sz w:val="22"/>
                <w:szCs w:val="22"/>
              </w:rPr>
              <w:t xml:space="preserve">§ </w:t>
            </w:r>
            <w:r>
              <w:rPr>
                <w:b/>
                <w:bCs/>
                <w:sz w:val="22"/>
                <w:szCs w:val="22"/>
              </w:rPr>
              <w:t>14</w:t>
            </w:r>
            <w:r w:rsidRPr="00EA3A78">
              <w:rPr>
                <w:b/>
                <w:bCs/>
                <w:sz w:val="22"/>
                <w:szCs w:val="22"/>
              </w:rPr>
              <w:t xml:space="preserve"> ust. </w:t>
            </w:r>
            <w:r>
              <w:rPr>
                <w:b/>
                <w:bCs/>
                <w:sz w:val="22"/>
                <w:szCs w:val="22"/>
              </w:rPr>
              <w:t xml:space="preserve">1 lit a)  </w:t>
            </w:r>
            <w:r w:rsidRPr="00EA3A78">
              <w:rPr>
                <w:b/>
                <w:bCs/>
                <w:sz w:val="22"/>
                <w:szCs w:val="22"/>
              </w:rPr>
              <w:t xml:space="preserve">otrzymuje następujące brzemiennie:  </w:t>
            </w:r>
          </w:p>
          <w:p w14:paraId="3D71A406" w14:textId="5D24DE57" w:rsidR="00EA3A78" w:rsidRPr="00EA3A78" w:rsidRDefault="00EA3A78" w:rsidP="00EA3A78">
            <w:pPr>
              <w:spacing w:after="120"/>
              <w:ind w:right="-72"/>
              <w:jc w:val="both"/>
              <w:rPr>
                <w:b/>
                <w:bCs/>
                <w:i/>
                <w:iCs/>
                <w:sz w:val="22"/>
                <w:szCs w:val="22"/>
              </w:rPr>
            </w:pPr>
            <w:r>
              <w:rPr>
                <w:b/>
                <w:bCs/>
                <w:i/>
                <w:iCs/>
                <w:sz w:val="22"/>
                <w:szCs w:val="22"/>
              </w:rPr>
              <w:t xml:space="preserve">„1. </w:t>
            </w:r>
            <w:r w:rsidRPr="00EA3A78">
              <w:rPr>
                <w:b/>
                <w:bCs/>
                <w:i/>
                <w:iCs/>
                <w:sz w:val="22"/>
                <w:szCs w:val="22"/>
              </w:rPr>
              <w:t>Wykonawca zobowiązuje się do zapłaty Zamawiającemu następujących kar umownych</w:t>
            </w:r>
            <w:r w:rsidRPr="00EA3A78">
              <w:rPr>
                <w:b/>
                <w:bCs/>
                <w:i/>
                <w:iCs/>
                <w:sz w:val="22"/>
                <w:szCs w:val="22"/>
              </w:rPr>
              <w:br/>
              <w:t xml:space="preserve">w przypadku: </w:t>
            </w:r>
          </w:p>
          <w:p w14:paraId="4BAE4495" w14:textId="328FA24F" w:rsidR="00EA3A78" w:rsidRPr="00EA3A78" w:rsidRDefault="00EA3A78" w:rsidP="00EA3A78">
            <w:pPr>
              <w:numPr>
                <w:ilvl w:val="0"/>
                <w:numId w:val="10"/>
              </w:numPr>
              <w:spacing w:after="120"/>
              <w:ind w:right="-72"/>
              <w:jc w:val="both"/>
              <w:rPr>
                <w:b/>
                <w:bCs/>
                <w:i/>
                <w:iCs/>
                <w:sz w:val="22"/>
                <w:szCs w:val="22"/>
              </w:rPr>
            </w:pPr>
            <w:r w:rsidRPr="00EA3A78">
              <w:rPr>
                <w:b/>
                <w:bCs/>
                <w:i/>
                <w:iCs/>
                <w:sz w:val="22"/>
                <w:szCs w:val="22"/>
              </w:rPr>
              <w:t>zwłoki w realizacji dostawy towaru,  w terminach określonych w niniejszej umowie - kwoty w wysokości 1% wartości brutto zamawianej partii produktu za każdy dzień zwłoki w jej dostarczeniu</w:t>
            </w:r>
            <w:r>
              <w:rPr>
                <w:b/>
                <w:bCs/>
                <w:i/>
                <w:iCs/>
                <w:sz w:val="22"/>
                <w:szCs w:val="22"/>
              </w:rPr>
              <w:t>”</w:t>
            </w:r>
          </w:p>
          <w:p w14:paraId="35ED8096" w14:textId="77777777" w:rsidR="00EA3A78" w:rsidRDefault="00EA3A78" w:rsidP="00B521DF">
            <w:pPr>
              <w:spacing w:after="120"/>
              <w:ind w:left="30" w:right="-72"/>
              <w:jc w:val="both"/>
              <w:rPr>
                <w:sz w:val="22"/>
                <w:szCs w:val="22"/>
              </w:rPr>
            </w:pPr>
          </w:p>
          <w:p w14:paraId="12FA108D" w14:textId="4B5278B4" w:rsidR="004F0399" w:rsidRDefault="004F0399" w:rsidP="00B521DF">
            <w:pPr>
              <w:spacing w:after="120"/>
              <w:ind w:left="30" w:right="-72"/>
              <w:jc w:val="both"/>
              <w:rPr>
                <w:sz w:val="22"/>
                <w:szCs w:val="22"/>
              </w:rPr>
            </w:pPr>
            <w:r w:rsidRPr="00A102B7">
              <w:rPr>
                <w:sz w:val="22"/>
                <w:szCs w:val="22"/>
              </w:rPr>
              <w:t xml:space="preserve">Pytanie nr 5 Dotyczy wzoru umowy pakiet nr 46,49 i 70: Prosimy o modyfikację zapisów § 14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w:t>
            </w:r>
          </w:p>
          <w:p w14:paraId="565EF51C" w14:textId="71FA1D21" w:rsidR="00A102B7" w:rsidRPr="00A102B7" w:rsidRDefault="00A102B7" w:rsidP="00A102B7">
            <w:pPr>
              <w:spacing w:after="120"/>
              <w:ind w:left="30" w:right="-72"/>
              <w:jc w:val="both"/>
              <w:rPr>
                <w:b/>
                <w:bCs/>
                <w:sz w:val="22"/>
                <w:szCs w:val="22"/>
              </w:rPr>
            </w:pPr>
            <w:r w:rsidRPr="00A102B7">
              <w:rPr>
                <w:b/>
                <w:bCs/>
                <w:sz w:val="22"/>
                <w:szCs w:val="22"/>
              </w:rPr>
              <w:t>Odpowiedź:</w:t>
            </w:r>
            <w:r w:rsidR="00836355">
              <w:rPr>
                <w:b/>
                <w:bCs/>
                <w:sz w:val="22"/>
                <w:szCs w:val="22"/>
              </w:rPr>
              <w:t xml:space="preserve"> Zamawiający nie wyraża zgody. </w:t>
            </w:r>
          </w:p>
          <w:p w14:paraId="6132010B" w14:textId="77777777" w:rsidR="00A102B7" w:rsidRPr="00A102B7" w:rsidRDefault="00A102B7" w:rsidP="00B521DF">
            <w:pPr>
              <w:spacing w:after="120"/>
              <w:ind w:left="30" w:right="-72"/>
              <w:jc w:val="both"/>
              <w:rPr>
                <w:sz w:val="22"/>
                <w:szCs w:val="22"/>
              </w:rPr>
            </w:pPr>
          </w:p>
          <w:p w14:paraId="1E59ABAB" w14:textId="0CAEF070" w:rsidR="004F0399" w:rsidRPr="00A102B7" w:rsidRDefault="004F0399" w:rsidP="00B521DF">
            <w:pPr>
              <w:spacing w:after="120"/>
              <w:ind w:left="30" w:right="-72"/>
              <w:jc w:val="both"/>
              <w:rPr>
                <w:sz w:val="22"/>
                <w:szCs w:val="22"/>
              </w:rPr>
            </w:pPr>
            <w:r w:rsidRPr="00A102B7">
              <w:rPr>
                <w:sz w:val="22"/>
                <w:szCs w:val="22"/>
              </w:rPr>
              <w:t>Pytanie nr 6 Dotyczy wzoru umowy pakiet nr 46,</w:t>
            </w:r>
            <w:r w:rsidR="00C56860">
              <w:rPr>
                <w:sz w:val="22"/>
                <w:szCs w:val="22"/>
              </w:rPr>
              <w:t xml:space="preserve"> </w:t>
            </w:r>
            <w:r w:rsidRPr="00A102B7">
              <w:rPr>
                <w:sz w:val="22"/>
                <w:szCs w:val="22"/>
              </w:rPr>
              <w:t xml:space="preserve">49 i 70: Wnosimy o zmianę stanowiska Zamawiającego w kwestii liczenia kar umownych za odstąpienie od umowy od kwoty niezrealizowanej wartości umowy, a nie całkowitej, krzywdzącym jest, aby Wykonawca, bądź Zamawiający ponosił ewentualną karę za prawidłowo zrealizowaną już wartość umowy. Pozwoli to również na dostosowanie wysokości kar do wartości przedmiotu umowy, co zgodne będzie z zasadami prawa w tym zakresie. Wspomnieć w tym miejscu należy, iż, Zamawiający w projekcie umowy sam zastrzegł możliwość niezrealizowania 30% wartości umowy, zatem niestosownym jest oczekiwanie od Wykonawców uregulowania kar za całą wartość umowy. Czy zatem Zamawiający dokona modyfikacji wspomnianego zapisu umowy? </w:t>
            </w:r>
          </w:p>
          <w:p w14:paraId="13EE2584" w14:textId="36C8D9DF" w:rsidR="00A102B7" w:rsidRPr="00A102B7" w:rsidRDefault="00A102B7" w:rsidP="00A102B7">
            <w:pPr>
              <w:spacing w:after="120"/>
              <w:ind w:left="30" w:right="-72"/>
              <w:jc w:val="both"/>
              <w:rPr>
                <w:b/>
                <w:bCs/>
                <w:sz w:val="22"/>
                <w:szCs w:val="22"/>
              </w:rPr>
            </w:pPr>
            <w:r w:rsidRPr="00A102B7">
              <w:rPr>
                <w:b/>
                <w:bCs/>
                <w:sz w:val="22"/>
                <w:szCs w:val="22"/>
              </w:rPr>
              <w:t>Odpowiedź:</w:t>
            </w:r>
            <w:r w:rsidR="00836355" w:rsidRPr="00836355">
              <w:rPr>
                <w:b/>
                <w:bCs/>
                <w:sz w:val="22"/>
                <w:szCs w:val="22"/>
              </w:rPr>
              <w:t xml:space="preserve"> Zamawiający nie wyraża zgody</w:t>
            </w:r>
            <w:r w:rsidR="00836355">
              <w:rPr>
                <w:b/>
                <w:bCs/>
                <w:sz w:val="22"/>
                <w:szCs w:val="22"/>
              </w:rPr>
              <w:t xml:space="preserve"> na zmianę. </w:t>
            </w:r>
          </w:p>
          <w:p w14:paraId="711B8CAB" w14:textId="77777777" w:rsidR="004F0399" w:rsidRPr="00A102B7" w:rsidRDefault="004F0399" w:rsidP="00B521DF">
            <w:pPr>
              <w:spacing w:after="120"/>
              <w:ind w:left="30" w:right="-72"/>
              <w:jc w:val="both"/>
              <w:rPr>
                <w:sz w:val="22"/>
                <w:szCs w:val="22"/>
              </w:rPr>
            </w:pPr>
          </w:p>
          <w:p w14:paraId="48F07C40" w14:textId="77777777" w:rsidR="004F0399" w:rsidRPr="00A102B7" w:rsidRDefault="004F0399" w:rsidP="00B521DF">
            <w:pPr>
              <w:spacing w:after="120"/>
              <w:ind w:left="30" w:right="-72"/>
              <w:jc w:val="both"/>
              <w:rPr>
                <w:sz w:val="22"/>
                <w:szCs w:val="22"/>
              </w:rPr>
            </w:pPr>
            <w:r w:rsidRPr="00A102B7">
              <w:rPr>
                <w:sz w:val="22"/>
                <w:szCs w:val="22"/>
              </w:rPr>
              <w:t xml:space="preserve">Pytanie nr 7 Dotyczy wzoru umowy pakiet nr 46,49 i 70: W związku z tym iż zgodnie art. 431 ustawy PZP zarówno wykonawca jak i Zamawiający obowiązani są współdziałać przy wykonywaniu umowy w celu należytej realizacji zamówienia Wykonawca zwraca się z wnioskiem do Zamawiającego o dodanie zapisów projektu umowy w §14, mając na względzie zgodną z prawem i równorzędną relację łączącą Zamawiającego z Wykonawcą o poniższej treści: Zamawiający zapłaci Wykonawcy kary umowne za: odstąpienie od umowy lub jej rozwiązanie z powodu okoliczności, za które odpowiada Zamawiający, w wysokości 10 % niezrealizowanej wartości netto umowy. Wskazany zapis jest istotny dla należytej realizacji zamówienia publicznego oraz współpracy pomiędzy Zamawiający a Wykonawcą. W stosunkach cywilnoprawnych bardzo ważna jest równowaga pomiędzy obiema stronami umowy oraz wzajemne kształtowanie jej postanowień w granicach zasady swobody umów (art. 3531 KC), pozwalające na uznanie wykonawcy za partnera, szanujące jego podstawowe prawa i pozwalające na zrównoważone i partnerskie relacje między zamawiającym i wykonawcą. </w:t>
            </w:r>
          </w:p>
          <w:p w14:paraId="3221F379" w14:textId="09713152" w:rsidR="00A102B7" w:rsidRPr="00A102B7" w:rsidRDefault="00A102B7" w:rsidP="00A102B7">
            <w:pPr>
              <w:spacing w:after="120"/>
              <w:ind w:left="30" w:right="-72"/>
              <w:jc w:val="both"/>
              <w:rPr>
                <w:b/>
                <w:bCs/>
                <w:sz w:val="22"/>
                <w:szCs w:val="22"/>
              </w:rPr>
            </w:pPr>
            <w:r w:rsidRPr="00A102B7">
              <w:rPr>
                <w:b/>
                <w:bCs/>
                <w:sz w:val="22"/>
                <w:szCs w:val="22"/>
              </w:rPr>
              <w:t>Odpowiedź:</w:t>
            </w:r>
            <w:r w:rsidR="00836355" w:rsidRPr="00836355">
              <w:rPr>
                <w:b/>
                <w:bCs/>
                <w:sz w:val="22"/>
                <w:szCs w:val="22"/>
              </w:rPr>
              <w:t xml:space="preserve"> Zamawiający nie wyraża zgody na zmianę</w:t>
            </w:r>
            <w:r w:rsidR="00836355">
              <w:rPr>
                <w:b/>
                <w:bCs/>
                <w:sz w:val="22"/>
                <w:szCs w:val="22"/>
              </w:rPr>
              <w:t>.</w:t>
            </w:r>
          </w:p>
          <w:p w14:paraId="4CDB6E1A" w14:textId="77777777" w:rsidR="004F0399" w:rsidRPr="00A102B7" w:rsidRDefault="004F0399" w:rsidP="00B521DF">
            <w:pPr>
              <w:spacing w:after="120"/>
              <w:ind w:left="30" w:right="-72"/>
              <w:jc w:val="both"/>
              <w:rPr>
                <w:sz w:val="22"/>
                <w:szCs w:val="22"/>
              </w:rPr>
            </w:pPr>
          </w:p>
          <w:p w14:paraId="191BC6E5" w14:textId="77777777" w:rsidR="004F0399" w:rsidRPr="00A102B7" w:rsidRDefault="004F0399" w:rsidP="00B521DF">
            <w:pPr>
              <w:spacing w:after="120"/>
              <w:ind w:left="30" w:right="-72"/>
              <w:jc w:val="both"/>
              <w:rPr>
                <w:sz w:val="22"/>
                <w:szCs w:val="22"/>
              </w:rPr>
            </w:pPr>
            <w:r w:rsidRPr="00A102B7">
              <w:rPr>
                <w:sz w:val="22"/>
                <w:szCs w:val="22"/>
              </w:rPr>
              <w:t xml:space="preserve">Pytanie nr 8 Dotyczy wzoru umowy pakiet nr 46,49 i 70: Prosimy o wyjaśnienie czy Zamawiający wyrazi zgodę na dodanie do umowy sformułowania, iż „Zamawiający będzie składał zamówienia według bieżących potrzeb, przy czym wartość zamówienia jednostkowego nie powinna być mniejsza niż 300 zł. netto”? Mając na względzie czynniki ekologiczne, chcielibyśmy dążyć do ograniczenia liczby opakowań, ilości listów przewozowych i faktur w formie papierowej. W związku z tym prosimy o ustanowienie minimalnej wartości zamówienia w kwocie 300 zł. </w:t>
            </w:r>
          </w:p>
          <w:p w14:paraId="5B863D7A" w14:textId="2F09A8CD" w:rsidR="00A102B7" w:rsidRPr="00A102B7" w:rsidRDefault="00A102B7" w:rsidP="00A102B7">
            <w:pPr>
              <w:spacing w:after="120"/>
              <w:ind w:left="30" w:right="-72"/>
              <w:jc w:val="both"/>
              <w:rPr>
                <w:b/>
                <w:bCs/>
                <w:sz w:val="22"/>
                <w:szCs w:val="22"/>
              </w:rPr>
            </w:pPr>
            <w:r w:rsidRPr="00A102B7">
              <w:rPr>
                <w:b/>
                <w:bCs/>
                <w:sz w:val="22"/>
                <w:szCs w:val="22"/>
              </w:rPr>
              <w:t>Odpowiedź:</w:t>
            </w:r>
            <w:r w:rsidR="00857616">
              <w:rPr>
                <w:b/>
                <w:bCs/>
                <w:sz w:val="22"/>
                <w:szCs w:val="22"/>
              </w:rPr>
              <w:t xml:space="preserve"> Zamawiający nie wyraża zgody.</w:t>
            </w:r>
          </w:p>
          <w:p w14:paraId="59AA04CC" w14:textId="77777777" w:rsidR="004F0399" w:rsidRPr="00A102B7" w:rsidRDefault="004F0399" w:rsidP="00B521DF">
            <w:pPr>
              <w:spacing w:after="120"/>
              <w:ind w:left="30" w:right="-72"/>
              <w:jc w:val="both"/>
              <w:rPr>
                <w:sz w:val="22"/>
                <w:szCs w:val="22"/>
              </w:rPr>
            </w:pPr>
          </w:p>
          <w:p w14:paraId="6A86FC7E" w14:textId="77777777" w:rsidR="004F0399" w:rsidRPr="00A102B7" w:rsidRDefault="004F0399" w:rsidP="00B521DF">
            <w:pPr>
              <w:spacing w:after="120"/>
              <w:ind w:left="30" w:right="-72"/>
              <w:jc w:val="both"/>
              <w:rPr>
                <w:sz w:val="22"/>
                <w:szCs w:val="22"/>
              </w:rPr>
            </w:pPr>
            <w:r w:rsidRPr="00A102B7">
              <w:rPr>
                <w:sz w:val="22"/>
                <w:szCs w:val="22"/>
              </w:rPr>
              <w:t xml:space="preserve">Pytanie nr 9 Dotyczy wzoru umowy pakiet nr 46,49 i 70: Zamawiający w projekcie umowy, pisze w §14: 1. Wykonawca zobowiązuje się do zapłaty Zamawiającemu następujących kar umownych w przypadku: c) niewykonania lub nienależytego wykonania zobowiązań Wykonawcy skutkującego odstąpieniem przez Zamawiającego od Umowy z przyczyn leżących po stronie Wykonawcy – karę umowną w wysokości 20% wynagrodzenia brutto o którym mowa w § 2 ust. 1 niniejszej umowy, d) odstąpienia od umowy przez Wykonawcę z przyczyn leżących po jego stronie – karę umowną wysokości 20% wynagrodzenia brutto, o którym mowa w § 2 ust. 1 niniejszej umowy. Wykonawca zwraca uwagę, iż kary umowne w umowach o zamówienie publiczne powinny zmierzać do zabezpieczenia prawidłowego wykonania umowy. Natomiast wykorzystywanie przez Zamawiającego, będącego silniejszą stroną stosunku prawnego powstającego w wyniku udzielenia zamówienia publicznego, jego pozycji do zastrzegania na swoją rzecz kar umownych, które byłyby należne niezależnie od sposobu wykonania przedmiotu zamówienia, jest sprzeczne z zasadami współżycia społecznego, a tym samym winno być uznane za wykraczające poza dopuszczalne zgodnie z art. 3531 k.c. granice swobody umów. Wysokość kar umownych winna pozostawać w korelacji ze szkodą, co zgodne jest z naturą odpowiedzialności odszkodowawczej (art. 3531 w zw. Z art. 361 § 1 i 2 w zw. Z art. 483 § 1 KC), a nie prowadzić do nieuzasadnionego wzbogacenia się jednej strony umowy. Czy wobec powyższego, Zamawiający dopuszcza możliwość rewizji swojego stanowiska w zakresie kar umownych i stosownego ograniczenia ich wysokości, zakresu stosowania itp., tak by wprowadzić zgodną z prawem i równorzędną relację łączącą Zamawiającego z Wykonawcą i pozbawienia kar umownych charakteru rażąco wygórowanych dokonując złagodzenia ich rangi do 10%? </w:t>
            </w:r>
          </w:p>
          <w:p w14:paraId="47F146F7" w14:textId="0AE7D31B" w:rsidR="00A102B7" w:rsidRPr="00A102B7" w:rsidRDefault="00A102B7" w:rsidP="00A102B7">
            <w:pPr>
              <w:spacing w:after="120"/>
              <w:ind w:left="30" w:right="-72"/>
              <w:jc w:val="both"/>
              <w:rPr>
                <w:b/>
                <w:bCs/>
                <w:sz w:val="22"/>
                <w:szCs w:val="22"/>
              </w:rPr>
            </w:pPr>
            <w:r w:rsidRPr="00A102B7">
              <w:rPr>
                <w:b/>
                <w:bCs/>
                <w:sz w:val="22"/>
                <w:szCs w:val="22"/>
              </w:rPr>
              <w:t>Odpowiedź:</w:t>
            </w:r>
            <w:r w:rsidR="00836355">
              <w:t xml:space="preserve"> </w:t>
            </w:r>
            <w:r w:rsidR="00836355" w:rsidRPr="00836355">
              <w:rPr>
                <w:b/>
                <w:bCs/>
                <w:sz w:val="22"/>
                <w:szCs w:val="22"/>
              </w:rPr>
              <w:t>Zamawiający nie wyraża zgody na zmianę</w:t>
            </w:r>
            <w:r w:rsidR="00C56860">
              <w:rPr>
                <w:b/>
                <w:bCs/>
                <w:sz w:val="22"/>
                <w:szCs w:val="22"/>
              </w:rPr>
              <w:t>.</w:t>
            </w:r>
          </w:p>
          <w:p w14:paraId="57916DAD" w14:textId="77777777" w:rsidR="004F0399" w:rsidRPr="00A102B7" w:rsidRDefault="004F0399" w:rsidP="00B521DF">
            <w:pPr>
              <w:spacing w:after="120"/>
              <w:ind w:left="30" w:right="-72"/>
              <w:jc w:val="both"/>
              <w:rPr>
                <w:sz w:val="22"/>
                <w:szCs w:val="22"/>
              </w:rPr>
            </w:pPr>
          </w:p>
          <w:p w14:paraId="01296203" w14:textId="77777777" w:rsidR="004F0399" w:rsidRPr="00A102B7" w:rsidRDefault="004F0399" w:rsidP="00B521DF">
            <w:pPr>
              <w:spacing w:after="120"/>
              <w:ind w:left="30" w:right="-72"/>
              <w:jc w:val="both"/>
              <w:rPr>
                <w:sz w:val="22"/>
                <w:szCs w:val="22"/>
              </w:rPr>
            </w:pPr>
            <w:r w:rsidRPr="00A102B7">
              <w:rPr>
                <w:sz w:val="22"/>
                <w:szCs w:val="22"/>
              </w:rPr>
              <w:t xml:space="preserve">Pytanie nr 10 Dotyczy wzoru umowy pakiet nr 46,49 i 70: Czy Zamawiający wyrazi zgodę, aby łączna suma kar umownych nie przekroczyła poziomu 20% wartości netto umowy? Wykonawca zwraca uwagę, iż w świetle orzecznictwa, a także wyjaśnień umieszczonych na stronach Urzędu Zamówień Publicznych, za karę rażąco wygórowaną, nieproporcjonalną i nie spełniającą swej kompensacyjnej funkcji należy uznać karę w sytuacji, w której równa się ona bądź jest zbliżona do wysokości wykonanego z opóźnieniem zobowiązania. Wprowadzenie limitu zgodnie z powyższą propozycją pozwoli uniknąć takiej sytuacji. Wykonawca nadmienia, iż klauzula przewidująca kary umowne o wygórowanym została uznana przez Urząd Zamówień Publicznych za klauzulę kontrowersyjną, naruszająca równowagę stron w sposób nadmierny, a „kara umowna nie może być instrumentem służącym wzbogaceniu wierzyciela, a zatem przyznającym mu korzyść majątkową w istotny sposób przekraczającą wysokość poniesionej przez wierzyciela szkody” (wyrok SN z dn. 24 stycznia 2014 r., sygn. I CSK 124/13). Nadto zgodnie z przyjętym przez KIO stanowiskiem: „Nie można akceptować takich mechanizmów, które pozbawią wykonawcy przychodu z tytułu świadczonej usługi. Kara umowna powinna mieć wysokość, która będzie odczuwalna w stopniu dyscyplinującym stronę umowy, ale nie w stopniu prowadzącym do rażącego wzbogacenia jednej strony kosztem drugiej, a wręcz czyniącym niecelowym jej wykonywanie.” (wyrok z dn. 28.12.2018 r., sygn. akt 2574/18). W świetle powyższego zasadnym jest postulat Wykonawcy, aby już na etapie formułowania warunków umowy wprowadzić rozwiązania zabezpieczające przez zaistnieniem skrytykowanej przez KIO sytuacji. </w:t>
            </w:r>
          </w:p>
          <w:p w14:paraId="0E3C3CD0" w14:textId="40FFDD13" w:rsidR="00A102B7" w:rsidRPr="00A102B7" w:rsidRDefault="00A102B7" w:rsidP="00A102B7">
            <w:pPr>
              <w:spacing w:after="120"/>
              <w:ind w:left="30" w:right="-72"/>
              <w:jc w:val="both"/>
              <w:rPr>
                <w:b/>
                <w:bCs/>
                <w:sz w:val="22"/>
                <w:szCs w:val="22"/>
              </w:rPr>
            </w:pPr>
            <w:r w:rsidRPr="00A102B7">
              <w:rPr>
                <w:b/>
                <w:bCs/>
                <w:sz w:val="22"/>
                <w:szCs w:val="22"/>
              </w:rPr>
              <w:t>Odpowiedź:</w:t>
            </w:r>
            <w:r w:rsidR="00836355">
              <w:t xml:space="preserve"> </w:t>
            </w:r>
            <w:r w:rsidR="00836355" w:rsidRPr="00836355">
              <w:rPr>
                <w:b/>
                <w:bCs/>
                <w:sz w:val="22"/>
                <w:szCs w:val="22"/>
              </w:rPr>
              <w:t>Zamawiający nie wyraża zgody na zmianę</w:t>
            </w:r>
            <w:r w:rsidR="00836355">
              <w:rPr>
                <w:b/>
                <w:bCs/>
                <w:sz w:val="22"/>
                <w:szCs w:val="22"/>
              </w:rPr>
              <w:t xml:space="preserve">. </w:t>
            </w:r>
          </w:p>
          <w:p w14:paraId="2BA1D09A" w14:textId="77777777" w:rsidR="004F0399" w:rsidRPr="00A102B7" w:rsidRDefault="004F0399" w:rsidP="00B521DF">
            <w:pPr>
              <w:spacing w:after="120"/>
              <w:ind w:left="30" w:right="-72"/>
              <w:jc w:val="both"/>
              <w:rPr>
                <w:sz w:val="22"/>
                <w:szCs w:val="22"/>
              </w:rPr>
            </w:pPr>
          </w:p>
          <w:p w14:paraId="79CC70AB" w14:textId="37F5AB30" w:rsidR="004F0399" w:rsidRDefault="004F0399" w:rsidP="00B521DF">
            <w:pPr>
              <w:spacing w:after="120"/>
              <w:ind w:left="30" w:right="-72"/>
              <w:jc w:val="both"/>
              <w:rPr>
                <w:sz w:val="22"/>
                <w:szCs w:val="22"/>
              </w:rPr>
            </w:pPr>
            <w:r w:rsidRPr="00A102B7">
              <w:rPr>
                <w:sz w:val="22"/>
                <w:szCs w:val="22"/>
              </w:rPr>
              <w:lastRenderedPageBreak/>
              <w:t xml:space="preserve">Pytanie nr 11 Dotyczy Pakietu nr 46. Zwracamy się z prośbą o dopuszczenie pojemnika o wymiarach: średnica górna: około 30,7 mm, wysokość: 46,85 mm. </w:t>
            </w:r>
          </w:p>
          <w:p w14:paraId="50010D82" w14:textId="25331287" w:rsidR="00A102B7" w:rsidRPr="00A102B7" w:rsidRDefault="00A102B7" w:rsidP="00A102B7">
            <w:pPr>
              <w:spacing w:after="120"/>
              <w:ind w:left="30" w:right="-72"/>
              <w:jc w:val="both"/>
              <w:rPr>
                <w:b/>
                <w:bCs/>
                <w:sz w:val="22"/>
                <w:szCs w:val="22"/>
              </w:rPr>
            </w:pPr>
            <w:r w:rsidRPr="00A102B7">
              <w:rPr>
                <w:b/>
                <w:bCs/>
                <w:sz w:val="22"/>
                <w:szCs w:val="22"/>
              </w:rPr>
              <w:t>Odpowiedź:</w:t>
            </w:r>
            <w:r w:rsidR="0013577E">
              <w:rPr>
                <w:b/>
                <w:bCs/>
                <w:sz w:val="22"/>
                <w:szCs w:val="22"/>
              </w:rPr>
              <w:t xml:space="preserve"> Zamawiający dopuszcza.</w:t>
            </w:r>
          </w:p>
          <w:p w14:paraId="66B5300B" w14:textId="77777777" w:rsidR="00A102B7" w:rsidRPr="00A102B7" w:rsidRDefault="00A102B7" w:rsidP="00B521DF">
            <w:pPr>
              <w:spacing w:after="120"/>
              <w:ind w:left="30" w:right="-72"/>
              <w:jc w:val="both"/>
              <w:rPr>
                <w:sz w:val="22"/>
                <w:szCs w:val="22"/>
              </w:rPr>
            </w:pPr>
          </w:p>
          <w:p w14:paraId="330B5BD3" w14:textId="77777777" w:rsidR="004F0399" w:rsidRPr="00A102B7" w:rsidRDefault="004F0399" w:rsidP="00B521DF">
            <w:pPr>
              <w:spacing w:after="120"/>
              <w:ind w:left="30" w:right="-72"/>
              <w:jc w:val="both"/>
              <w:rPr>
                <w:sz w:val="22"/>
                <w:szCs w:val="22"/>
              </w:rPr>
            </w:pPr>
            <w:r w:rsidRPr="00A102B7">
              <w:rPr>
                <w:sz w:val="22"/>
                <w:szCs w:val="22"/>
              </w:rPr>
              <w:t>Pytanie nr 12 Dotyczy Pakietu nr 49. Zwracamy się z prośbą o dopuszczenie kasetek histopatologicznych z wewnętrzną komorą (do bardzo drobnych wycinków), ze sprężystym zamknięciem na zawiasie. Komora z otworami o wymiarach 0,35 mm x 0,35mm, jedna komora wewnętrzna wyraźnie oddzielona od pozostałej części kasetki, dodatkowe prostokątne otwory zapewniające swobodny przepływ używanych odczynników.</w:t>
            </w:r>
          </w:p>
          <w:p w14:paraId="55CE8E16" w14:textId="4F2AE0ED" w:rsidR="004F0399" w:rsidRPr="00A102B7" w:rsidRDefault="004F0399" w:rsidP="00B521DF">
            <w:pPr>
              <w:spacing w:after="40"/>
              <w:ind w:left="30" w:right="-72"/>
              <w:rPr>
                <w:b/>
                <w:bCs/>
                <w:sz w:val="22"/>
                <w:szCs w:val="22"/>
              </w:rPr>
            </w:pPr>
            <w:r w:rsidRPr="00A102B7">
              <w:rPr>
                <w:b/>
                <w:bCs/>
                <w:sz w:val="22"/>
                <w:szCs w:val="22"/>
              </w:rPr>
              <w:t>Odpowiedź:</w:t>
            </w:r>
            <w:r w:rsidR="0013577E">
              <w:rPr>
                <w:b/>
                <w:bCs/>
                <w:sz w:val="22"/>
                <w:szCs w:val="22"/>
              </w:rPr>
              <w:t xml:space="preserve"> Zamawiający nie dopuszcza.</w:t>
            </w:r>
          </w:p>
          <w:p w14:paraId="702DB310" w14:textId="53700333" w:rsidR="004F0399" w:rsidRPr="00A102B7" w:rsidRDefault="004F0399" w:rsidP="00B521DF">
            <w:pPr>
              <w:spacing w:after="60"/>
              <w:ind w:left="30" w:right="-72"/>
              <w:jc w:val="both"/>
              <w:rPr>
                <w:sz w:val="22"/>
                <w:szCs w:val="22"/>
                <w:highlight w:val="darkGray"/>
              </w:rPr>
            </w:pPr>
          </w:p>
        </w:tc>
      </w:tr>
    </w:tbl>
    <w:p w14:paraId="1425E2FC" w14:textId="77777777" w:rsidR="00BE7BFD" w:rsidRPr="00A102B7" w:rsidRDefault="00BE7BFD" w:rsidP="00520165">
      <w:pPr>
        <w:jc w:val="both"/>
        <w:rPr>
          <w:sz w:val="22"/>
          <w:szCs w:val="22"/>
        </w:rPr>
      </w:pPr>
    </w:p>
    <w:p w14:paraId="0C8186E9" w14:textId="77777777" w:rsidR="006D4AB3" w:rsidRPr="00A102B7" w:rsidRDefault="00BE62A3" w:rsidP="00A102B7">
      <w:pPr>
        <w:pStyle w:val="Tekstpodstawowy"/>
        <w:ind w:left="3119" w:firstLine="425"/>
        <w:jc w:val="right"/>
        <w:rPr>
          <w:sz w:val="24"/>
          <w:szCs w:val="24"/>
        </w:rPr>
      </w:pPr>
      <w:r w:rsidRPr="00A102B7">
        <w:rPr>
          <w:sz w:val="24"/>
          <w:szCs w:val="24"/>
        </w:rPr>
        <w:t>Przewodniczący Komisji Przetargowej</w:t>
      </w:r>
    </w:p>
    <w:p w14:paraId="2C9B2EFB" w14:textId="77777777" w:rsidR="00A102B7" w:rsidRDefault="00A102B7" w:rsidP="00A102B7">
      <w:pPr>
        <w:spacing w:line="360" w:lineRule="auto"/>
        <w:ind w:left="6804"/>
        <w:rPr>
          <w:sz w:val="24"/>
          <w:szCs w:val="24"/>
        </w:rPr>
      </w:pPr>
    </w:p>
    <w:p w14:paraId="6021564F" w14:textId="21F77048" w:rsidR="006D4AB3" w:rsidRPr="00A102B7" w:rsidRDefault="004F0399" w:rsidP="00A102B7">
      <w:pPr>
        <w:spacing w:line="360" w:lineRule="auto"/>
        <w:ind w:left="6804"/>
        <w:rPr>
          <w:sz w:val="24"/>
          <w:szCs w:val="24"/>
        </w:rPr>
      </w:pPr>
      <w:r w:rsidRPr="00A102B7">
        <w:rPr>
          <w:sz w:val="24"/>
          <w:szCs w:val="24"/>
        </w:rPr>
        <w:t>Ewa</w:t>
      </w:r>
      <w:r w:rsidR="006D4AB3" w:rsidRPr="00A102B7">
        <w:rPr>
          <w:sz w:val="24"/>
          <w:szCs w:val="24"/>
        </w:rPr>
        <w:t xml:space="preserve"> </w:t>
      </w:r>
      <w:proofErr w:type="spellStart"/>
      <w:r w:rsidRPr="00A102B7">
        <w:rPr>
          <w:sz w:val="24"/>
          <w:szCs w:val="24"/>
        </w:rPr>
        <w:t>Deńca</w:t>
      </w:r>
      <w:proofErr w:type="spellEnd"/>
    </w:p>
    <w:sectPr w:rsidR="006D4AB3" w:rsidRPr="00A102B7" w:rsidSect="00A102B7">
      <w:headerReference w:type="even" r:id="rId7"/>
      <w:headerReference w:type="default" r:id="rId8"/>
      <w:footerReference w:type="even" r:id="rId9"/>
      <w:footerReference w:type="default" r:id="rId10"/>
      <w:headerReference w:type="first" r:id="rId11"/>
      <w:footerReference w:type="first" r:id="rId12"/>
      <w:pgSz w:w="11906" w:h="16838" w:code="9"/>
      <w:pgMar w:top="1135"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00DD5" w14:textId="77777777" w:rsidR="009D1DA1" w:rsidRDefault="009D1DA1">
      <w:r>
        <w:separator/>
      </w:r>
    </w:p>
  </w:endnote>
  <w:endnote w:type="continuationSeparator" w:id="0">
    <w:p w14:paraId="6AB3A4F0" w14:textId="77777777" w:rsidR="009D1DA1" w:rsidRDefault="009D1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D5E62"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9EAA0C2"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4A707" w14:textId="77777777" w:rsidR="006D4AB3" w:rsidRDefault="00C56860">
    <w:pPr>
      <w:pStyle w:val="Stopka"/>
      <w:tabs>
        <w:tab w:val="clear" w:pos="4536"/>
      </w:tabs>
      <w:jc w:val="center"/>
    </w:pPr>
    <w:r>
      <w:rPr>
        <w:noProof/>
      </w:rPr>
      <w:pict w14:anchorId="294C968A">
        <v:line id="_x0000_s1025" style="position:absolute;left:0;text-align:left;z-index:251657728" from="-3.85pt,8.75pt" to="455.15pt,8.75pt"/>
      </w:pict>
    </w:r>
  </w:p>
  <w:p w14:paraId="10888911"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40BBF" w14:textId="77777777" w:rsidR="006D4AB3" w:rsidRDefault="006D4AB3">
    <w:pPr>
      <w:pStyle w:val="Stopka"/>
      <w:pBdr>
        <w:bottom w:val="single" w:sz="6" w:space="0" w:color="auto"/>
      </w:pBdr>
      <w:tabs>
        <w:tab w:val="clear" w:pos="4536"/>
        <w:tab w:val="left" w:pos="6237"/>
      </w:tabs>
    </w:pPr>
  </w:p>
  <w:p w14:paraId="44D3821E"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13389AD" w14:textId="77777777" w:rsidR="006D4AB3" w:rsidRDefault="006D4AB3">
    <w:pPr>
      <w:pStyle w:val="Stopka"/>
      <w:tabs>
        <w:tab w:val="clear" w:pos="4536"/>
        <w:tab w:val="left" w:pos="6237"/>
      </w:tabs>
    </w:pPr>
  </w:p>
  <w:p w14:paraId="31355DF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A17E7" w14:textId="77777777" w:rsidR="009D1DA1" w:rsidRDefault="009D1DA1">
      <w:r>
        <w:separator/>
      </w:r>
    </w:p>
  </w:footnote>
  <w:footnote w:type="continuationSeparator" w:id="0">
    <w:p w14:paraId="72055584" w14:textId="77777777" w:rsidR="009D1DA1" w:rsidRDefault="009D1D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FB494" w14:textId="77777777" w:rsidR="004F0399" w:rsidRDefault="004F039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13683" w14:textId="77777777" w:rsidR="004F0399" w:rsidRDefault="004F039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A22F5" w14:textId="77777777" w:rsidR="004F0399" w:rsidRDefault="004F039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lvl w:ilvl="0">
      <w:start w:val="1"/>
      <w:numFmt w:val="decimal"/>
      <w:lvlText w:val="%1."/>
      <w:lvlJc w:val="left"/>
      <w:pPr>
        <w:ind w:left="720" w:hanging="36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4D30A09"/>
    <w:multiLevelType w:val="hybridMultilevel"/>
    <w:tmpl w:val="43AA4326"/>
    <w:lvl w:ilvl="0" w:tplc="0415000F">
      <w:start w:val="1"/>
      <w:numFmt w:val="decimal"/>
      <w:lvlText w:val="%1."/>
      <w:lvlJc w:val="left"/>
      <w:pPr>
        <w:ind w:left="502" w:hanging="360"/>
      </w:pPr>
      <w:rPr>
        <w:sz w:val="22"/>
      </w:r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5A6D57EE"/>
    <w:multiLevelType w:val="hybridMultilevel"/>
    <w:tmpl w:val="31EEE6DA"/>
    <w:lvl w:ilvl="0" w:tplc="FB0EFFD2">
      <w:start w:val="1"/>
      <w:numFmt w:val="lowerLetter"/>
      <w:lvlText w:val="%1)"/>
      <w:lvlJc w:val="left"/>
      <w:pPr>
        <w:ind w:left="720" w:hanging="360"/>
      </w:pPr>
      <w:rPr>
        <w:rFonts w:ascii="Times New Roman" w:eastAsia="Times New Roman" w:hAnsi="Times New Roman" w:cs="Times New Roman"/>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873421215">
    <w:abstractNumId w:val="5"/>
  </w:num>
  <w:num w:numId="2" w16cid:durableId="896015332">
    <w:abstractNumId w:val="9"/>
  </w:num>
  <w:num w:numId="3" w16cid:durableId="1024211994">
    <w:abstractNumId w:val="3"/>
  </w:num>
  <w:num w:numId="4" w16cid:durableId="1596939883">
    <w:abstractNumId w:val="8"/>
  </w:num>
  <w:num w:numId="5" w16cid:durableId="1918131062">
    <w:abstractNumId w:val="1"/>
  </w:num>
  <w:num w:numId="6" w16cid:durableId="2001810324">
    <w:abstractNumId w:val="2"/>
  </w:num>
  <w:num w:numId="7" w16cid:durableId="1855991198">
    <w:abstractNumId w:val="7"/>
  </w:num>
  <w:num w:numId="8" w16cid:durableId="432826593">
    <w:abstractNumId w:val="0"/>
    <w:lvlOverride w:ilvl="0">
      <w:startOverride w:val="1"/>
    </w:lvlOverride>
  </w:num>
  <w:num w:numId="9" w16cid:durableId="126865626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7216286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D1DA1"/>
    <w:rsid w:val="00031374"/>
    <w:rsid w:val="000A1097"/>
    <w:rsid w:val="000E2A8F"/>
    <w:rsid w:val="0012774F"/>
    <w:rsid w:val="0013577E"/>
    <w:rsid w:val="00144B7A"/>
    <w:rsid w:val="00180C6E"/>
    <w:rsid w:val="0029606A"/>
    <w:rsid w:val="004848F3"/>
    <w:rsid w:val="004A75F2"/>
    <w:rsid w:val="004F0399"/>
    <w:rsid w:val="005144A9"/>
    <w:rsid w:val="00520165"/>
    <w:rsid w:val="005B1B08"/>
    <w:rsid w:val="00632C3C"/>
    <w:rsid w:val="00662BDB"/>
    <w:rsid w:val="006A5DF1"/>
    <w:rsid w:val="006B7198"/>
    <w:rsid w:val="006D4AB3"/>
    <w:rsid w:val="006F3B81"/>
    <w:rsid w:val="007D7198"/>
    <w:rsid w:val="00836355"/>
    <w:rsid w:val="00857616"/>
    <w:rsid w:val="00866F2F"/>
    <w:rsid w:val="00870F9F"/>
    <w:rsid w:val="008804B6"/>
    <w:rsid w:val="00897AB0"/>
    <w:rsid w:val="008A3553"/>
    <w:rsid w:val="009003D1"/>
    <w:rsid w:val="00947A50"/>
    <w:rsid w:val="009D1DA1"/>
    <w:rsid w:val="00A102B7"/>
    <w:rsid w:val="00A905AC"/>
    <w:rsid w:val="00B1255C"/>
    <w:rsid w:val="00B153F9"/>
    <w:rsid w:val="00BA6584"/>
    <w:rsid w:val="00BE62A3"/>
    <w:rsid w:val="00BE7BFD"/>
    <w:rsid w:val="00C370F2"/>
    <w:rsid w:val="00C44EEC"/>
    <w:rsid w:val="00C56860"/>
    <w:rsid w:val="00D22FFA"/>
    <w:rsid w:val="00D8461B"/>
    <w:rsid w:val="00D9049C"/>
    <w:rsid w:val="00D915F2"/>
    <w:rsid w:val="00DF32E8"/>
    <w:rsid w:val="00E21B49"/>
    <w:rsid w:val="00E2789F"/>
    <w:rsid w:val="00E72428"/>
    <w:rsid w:val="00EA14B3"/>
    <w:rsid w:val="00EA3A78"/>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DD6615"/>
  <w15:chartTrackingRefBased/>
  <w15:docId w15:val="{8616A63B-7FD0-4086-BD63-E30D29133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Tekstprzypisudolnego">
    <w:name w:val="footnote text"/>
    <w:basedOn w:val="Normalny"/>
    <w:link w:val="TekstprzypisudolnegoZnak"/>
    <w:rsid w:val="00EA3A78"/>
  </w:style>
  <w:style w:type="character" w:customStyle="1" w:styleId="TekstprzypisudolnegoZnak">
    <w:name w:val="Tekst przypisu dolnego Znak"/>
    <w:basedOn w:val="Domylnaczcionkaakapitu"/>
    <w:link w:val="Tekstprzypisudolnego"/>
    <w:rsid w:val="00EA3A78"/>
  </w:style>
  <w:style w:type="character" w:styleId="Odwoanieprzypisudolnego">
    <w:name w:val="footnote reference"/>
    <w:uiPriority w:val="99"/>
    <w:unhideWhenUsed/>
    <w:rsid w:val="00EA3A7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410321272">
      <w:bodyDiv w:val="1"/>
      <w:marLeft w:val="0"/>
      <w:marRight w:val="0"/>
      <w:marTop w:val="0"/>
      <w:marBottom w:val="0"/>
      <w:divBdr>
        <w:top w:val="none" w:sz="0" w:space="0" w:color="auto"/>
        <w:left w:val="none" w:sz="0" w:space="0" w:color="auto"/>
        <w:bottom w:val="none" w:sz="0" w:space="0" w:color="auto"/>
        <w:right w:val="none" w:sz="0" w:space="0" w:color="auto"/>
      </w:divBdr>
    </w:div>
    <w:div w:id="704210456">
      <w:bodyDiv w:val="1"/>
      <w:marLeft w:val="0"/>
      <w:marRight w:val="0"/>
      <w:marTop w:val="0"/>
      <w:marBottom w:val="0"/>
      <w:divBdr>
        <w:top w:val="none" w:sz="0" w:space="0" w:color="auto"/>
        <w:left w:val="none" w:sz="0" w:space="0" w:color="auto"/>
        <w:bottom w:val="none" w:sz="0" w:space="0" w:color="auto"/>
        <w:right w:val="none" w:sz="0" w:space="0" w:color="auto"/>
      </w:divBdr>
    </w:div>
    <w:div w:id="985164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25</TotalTime>
  <Pages>4</Pages>
  <Words>1458</Words>
  <Characters>8874</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Beata Żbik</dc:creator>
  <cp:keywords/>
  <cp:lastModifiedBy>Beata Żbik</cp:lastModifiedBy>
  <cp:revision>8</cp:revision>
  <cp:lastPrinted>2023-04-20T11:01:00Z</cp:lastPrinted>
  <dcterms:created xsi:type="dcterms:W3CDTF">2023-04-14T07:47:00Z</dcterms:created>
  <dcterms:modified xsi:type="dcterms:W3CDTF">2023-04-20T11:01:00Z</dcterms:modified>
</cp:coreProperties>
</file>