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C9A66" w14:textId="0774030A" w:rsidR="006A5DF1" w:rsidRPr="00286B50" w:rsidRDefault="003B6513" w:rsidP="006A5DF1">
      <w:pPr>
        <w:spacing w:after="240"/>
        <w:jc w:val="right"/>
        <w:rPr>
          <w:sz w:val="22"/>
          <w:szCs w:val="22"/>
        </w:rPr>
      </w:pPr>
      <w:r w:rsidRPr="00286B50">
        <w:rPr>
          <w:sz w:val="22"/>
          <w:szCs w:val="22"/>
        </w:rPr>
        <w:t>Kraków</w:t>
      </w:r>
      <w:r w:rsidR="006A5DF1" w:rsidRPr="00286B50">
        <w:rPr>
          <w:sz w:val="22"/>
          <w:szCs w:val="22"/>
        </w:rPr>
        <w:t xml:space="preserve"> dnia: </w:t>
      </w:r>
      <w:r w:rsidR="00620B59">
        <w:rPr>
          <w:sz w:val="22"/>
          <w:szCs w:val="22"/>
        </w:rPr>
        <w:t>20.04.2023 r.</w:t>
      </w:r>
    </w:p>
    <w:p w14:paraId="1389D9EF" w14:textId="77777777" w:rsidR="006A5DF1" w:rsidRPr="008A15A1" w:rsidRDefault="00BE62A3" w:rsidP="006A5DF1">
      <w:pPr>
        <w:rPr>
          <w:b/>
          <w:bCs/>
          <w:sz w:val="24"/>
          <w:szCs w:val="24"/>
        </w:rPr>
      </w:pPr>
      <w:r w:rsidRPr="008A15A1">
        <w:rPr>
          <w:b/>
          <w:bCs/>
          <w:sz w:val="24"/>
          <w:szCs w:val="24"/>
        </w:rPr>
        <w:t xml:space="preserve">Szpital Miejski Specjalistyczny </w:t>
      </w:r>
    </w:p>
    <w:p w14:paraId="2A7A62BE" w14:textId="77777777" w:rsidR="00BE62A3" w:rsidRPr="008A15A1" w:rsidRDefault="00BE62A3" w:rsidP="006A5DF1">
      <w:pPr>
        <w:rPr>
          <w:sz w:val="24"/>
          <w:szCs w:val="24"/>
        </w:rPr>
      </w:pPr>
      <w:r w:rsidRPr="008A15A1">
        <w:rPr>
          <w:b/>
          <w:bCs/>
          <w:sz w:val="24"/>
          <w:szCs w:val="24"/>
        </w:rPr>
        <w:t>im. Gabriela Narutowicza w Krakowie</w:t>
      </w:r>
    </w:p>
    <w:p w14:paraId="342AE05A" w14:textId="77777777" w:rsidR="006A5DF1" w:rsidRPr="008A15A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A15A1">
        <w:rPr>
          <w:sz w:val="24"/>
          <w:szCs w:val="24"/>
        </w:rPr>
        <w:t>ul. Prądnicka 35-37</w:t>
      </w:r>
    </w:p>
    <w:p w14:paraId="6BEDA18D" w14:textId="77777777" w:rsidR="00BE62A3" w:rsidRPr="008A15A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A15A1">
        <w:rPr>
          <w:sz w:val="24"/>
          <w:szCs w:val="24"/>
        </w:rPr>
        <w:t>31-202 Kraków</w:t>
      </w:r>
    </w:p>
    <w:p w14:paraId="165B9BA8" w14:textId="77777777" w:rsidR="006A5DF1" w:rsidRPr="00286B5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86B50">
        <w:rPr>
          <w:sz w:val="22"/>
          <w:szCs w:val="22"/>
        </w:rPr>
        <w:tab/>
        <w:t xml:space="preserve"> </w:t>
      </w:r>
    </w:p>
    <w:p w14:paraId="536F3234" w14:textId="77777777" w:rsidR="006A5DF1" w:rsidRPr="00286B5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E5DB3E" w14:textId="77777777" w:rsidR="006A5DF1" w:rsidRPr="00286B5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286B50">
        <w:rPr>
          <w:b/>
          <w:sz w:val="22"/>
          <w:szCs w:val="22"/>
        </w:rPr>
        <w:t>WYKONAWCY</w:t>
      </w:r>
    </w:p>
    <w:p w14:paraId="6C18B801" w14:textId="77777777" w:rsidR="006A5DF1" w:rsidRPr="00286B5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286B50">
        <w:rPr>
          <w:sz w:val="22"/>
          <w:szCs w:val="22"/>
        </w:rPr>
        <w:t>ubiegający się o zamówienie publiczne</w:t>
      </w:r>
    </w:p>
    <w:p w14:paraId="0B580084" w14:textId="77777777" w:rsidR="006D4AB3" w:rsidRPr="00286B5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B351AC0" w14:textId="77777777" w:rsidR="006D4AB3" w:rsidRPr="00286B5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500B99" w14:textId="419E0F1E" w:rsidR="00632C3C" w:rsidRPr="00620B5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20B59">
        <w:rPr>
          <w:rFonts w:ascii="Times New Roman" w:hAnsi="Times New Roman"/>
          <w:szCs w:val="28"/>
        </w:rPr>
        <w:t>WYJAŚNIENI</w:t>
      </w:r>
      <w:r w:rsidR="00520165" w:rsidRPr="00620B59">
        <w:rPr>
          <w:rFonts w:ascii="Times New Roman" w:hAnsi="Times New Roman"/>
          <w:szCs w:val="28"/>
        </w:rPr>
        <w:t>A</w:t>
      </w:r>
      <w:r w:rsidR="00632C3C" w:rsidRPr="00620B59">
        <w:rPr>
          <w:rFonts w:ascii="Times New Roman" w:hAnsi="Times New Roman"/>
          <w:szCs w:val="28"/>
        </w:rPr>
        <w:t xml:space="preserve"> TREŚCI</w:t>
      </w:r>
      <w:r w:rsidR="0029606A" w:rsidRPr="00620B59">
        <w:rPr>
          <w:rFonts w:ascii="Times New Roman" w:hAnsi="Times New Roman"/>
          <w:szCs w:val="28"/>
        </w:rPr>
        <w:t xml:space="preserve"> SWZ</w:t>
      </w:r>
      <w:r w:rsidR="00286B50" w:rsidRPr="00620B59">
        <w:rPr>
          <w:rFonts w:ascii="Times New Roman" w:hAnsi="Times New Roman"/>
          <w:szCs w:val="28"/>
        </w:rPr>
        <w:t xml:space="preserve"> - 9</w:t>
      </w:r>
    </w:p>
    <w:p w14:paraId="2CD9A9E0" w14:textId="550F14EF" w:rsidR="006D4AB3" w:rsidRPr="00286B5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86B50">
        <w:rPr>
          <w:sz w:val="22"/>
          <w:szCs w:val="22"/>
        </w:rPr>
        <w:t xml:space="preserve">Dotyczy: </w:t>
      </w:r>
      <w:r w:rsidR="006A5DF1" w:rsidRPr="00286B50">
        <w:rPr>
          <w:sz w:val="22"/>
          <w:szCs w:val="22"/>
        </w:rPr>
        <w:t>p</w:t>
      </w:r>
      <w:r w:rsidRPr="00286B50">
        <w:rPr>
          <w:sz w:val="22"/>
          <w:szCs w:val="22"/>
        </w:rPr>
        <w:t>ostępowani</w:t>
      </w:r>
      <w:r w:rsidR="006A5DF1" w:rsidRPr="00286B50">
        <w:rPr>
          <w:sz w:val="22"/>
          <w:szCs w:val="22"/>
        </w:rPr>
        <w:t>a</w:t>
      </w:r>
      <w:r w:rsidRPr="00286B50">
        <w:rPr>
          <w:sz w:val="22"/>
          <w:szCs w:val="22"/>
        </w:rPr>
        <w:t xml:space="preserve"> o udzielenie zamówienia publicznego, prowadzone</w:t>
      </w:r>
      <w:r w:rsidR="006A5DF1" w:rsidRPr="00286B50">
        <w:rPr>
          <w:sz w:val="22"/>
          <w:szCs w:val="22"/>
        </w:rPr>
        <w:t>go</w:t>
      </w:r>
      <w:r w:rsidRPr="00286B50">
        <w:rPr>
          <w:sz w:val="22"/>
          <w:szCs w:val="22"/>
        </w:rPr>
        <w:t xml:space="preserve"> w</w:t>
      </w:r>
      <w:r w:rsidR="00BE62A3" w:rsidRPr="00286B50">
        <w:rPr>
          <w:sz w:val="22"/>
          <w:szCs w:val="22"/>
        </w:rPr>
        <w:t> </w:t>
      </w:r>
      <w:r w:rsidRPr="00286B50">
        <w:rPr>
          <w:sz w:val="22"/>
          <w:szCs w:val="22"/>
        </w:rPr>
        <w:t xml:space="preserve">trybie </w:t>
      </w:r>
      <w:r w:rsidR="003B6513" w:rsidRPr="00286B50">
        <w:rPr>
          <w:sz w:val="22"/>
          <w:szCs w:val="22"/>
        </w:rPr>
        <w:t>przetarg</w:t>
      </w:r>
      <w:r w:rsidR="00620B59">
        <w:rPr>
          <w:sz w:val="22"/>
          <w:szCs w:val="22"/>
        </w:rPr>
        <w:t>u</w:t>
      </w:r>
      <w:r w:rsidR="003B6513" w:rsidRPr="00286B50">
        <w:rPr>
          <w:sz w:val="22"/>
          <w:szCs w:val="22"/>
        </w:rPr>
        <w:t xml:space="preserve"> nieograniczon</w:t>
      </w:r>
      <w:r w:rsidR="00620B59">
        <w:rPr>
          <w:sz w:val="22"/>
          <w:szCs w:val="22"/>
        </w:rPr>
        <w:t xml:space="preserve">ego </w:t>
      </w:r>
      <w:r w:rsidRPr="00286B50">
        <w:rPr>
          <w:bCs/>
          <w:sz w:val="22"/>
          <w:szCs w:val="22"/>
        </w:rPr>
        <w:t>na</w:t>
      </w:r>
      <w:r w:rsidRPr="00286B50">
        <w:rPr>
          <w:b/>
          <w:sz w:val="22"/>
          <w:szCs w:val="22"/>
        </w:rPr>
        <w:t xml:space="preserve"> </w:t>
      </w:r>
      <w:r w:rsidR="00E72428" w:rsidRPr="00286B50">
        <w:rPr>
          <w:bCs/>
          <w:sz w:val="22"/>
          <w:szCs w:val="22"/>
        </w:rPr>
        <w:t>”</w:t>
      </w:r>
      <w:r w:rsidR="003B6513" w:rsidRPr="00286B50">
        <w:rPr>
          <w:b/>
          <w:bCs/>
          <w:sz w:val="22"/>
          <w:szCs w:val="22"/>
        </w:rPr>
        <w:t>Zakup i dostawa wyrobów medycznych I</w:t>
      </w:r>
      <w:r w:rsidR="00E72428" w:rsidRPr="00286B50">
        <w:rPr>
          <w:bCs/>
          <w:sz w:val="22"/>
          <w:szCs w:val="22"/>
        </w:rPr>
        <w:t>”</w:t>
      </w:r>
      <w:r w:rsidRPr="00286B50">
        <w:rPr>
          <w:b/>
          <w:sz w:val="22"/>
          <w:szCs w:val="22"/>
        </w:rPr>
        <w:t xml:space="preserve"> </w:t>
      </w:r>
      <w:r w:rsidRPr="00286B50">
        <w:rPr>
          <w:bCs/>
          <w:sz w:val="22"/>
          <w:szCs w:val="22"/>
        </w:rPr>
        <w:t>– znak sprawy</w:t>
      </w:r>
      <w:r w:rsidRPr="00286B50">
        <w:rPr>
          <w:b/>
          <w:sz w:val="22"/>
          <w:szCs w:val="22"/>
        </w:rPr>
        <w:t xml:space="preserve"> </w:t>
      </w:r>
      <w:r w:rsidR="003B6513" w:rsidRPr="00286B50">
        <w:rPr>
          <w:b/>
          <w:sz w:val="22"/>
          <w:szCs w:val="22"/>
        </w:rPr>
        <w:t>ZP/11/2023</w:t>
      </w:r>
      <w:r w:rsidRPr="00286B50">
        <w:rPr>
          <w:b/>
          <w:sz w:val="22"/>
          <w:szCs w:val="22"/>
        </w:rPr>
        <w:t>.</w:t>
      </w:r>
    </w:p>
    <w:p w14:paraId="3556C02E" w14:textId="77777777" w:rsidR="0012774F" w:rsidRPr="00286B5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86B50">
        <w:rPr>
          <w:sz w:val="22"/>
          <w:szCs w:val="22"/>
        </w:rPr>
        <w:t xml:space="preserve">Zamawiający, działając na podstawie art. </w:t>
      </w:r>
      <w:r w:rsidR="0029606A" w:rsidRPr="00286B50">
        <w:rPr>
          <w:sz w:val="22"/>
          <w:szCs w:val="22"/>
        </w:rPr>
        <w:t>1</w:t>
      </w:r>
      <w:r w:rsidRPr="00286B50">
        <w:rPr>
          <w:sz w:val="22"/>
          <w:szCs w:val="22"/>
        </w:rPr>
        <w:t>3</w:t>
      </w:r>
      <w:r w:rsidR="0029606A" w:rsidRPr="00286B50">
        <w:rPr>
          <w:sz w:val="22"/>
          <w:szCs w:val="22"/>
        </w:rPr>
        <w:t>5</w:t>
      </w:r>
      <w:r w:rsidRPr="00286B50">
        <w:rPr>
          <w:sz w:val="22"/>
          <w:szCs w:val="22"/>
        </w:rPr>
        <w:t xml:space="preserve"> ust</w:t>
      </w:r>
      <w:r w:rsidR="00D9049C" w:rsidRPr="00286B50">
        <w:rPr>
          <w:sz w:val="22"/>
          <w:szCs w:val="22"/>
        </w:rPr>
        <w:t xml:space="preserve">. </w:t>
      </w:r>
      <w:r w:rsidR="0029606A" w:rsidRPr="00286B50">
        <w:rPr>
          <w:sz w:val="22"/>
          <w:szCs w:val="22"/>
        </w:rPr>
        <w:t>6</w:t>
      </w:r>
      <w:r w:rsidRPr="00286B50">
        <w:rPr>
          <w:sz w:val="22"/>
          <w:szCs w:val="22"/>
        </w:rPr>
        <w:t xml:space="preserve"> ustawy z dnia </w:t>
      </w:r>
      <w:r w:rsidR="0029606A" w:rsidRPr="00286B50">
        <w:rPr>
          <w:sz w:val="22"/>
          <w:szCs w:val="22"/>
        </w:rPr>
        <w:t>11</w:t>
      </w:r>
      <w:r w:rsidRPr="00286B50">
        <w:rPr>
          <w:sz w:val="22"/>
          <w:szCs w:val="22"/>
        </w:rPr>
        <w:t xml:space="preserve"> </w:t>
      </w:r>
      <w:r w:rsidR="0029606A" w:rsidRPr="00286B50">
        <w:rPr>
          <w:sz w:val="22"/>
          <w:szCs w:val="22"/>
        </w:rPr>
        <w:t xml:space="preserve">września </w:t>
      </w:r>
      <w:r w:rsidRPr="00286B50">
        <w:rPr>
          <w:sz w:val="22"/>
          <w:szCs w:val="22"/>
        </w:rPr>
        <w:t>20</w:t>
      </w:r>
      <w:r w:rsidR="0029606A" w:rsidRPr="00286B50">
        <w:rPr>
          <w:sz w:val="22"/>
          <w:szCs w:val="22"/>
        </w:rPr>
        <w:t>19</w:t>
      </w:r>
      <w:r w:rsidR="00BE62A3" w:rsidRPr="00286B50">
        <w:rPr>
          <w:sz w:val="22"/>
          <w:szCs w:val="22"/>
        </w:rPr>
        <w:t> </w:t>
      </w:r>
      <w:r w:rsidRPr="00286B50">
        <w:rPr>
          <w:sz w:val="22"/>
          <w:szCs w:val="22"/>
        </w:rPr>
        <w:t>r</w:t>
      </w:r>
      <w:r w:rsidR="0029606A" w:rsidRPr="00286B50">
        <w:rPr>
          <w:sz w:val="22"/>
          <w:szCs w:val="22"/>
        </w:rPr>
        <w:t>.</w:t>
      </w:r>
      <w:r w:rsidRPr="00286B50">
        <w:rPr>
          <w:sz w:val="22"/>
          <w:szCs w:val="22"/>
        </w:rPr>
        <w:t xml:space="preserve"> Prawo </w:t>
      </w:r>
      <w:r w:rsidR="0029606A" w:rsidRPr="00286B50">
        <w:rPr>
          <w:sz w:val="22"/>
          <w:szCs w:val="22"/>
        </w:rPr>
        <w:t>z</w:t>
      </w:r>
      <w:r w:rsidRPr="00286B50">
        <w:rPr>
          <w:sz w:val="22"/>
          <w:szCs w:val="22"/>
        </w:rPr>
        <w:t xml:space="preserve">amówień </w:t>
      </w:r>
      <w:r w:rsidR="0029606A" w:rsidRPr="00286B50">
        <w:rPr>
          <w:sz w:val="22"/>
          <w:szCs w:val="22"/>
        </w:rPr>
        <w:t>p</w:t>
      </w:r>
      <w:r w:rsidRPr="00286B50">
        <w:rPr>
          <w:sz w:val="22"/>
          <w:szCs w:val="22"/>
        </w:rPr>
        <w:t>ublicznych</w:t>
      </w:r>
      <w:r w:rsidR="00BE7BFD" w:rsidRPr="00286B50">
        <w:rPr>
          <w:sz w:val="22"/>
          <w:szCs w:val="22"/>
        </w:rPr>
        <w:t xml:space="preserve"> </w:t>
      </w:r>
      <w:r w:rsidR="00D9049C" w:rsidRPr="00286B50">
        <w:rPr>
          <w:sz w:val="22"/>
          <w:szCs w:val="22"/>
        </w:rPr>
        <w:t>udostępnia</w:t>
      </w:r>
      <w:r w:rsidR="00BE7BFD" w:rsidRPr="00286B50">
        <w:rPr>
          <w:sz w:val="22"/>
          <w:szCs w:val="22"/>
        </w:rPr>
        <w:t xml:space="preserve"> poniżej treść zapytań do S</w:t>
      </w:r>
      <w:r w:rsidR="0012774F" w:rsidRPr="00286B50">
        <w:rPr>
          <w:sz w:val="22"/>
          <w:szCs w:val="22"/>
        </w:rPr>
        <w:t>pecyfikacji Warunków Zamówienia (</w:t>
      </w:r>
      <w:r w:rsidR="0012774F" w:rsidRPr="00286B50">
        <w:rPr>
          <w:sz w:val="22"/>
          <w:szCs w:val="22"/>
          <w:lang w:eastAsia="ar-SA"/>
        </w:rPr>
        <w:t>zwanej dalej</w:t>
      </w:r>
      <w:r w:rsidR="0012774F" w:rsidRPr="00286B50">
        <w:rPr>
          <w:b/>
          <w:sz w:val="22"/>
          <w:szCs w:val="22"/>
          <w:lang w:eastAsia="ar-SA"/>
        </w:rPr>
        <w:t xml:space="preserve"> </w:t>
      </w:r>
      <w:r w:rsidR="0012774F" w:rsidRPr="00286B50">
        <w:rPr>
          <w:bCs/>
          <w:sz w:val="22"/>
          <w:szCs w:val="22"/>
          <w:lang w:eastAsia="ar-SA"/>
        </w:rPr>
        <w:t>”SWZ”)</w:t>
      </w:r>
      <w:r w:rsidR="00D9049C" w:rsidRPr="00286B50">
        <w:rPr>
          <w:bCs/>
          <w:sz w:val="22"/>
          <w:szCs w:val="22"/>
          <w:lang w:eastAsia="ar-SA"/>
        </w:rPr>
        <w:t xml:space="preserve"> </w:t>
      </w:r>
      <w:r w:rsidR="00D9049C" w:rsidRPr="00286B50">
        <w:rPr>
          <w:sz w:val="22"/>
          <w:szCs w:val="22"/>
        </w:rPr>
        <w:t>wraz z wyjaśnieniami</w:t>
      </w:r>
      <w:r w:rsidR="0012774F" w:rsidRPr="00286B5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B6513" w:rsidRPr="00286B50" w14:paraId="70949EFE" w14:textId="77777777" w:rsidTr="00FA7440">
        <w:tc>
          <w:tcPr>
            <w:tcW w:w="9356" w:type="dxa"/>
            <w:shd w:val="clear" w:color="auto" w:fill="auto"/>
          </w:tcPr>
          <w:p w14:paraId="0BE31E76" w14:textId="77777777" w:rsidR="003B6513" w:rsidRPr="00286B50" w:rsidRDefault="003B6513" w:rsidP="008A15A1">
            <w:pPr>
              <w:ind w:left="30" w:right="-72"/>
              <w:jc w:val="both"/>
              <w:rPr>
                <w:sz w:val="22"/>
                <w:szCs w:val="22"/>
              </w:rPr>
            </w:pPr>
            <w:r w:rsidRPr="00286B50">
              <w:rPr>
                <w:sz w:val="22"/>
                <w:szCs w:val="22"/>
              </w:rPr>
              <w:t>Pakiet 55</w:t>
            </w:r>
          </w:p>
          <w:p w14:paraId="23143949" w14:textId="1ACED326" w:rsidR="003B6513" w:rsidRDefault="003B6513" w:rsidP="008A15A1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286B50">
              <w:rPr>
                <w:sz w:val="22"/>
                <w:szCs w:val="22"/>
              </w:rPr>
              <w:t>Czy Zamawiający w pozycji 1 dopuści zaoferowanie szczypiec o długości 1600 mm i 2300 mm, sterylizacja tlenkiem etylenu</w:t>
            </w:r>
          </w:p>
          <w:p w14:paraId="42177EA3" w14:textId="6C228F5F" w:rsidR="00286B50" w:rsidRPr="00286B50" w:rsidRDefault="00286B50" w:rsidP="008A15A1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286B50">
              <w:rPr>
                <w:b/>
                <w:bCs/>
                <w:sz w:val="22"/>
                <w:szCs w:val="22"/>
              </w:rPr>
              <w:t>Odpowiedź:</w:t>
            </w:r>
            <w:r w:rsidR="00EE54BC">
              <w:rPr>
                <w:b/>
                <w:bCs/>
                <w:sz w:val="22"/>
                <w:szCs w:val="22"/>
              </w:rPr>
              <w:t xml:space="preserve"> Tak, Zamawiający dopuszcza.</w:t>
            </w:r>
          </w:p>
          <w:p w14:paraId="10800865" w14:textId="77777777" w:rsidR="00286B50" w:rsidRPr="00286B50" w:rsidRDefault="00286B50" w:rsidP="008A15A1">
            <w:pPr>
              <w:ind w:left="705" w:right="-72"/>
              <w:jc w:val="both"/>
              <w:rPr>
                <w:sz w:val="22"/>
                <w:szCs w:val="22"/>
              </w:rPr>
            </w:pPr>
          </w:p>
          <w:p w14:paraId="59E663A2" w14:textId="36FEB32D" w:rsidR="003B6513" w:rsidRDefault="003B6513" w:rsidP="008A15A1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286B50">
              <w:rPr>
                <w:sz w:val="22"/>
                <w:szCs w:val="22"/>
              </w:rPr>
              <w:t>Czy Zamawiający w pozycji 3 dopuści zaoferowanie pętli z drutu o średnicy 0,45 mm</w:t>
            </w:r>
          </w:p>
          <w:p w14:paraId="642C9D76" w14:textId="7DA9E47C" w:rsidR="00286B50" w:rsidRPr="00286B50" w:rsidRDefault="00286B50" w:rsidP="008A15A1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286B50">
              <w:rPr>
                <w:b/>
                <w:bCs/>
                <w:sz w:val="22"/>
                <w:szCs w:val="22"/>
              </w:rPr>
              <w:t>Odpowiedź:</w:t>
            </w:r>
            <w:r w:rsidR="00EE54BC">
              <w:rPr>
                <w:b/>
                <w:bCs/>
                <w:sz w:val="22"/>
                <w:szCs w:val="22"/>
              </w:rPr>
              <w:t xml:space="preserve"> Tak, jeśli pozostałe parametry zgodne z SWZ.</w:t>
            </w:r>
          </w:p>
          <w:p w14:paraId="3DC12D96" w14:textId="77777777" w:rsidR="00286B50" w:rsidRPr="00286B50" w:rsidRDefault="00286B50" w:rsidP="008A15A1">
            <w:pPr>
              <w:ind w:left="705" w:right="-72"/>
              <w:jc w:val="both"/>
              <w:rPr>
                <w:sz w:val="22"/>
                <w:szCs w:val="22"/>
              </w:rPr>
            </w:pPr>
          </w:p>
          <w:p w14:paraId="76892DF1" w14:textId="77777777" w:rsidR="003B6513" w:rsidRPr="00286B50" w:rsidRDefault="003B6513" w:rsidP="008A15A1">
            <w:pPr>
              <w:ind w:left="30" w:right="-72"/>
              <w:jc w:val="both"/>
              <w:rPr>
                <w:sz w:val="22"/>
                <w:szCs w:val="22"/>
              </w:rPr>
            </w:pPr>
            <w:r w:rsidRPr="00286B50">
              <w:rPr>
                <w:sz w:val="22"/>
                <w:szCs w:val="22"/>
              </w:rPr>
              <w:t>Pakiet 56</w:t>
            </w:r>
          </w:p>
          <w:p w14:paraId="07B46C91" w14:textId="501EA2E0" w:rsidR="003B6513" w:rsidRDefault="003B6513" w:rsidP="008A15A1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286B50">
              <w:rPr>
                <w:sz w:val="22"/>
                <w:szCs w:val="22"/>
              </w:rPr>
              <w:t>Czy Zamawiający w pozycji 1 dopuści zaoferowanie klipsownic o szerokości rozwarcia klipsa 12 mm.</w:t>
            </w:r>
          </w:p>
          <w:p w14:paraId="425B3B66" w14:textId="55F4D5F4" w:rsidR="00286B50" w:rsidRPr="00286B50" w:rsidRDefault="00286B50" w:rsidP="008A15A1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286B50">
              <w:rPr>
                <w:b/>
                <w:bCs/>
                <w:sz w:val="22"/>
                <w:szCs w:val="22"/>
              </w:rPr>
              <w:t>Odpowiedź:</w:t>
            </w:r>
            <w:r w:rsidR="00EE54BC">
              <w:rPr>
                <w:b/>
                <w:bCs/>
                <w:sz w:val="22"/>
                <w:szCs w:val="22"/>
              </w:rPr>
              <w:t xml:space="preserve"> Tak, jeśli pozostałe parametry zgodne z SWZ.</w:t>
            </w:r>
          </w:p>
          <w:p w14:paraId="3AE07614" w14:textId="77777777" w:rsidR="00286B50" w:rsidRPr="00286B50" w:rsidRDefault="00286B50" w:rsidP="008A15A1">
            <w:pPr>
              <w:ind w:left="705" w:right="-72"/>
              <w:jc w:val="both"/>
              <w:rPr>
                <w:sz w:val="22"/>
                <w:szCs w:val="22"/>
              </w:rPr>
            </w:pPr>
          </w:p>
          <w:p w14:paraId="2FB5AD73" w14:textId="6050831C" w:rsidR="003B6513" w:rsidRDefault="003B6513" w:rsidP="008A15A1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286B50">
              <w:rPr>
                <w:sz w:val="22"/>
                <w:szCs w:val="22"/>
              </w:rPr>
              <w:t>Czy Zamawiający w pozycji 4 dopuści zaoferowanie klipsów o długości ramion 8 mm dla kąta 90 stopni i 9 mm dla kata 135 stopni.</w:t>
            </w:r>
          </w:p>
          <w:p w14:paraId="0BC2BC44" w14:textId="7C703229" w:rsidR="00286B50" w:rsidRPr="00286B50" w:rsidRDefault="00286B50" w:rsidP="008A15A1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286B50">
              <w:rPr>
                <w:b/>
                <w:bCs/>
                <w:sz w:val="22"/>
                <w:szCs w:val="22"/>
              </w:rPr>
              <w:t>Odpowiedź:</w:t>
            </w:r>
            <w:r w:rsidR="00EE54BC">
              <w:rPr>
                <w:b/>
                <w:bCs/>
                <w:sz w:val="22"/>
                <w:szCs w:val="22"/>
              </w:rPr>
              <w:t xml:space="preserve"> Tak, jeśli pozostałe parametry zgodne z SWZ.</w:t>
            </w:r>
          </w:p>
          <w:p w14:paraId="1A985062" w14:textId="77777777" w:rsidR="00286B50" w:rsidRPr="00286B50" w:rsidRDefault="00286B50" w:rsidP="008A15A1">
            <w:pPr>
              <w:ind w:left="705" w:right="-72"/>
              <w:jc w:val="both"/>
              <w:rPr>
                <w:sz w:val="22"/>
                <w:szCs w:val="22"/>
              </w:rPr>
            </w:pPr>
          </w:p>
          <w:p w14:paraId="67CBE626" w14:textId="77777777" w:rsidR="003B6513" w:rsidRPr="00286B50" w:rsidRDefault="003B6513" w:rsidP="008A15A1">
            <w:pPr>
              <w:ind w:left="30" w:right="-72"/>
              <w:jc w:val="both"/>
              <w:rPr>
                <w:sz w:val="22"/>
                <w:szCs w:val="22"/>
              </w:rPr>
            </w:pPr>
            <w:r w:rsidRPr="00286B50">
              <w:rPr>
                <w:sz w:val="22"/>
                <w:szCs w:val="22"/>
              </w:rPr>
              <w:t>Pakiet 57</w:t>
            </w:r>
          </w:p>
          <w:p w14:paraId="144923B0" w14:textId="77777777" w:rsidR="003B6513" w:rsidRPr="00286B50" w:rsidRDefault="003B6513" w:rsidP="008A15A1">
            <w:pPr>
              <w:ind w:left="30" w:right="-72"/>
              <w:jc w:val="both"/>
              <w:rPr>
                <w:sz w:val="22"/>
                <w:szCs w:val="22"/>
              </w:rPr>
            </w:pPr>
            <w:r w:rsidRPr="00286B50">
              <w:rPr>
                <w:sz w:val="22"/>
                <w:szCs w:val="22"/>
              </w:rPr>
              <w:t>5.</w:t>
            </w:r>
            <w:r w:rsidRPr="00286B50">
              <w:rPr>
                <w:sz w:val="22"/>
                <w:szCs w:val="22"/>
              </w:rPr>
              <w:tab/>
              <w:t>Czy Zamawiający dopuści zaoferowanie igieł o dwustopniowym ścięciu.</w:t>
            </w:r>
          </w:p>
          <w:p w14:paraId="4AB9107C" w14:textId="5A846DB9" w:rsidR="00EE54BC" w:rsidRPr="00286B50" w:rsidRDefault="003B6513" w:rsidP="008A15A1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286B50">
              <w:rPr>
                <w:b/>
                <w:bCs/>
                <w:sz w:val="22"/>
                <w:szCs w:val="22"/>
              </w:rPr>
              <w:t>Odpowiedź:</w:t>
            </w:r>
            <w:r w:rsidR="00EE54BC">
              <w:rPr>
                <w:b/>
                <w:bCs/>
                <w:sz w:val="22"/>
                <w:szCs w:val="22"/>
              </w:rPr>
              <w:t xml:space="preserve"> Tak, Zamawiający dopuszcza.</w:t>
            </w:r>
          </w:p>
          <w:p w14:paraId="4F1EEDC6" w14:textId="67B6C3A5" w:rsidR="003B6513" w:rsidRPr="00286B50" w:rsidRDefault="003B6513" w:rsidP="00FA744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0A45CDA" w14:textId="77777777" w:rsidR="00BE7BFD" w:rsidRPr="00286B50" w:rsidRDefault="00BE7BFD" w:rsidP="00520165">
      <w:pPr>
        <w:jc w:val="both"/>
        <w:rPr>
          <w:sz w:val="22"/>
          <w:szCs w:val="22"/>
        </w:rPr>
      </w:pPr>
    </w:p>
    <w:p w14:paraId="0C8AE44D" w14:textId="77777777" w:rsidR="006D4AB3" w:rsidRPr="00286B50" w:rsidRDefault="00BE62A3" w:rsidP="008A15A1">
      <w:pPr>
        <w:pStyle w:val="Tekstpodstawowy"/>
        <w:ind w:left="3119" w:firstLine="425"/>
        <w:jc w:val="right"/>
        <w:rPr>
          <w:sz w:val="22"/>
          <w:szCs w:val="22"/>
        </w:rPr>
      </w:pPr>
      <w:r w:rsidRPr="00286B50">
        <w:rPr>
          <w:sz w:val="22"/>
          <w:szCs w:val="22"/>
        </w:rPr>
        <w:t>Przewodniczący Komisji Przetargowej</w:t>
      </w:r>
    </w:p>
    <w:p w14:paraId="00F6B31E" w14:textId="77777777" w:rsidR="008A15A1" w:rsidRDefault="00286B50" w:rsidP="008A15A1">
      <w:pPr>
        <w:spacing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</w:t>
      </w:r>
      <w:r w:rsidR="008A15A1">
        <w:rPr>
          <w:sz w:val="22"/>
          <w:szCs w:val="22"/>
        </w:rPr>
        <w:t xml:space="preserve"> </w:t>
      </w:r>
    </w:p>
    <w:p w14:paraId="47650DED" w14:textId="4FB8D601" w:rsidR="006D4AB3" w:rsidRPr="00286B50" w:rsidRDefault="003B6513" w:rsidP="008A15A1">
      <w:pPr>
        <w:spacing w:line="360" w:lineRule="auto"/>
        <w:ind w:left="6946"/>
        <w:rPr>
          <w:sz w:val="22"/>
          <w:szCs w:val="22"/>
        </w:rPr>
      </w:pPr>
      <w:r w:rsidRPr="00286B50">
        <w:rPr>
          <w:sz w:val="22"/>
          <w:szCs w:val="22"/>
        </w:rPr>
        <w:t>Ewa</w:t>
      </w:r>
      <w:r w:rsidR="006D4AB3" w:rsidRPr="00286B50">
        <w:rPr>
          <w:sz w:val="22"/>
          <w:szCs w:val="22"/>
        </w:rPr>
        <w:t xml:space="preserve"> </w:t>
      </w:r>
      <w:proofErr w:type="spellStart"/>
      <w:r w:rsidRPr="00286B50">
        <w:rPr>
          <w:sz w:val="22"/>
          <w:szCs w:val="22"/>
        </w:rPr>
        <w:t>Deńca</w:t>
      </w:r>
      <w:proofErr w:type="spellEnd"/>
    </w:p>
    <w:sectPr w:rsidR="006D4AB3" w:rsidRPr="00286B50" w:rsidSect="008A15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BB247" w14:textId="77777777" w:rsidR="00F8789A" w:rsidRDefault="00F8789A">
      <w:r>
        <w:separator/>
      </w:r>
    </w:p>
  </w:endnote>
  <w:endnote w:type="continuationSeparator" w:id="0">
    <w:p w14:paraId="6E920B8A" w14:textId="77777777" w:rsidR="00F8789A" w:rsidRDefault="00F87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EB21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43B3F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E812F" w14:textId="77777777" w:rsidR="006D4AB3" w:rsidRDefault="00620B59">
    <w:pPr>
      <w:pStyle w:val="Stopka"/>
      <w:tabs>
        <w:tab w:val="clear" w:pos="4536"/>
      </w:tabs>
      <w:jc w:val="center"/>
    </w:pPr>
    <w:r>
      <w:rPr>
        <w:noProof/>
      </w:rPr>
      <w:pict w14:anchorId="003A195F">
        <v:line id="_x0000_s1025" style="position:absolute;left:0;text-align:left;z-index:251657728" from="-3.85pt,8.75pt" to="455.15pt,8.75pt"/>
      </w:pict>
    </w:r>
  </w:p>
  <w:p w14:paraId="071EAC3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1CBE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77478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0FF3F3D" w14:textId="77777777" w:rsidR="006D4AB3" w:rsidRDefault="006D4AB3">
    <w:pPr>
      <w:pStyle w:val="Stopka"/>
      <w:tabs>
        <w:tab w:val="clear" w:pos="4536"/>
        <w:tab w:val="left" w:pos="6237"/>
      </w:tabs>
    </w:pPr>
  </w:p>
  <w:p w14:paraId="5B29C80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78CCB" w14:textId="77777777" w:rsidR="00F8789A" w:rsidRDefault="00F8789A">
      <w:r>
        <w:separator/>
      </w:r>
    </w:p>
  </w:footnote>
  <w:footnote w:type="continuationSeparator" w:id="0">
    <w:p w14:paraId="740E873D" w14:textId="77777777" w:rsidR="00F8789A" w:rsidRDefault="00F878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E2544" w14:textId="77777777" w:rsidR="003B6513" w:rsidRDefault="003B65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3B38A" w14:textId="77777777" w:rsidR="003B6513" w:rsidRDefault="003B65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69B4E" w14:textId="77777777" w:rsidR="003B6513" w:rsidRDefault="003B65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69B5B11"/>
    <w:multiLevelType w:val="hybridMultilevel"/>
    <w:tmpl w:val="4B9E5C16"/>
    <w:lvl w:ilvl="0" w:tplc="6140528C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3174449">
    <w:abstractNumId w:val="4"/>
  </w:num>
  <w:num w:numId="2" w16cid:durableId="1331179793">
    <w:abstractNumId w:val="7"/>
  </w:num>
  <w:num w:numId="3" w16cid:durableId="510803464">
    <w:abstractNumId w:val="2"/>
  </w:num>
  <w:num w:numId="4" w16cid:durableId="2068337162">
    <w:abstractNumId w:val="6"/>
  </w:num>
  <w:num w:numId="5" w16cid:durableId="15428818">
    <w:abstractNumId w:val="0"/>
  </w:num>
  <w:num w:numId="6" w16cid:durableId="1930191457">
    <w:abstractNumId w:val="1"/>
  </w:num>
  <w:num w:numId="7" w16cid:durableId="21715455">
    <w:abstractNumId w:val="5"/>
  </w:num>
  <w:num w:numId="8" w16cid:durableId="20097446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789A"/>
    <w:rsid w:val="00031374"/>
    <w:rsid w:val="000A1097"/>
    <w:rsid w:val="000E2A8F"/>
    <w:rsid w:val="0012774F"/>
    <w:rsid w:val="00144B7A"/>
    <w:rsid w:val="00180C6E"/>
    <w:rsid w:val="00286B50"/>
    <w:rsid w:val="0029606A"/>
    <w:rsid w:val="003B6513"/>
    <w:rsid w:val="004848F3"/>
    <w:rsid w:val="004A75F2"/>
    <w:rsid w:val="005144A9"/>
    <w:rsid w:val="00520165"/>
    <w:rsid w:val="005B1B08"/>
    <w:rsid w:val="00620B59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15A1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54BC"/>
    <w:rsid w:val="00F8789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3A9314"/>
  <w15:chartTrackingRefBased/>
  <w15:docId w15:val="{58882A17-ED28-4D1C-A6DF-8670D4EB3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207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2023-04-20T09:50:00Z</cp:lastPrinted>
  <dcterms:created xsi:type="dcterms:W3CDTF">2023-04-03T11:02:00Z</dcterms:created>
  <dcterms:modified xsi:type="dcterms:W3CDTF">2023-04-20T09:50:00Z</dcterms:modified>
</cp:coreProperties>
</file>