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B43058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90658">
        <w:rPr>
          <w:b/>
          <w:sz w:val="22"/>
          <w:szCs w:val="22"/>
        </w:rPr>
        <w:t>1</w:t>
      </w:r>
      <w:r w:rsidR="00993589">
        <w:rPr>
          <w:b/>
          <w:sz w:val="22"/>
          <w:szCs w:val="22"/>
        </w:rPr>
        <w:t>8</w:t>
      </w:r>
      <w:r w:rsidR="00916A1E" w:rsidRPr="00916A1E">
        <w:rPr>
          <w:b/>
          <w:sz w:val="22"/>
          <w:szCs w:val="22"/>
        </w:rPr>
        <w:t>/202</w:t>
      </w:r>
      <w:r w:rsidR="00790658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3DC4B2B4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993589">
        <w:rPr>
          <w:b/>
          <w:sz w:val="22"/>
          <w:szCs w:val="22"/>
        </w:rPr>
        <w:t>leków onkologicznych</w:t>
      </w:r>
      <w:r w:rsidR="00BF4C7F">
        <w:rPr>
          <w:b/>
          <w:sz w:val="22"/>
          <w:szCs w:val="22"/>
        </w:rPr>
        <w:t xml:space="preserve"> 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201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10</cp:revision>
  <cp:lastPrinted>2021-09-23T09:22:00Z</cp:lastPrinted>
  <dcterms:created xsi:type="dcterms:W3CDTF">2021-07-06T08:08:00Z</dcterms:created>
  <dcterms:modified xsi:type="dcterms:W3CDTF">2023-04-18T06:24:00Z</dcterms:modified>
</cp:coreProperties>
</file>