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522C0" w14:textId="3258CF07" w:rsidR="00EF20A6" w:rsidRDefault="00EF20A6" w:rsidP="00EF20A6">
      <w:pPr>
        <w:spacing w:after="120" w:line="257" w:lineRule="auto"/>
        <w:ind w:left="5245" w:firstLine="709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3 </w:t>
      </w:r>
    </w:p>
    <w:p w14:paraId="12544C7F" w14:textId="7A6B15ED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181A520D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F20A6" w:rsidRPr="00EF20A6">
        <w:rPr>
          <w:rFonts w:ascii="Arial" w:hAnsi="Arial" w:cs="Arial"/>
          <w:b/>
          <w:bCs/>
          <w:sz w:val="21"/>
          <w:szCs w:val="21"/>
        </w:rPr>
        <w:t>Dostawa materiałów opatrunkowych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20A6" w:rsidRPr="00EF20A6">
        <w:rPr>
          <w:rFonts w:ascii="Arial" w:hAnsi="Arial" w:cs="Arial"/>
          <w:b/>
          <w:bCs/>
          <w:sz w:val="21"/>
          <w:szCs w:val="21"/>
        </w:rPr>
        <w:t xml:space="preserve">Szpital Specjalistyczny im. S. Żeromskiego SP ZPOZ w Krakowie,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44CA875A" w:rsidR="0072465F" w:rsidRPr="00EF20A6" w:rsidRDefault="0072465F" w:rsidP="00EF20A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sectPr w:rsidR="0072465F" w:rsidRPr="00EF20A6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B57D2" w14:textId="77777777" w:rsidR="00D979C0" w:rsidRDefault="00D979C0" w:rsidP="00EF45B6">
      <w:pPr>
        <w:spacing w:after="0" w:line="240" w:lineRule="auto"/>
      </w:pPr>
      <w:r>
        <w:separator/>
      </w:r>
    </w:p>
  </w:endnote>
  <w:endnote w:type="continuationSeparator" w:id="0">
    <w:p w14:paraId="3517DEEB" w14:textId="77777777" w:rsidR="00D979C0" w:rsidRDefault="00D979C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13EA6" w14:textId="77777777" w:rsidR="00D979C0" w:rsidRDefault="00D979C0" w:rsidP="00EF45B6">
      <w:pPr>
        <w:spacing w:after="0" w:line="240" w:lineRule="auto"/>
      </w:pPr>
      <w:r>
        <w:separator/>
      </w:r>
    </w:p>
  </w:footnote>
  <w:footnote w:type="continuationSeparator" w:id="0">
    <w:p w14:paraId="1BF9CDBE" w14:textId="77777777" w:rsidR="00D979C0" w:rsidRDefault="00D979C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20A6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Elżbieta Jastrzębska-Kukawka</cp:lastModifiedBy>
  <cp:revision>2</cp:revision>
  <dcterms:created xsi:type="dcterms:W3CDTF">2023-04-19T07:19:00Z</dcterms:created>
  <dcterms:modified xsi:type="dcterms:W3CDTF">2023-04-19T07:19:00Z</dcterms:modified>
</cp:coreProperties>
</file>