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46E7E" w:rsidP="004F079B">
      <w:pPr>
        <w:spacing w:after="240"/>
        <w:jc w:val="right"/>
        <w:rPr>
          <w:sz w:val="22"/>
          <w:szCs w:val="22"/>
        </w:rPr>
      </w:pPr>
      <w:r w:rsidRPr="00546E7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46E7E">
        <w:rPr>
          <w:sz w:val="22"/>
          <w:szCs w:val="22"/>
        </w:rPr>
        <w:t>2023-04-06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46E7E" w:rsidRPr="00546E7E" w:rsidRDefault="00546E7E">
      <w:pPr>
        <w:rPr>
          <w:b/>
          <w:bCs/>
          <w:sz w:val="22"/>
          <w:szCs w:val="22"/>
        </w:rPr>
      </w:pPr>
      <w:r w:rsidRPr="00546E7E">
        <w:rPr>
          <w:b/>
          <w:bCs/>
          <w:sz w:val="22"/>
          <w:szCs w:val="22"/>
        </w:rPr>
        <w:t>Akademia Górniczo - Hutnicza</w:t>
      </w:r>
    </w:p>
    <w:p w:rsidR="00546E7E" w:rsidRPr="00546E7E" w:rsidRDefault="00546E7E">
      <w:pPr>
        <w:rPr>
          <w:b/>
          <w:bCs/>
          <w:sz w:val="22"/>
          <w:szCs w:val="22"/>
        </w:rPr>
      </w:pPr>
      <w:r w:rsidRPr="00546E7E">
        <w:rPr>
          <w:b/>
          <w:bCs/>
          <w:sz w:val="22"/>
          <w:szCs w:val="22"/>
        </w:rPr>
        <w:t>im. Stanisława Staszica w Krakowie</w:t>
      </w:r>
    </w:p>
    <w:p w:rsidR="00F16C50" w:rsidRPr="00D91931" w:rsidRDefault="00546E7E">
      <w:pPr>
        <w:rPr>
          <w:b/>
          <w:bCs/>
          <w:sz w:val="22"/>
          <w:szCs w:val="22"/>
        </w:rPr>
      </w:pPr>
      <w:r w:rsidRPr="00546E7E">
        <w:rPr>
          <w:b/>
          <w:bCs/>
          <w:sz w:val="22"/>
          <w:szCs w:val="22"/>
        </w:rPr>
        <w:t>Dział Zamówień Publicznych</w:t>
      </w:r>
    </w:p>
    <w:p w:rsidR="00F16C50" w:rsidRPr="00BD5546" w:rsidRDefault="00546E7E">
      <w:pPr>
        <w:rPr>
          <w:sz w:val="22"/>
          <w:szCs w:val="22"/>
        </w:rPr>
      </w:pPr>
      <w:r w:rsidRPr="00546E7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46E7E">
        <w:rPr>
          <w:sz w:val="22"/>
          <w:szCs w:val="22"/>
        </w:rPr>
        <w:t>30</w:t>
      </w:r>
    </w:p>
    <w:p w:rsidR="00F16C50" w:rsidRPr="00BD5546" w:rsidRDefault="00546E7E">
      <w:pPr>
        <w:rPr>
          <w:sz w:val="22"/>
          <w:szCs w:val="22"/>
        </w:rPr>
      </w:pPr>
      <w:r w:rsidRPr="00546E7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46E7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46E7E" w:rsidRPr="00546E7E">
        <w:rPr>
          <w:bCs/>
          <w:sz w:val="22"/>
          <w:szCs w:val="22"/>
        </w:rPr>
        <w:t>KC-zp.272-158/23/8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46E7E" w:rsidRPr="00607F9B" w:rsidTr="00E52A8B">
        <w:trPr>
          <w:trHeight w:val="638"/>
        </w:trPr>
        <w:tc>
          <w:tcPr>
            <w:tcW w:w="959" w:type="dxa"/>
            <w:shd w:val="clear" w:color="auto" w:fill="auto"/>
          </w:tcPr>
          <w:p w:rsidR="00546E7E" w:rsidRPr="00607F9B" w:rsidRDefault="00546E7E" w:rsidP="00E52A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6E7E" w:rsidRPr="00607F9B" w:rsidRDefault="00546E7E" w:rsidP="00E52A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6E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46E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6E7E">
              <w:rPr>
                <w:b/>
                <w:bCs/>
                <w:sz w:val="22"/>
                <w:szCs w:val="22"/>
              </w:rPr>
              <w:t>Prace programistyczne - KC-zp.272-158/23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6E7E">
              <w:rPr>
                <w:b/>
                <w:sz w:val="22"/>
                <w:szCs w:val="22"/>
              </w:rPr>
              <w:t>KC-zp.272-158/23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46E7E" w:rsidRPr="00546E7E">
        <w:rPr>
          <w:rFonts w:ascii="Times New Roman" w:hAnsi="Times New Roman"/>
          <w:b/>
          <w:szCs w:val="22"/>
        </w:rPr>
        <w:t xml:space="preserve">Akademia Górniczo </w:t>
      </w:r>
      <w:r w:rsidR="0026155F">
        <w:rPr>
          <w:rFonts w:ascii="Times New Roman" w:hAnsi="Times New Roman"/>
          <w:b/>
          <w:szCs w:val="22"/>
        </w:rPr>
        <w:t>–</w:t>
      </w:r>
      <w:r w:rsidR="00546E7E" w:rsidRPr="00546E7E">
        <w:rPr>
          <w:rFonts w:ascii="Times New Roman" w:hAnsi="Times New Roman"/>
          <w:b/>
          <w:szCs w:val="22"/>
        </w:rPr>
        <w:t xml:space="preserve"> Hutnicza</w:t>
      </w:r>
      <w:r w:rsidR="0026155F">
        <w:rPr>
          <w:rFonts w:ascii="Times New Roman" w:hAnsi="Times New Roman"/>
          <w:b/>
          <w:szCs w:val="22"/>
        </w:rPr>
        <w:t xml:space="preserve"> </w:t>
      </w:r>
      <w:r w:rsidR="00546E7E" w:rsidRPr="00546E7E">
        <w:rPr>
          <w:rFonts w:ascii="Times New Roman" w:hAnsi="Times New Roman"/>
          <w:b/>
          <w:szCs w:val="22"/>
        </w:rPr>
        <w:t>im. Stanisława Staszica w Krakowie</w:t>
      </w:r>
      <w:r w:rsidR="0026155F">
        <w:rPr>
          <w:rFonts w:ascii="Times New Roman" w:hAnsi="Times New Roman"/>
          <w:b/>
          <w:szCs w:val="22"/>
        </w:rPr>
        <w:t xml:space="preserve"> </w:t>
      </w:r>
      <w:r w:rsidR="00546E7E" w:rsidRPr="00546E7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85076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6155F" w:rsidRPr="0026155F">
        <w:rPr>
          <w:rFonts w:ascii="Times New Roman" w:hAnsi="Times New Roman"/>
          <w:b/>
          <w:szCs w:val="22"/>
        </w:rPr>
        <w:t>11/04/2023r.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46E7E" w:rsidRPr="0026155F">
        <w:rPr>
          <w:rFonts w:ascii="Times New Roman" w:hAnsi="Times New Roman"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6155F" w:rsidRPr="0085076C">
        <w:rPr>
          <w:rFonts w:ascii="Times New Roman" w:hAnsi="Times New Roman"/>
          <w:b/>
          <w:szCs w:val="22"/>
        </w:rPr>
        <w:t>18/04/2023r.</w:t>
      </w:r>
      <w:r w:rsidR="008365E9" w:rsidRPr="0085076C">
        <w:rPr>
          <w:rFonts w:ascii="Times New Roman" w:hAnsi="Times New Roman"/>
          <w:b/>
          <w:szCs w:val="22"/>
        </w:rPr>
        <w:t xml:space="preserve"> godz. </w:t>
      </w:r>
      <w:r w:rsidR="0026155F" w:rsidRPr="0085076C">
        <w:rPr>
          <w:rFonts w:ascii="Times New Roman" w:hAnsi="Times New Roman"/>
          <w:b/>
          <w:szCs w:val="22"/>
        </w:rPr>
        <w:t>10:00</w:t>
      </w:r>
      <w:r w:rsidR="00DE0599" w:rsidRPr="0085076C">
        <w:rPr>
          <w:rFonts w:ascii="Times New Roman" w:hAnsi="Times New Roman"/>
          <w:b/>
          <w:bCs/>
          <w:szCs w:val="22"/>
        </w:rPr>
        <w:t>.</w:t>
      </w:r>
    </w:p>
    <w:p w:rsidR="004F079B" w:rsidRPr="0026155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6155F" w:rsidRPr="0026155F">
        <w:rPr>
          <w:rFonts w:ascii="Times New Roman" w:hAnsi="Times New Roman"/>
          <w:b/>
          <w:szCs w:val="22"/>
        </w:rPr>
        <w:t>11/04/2023r</w:t>
      </w:r>
      <w:r w:rsidR="0026155F">
        <w:rPr>
          <w:rFonts w:ascii="Times New Roman" w:hAnsi="Times New Roman"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46E7E" w:rsidRPr="0026155F">
        <w:rPr>
          <w:rFonts w:ascii="Times New Roman" w:hAnsi="Times New Roman"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6155F" w:rsidRPr="0026155F">
        <w:rPr>
          <w:rFonts w:ascii="Times New Roman" w:hAnsi="Times New Roman"/>
          <w:b/>
          <w:szCs w:val="22"/>
        </w:rPr>
        <w:t>18/04/2023r.</w:t>
      </w:r>
      <w:r w:rsidR="008365E9" w:rsidRPr="0026155F">
        <w:rPr>
          <w:rFonts w:ascii="Times New Roman" w:hAnsi="Times New Roman"/>
          <w:b/>
          <w:szCs w:val="22"/>
        </w:rPr>
        <w:t xml:space="preserve"> godz. </w:t>
      </w:r>
      <w:r w:rsidR="0026155F" w:rsidRPr="0026155F">
        <w:rPr>
          <w:rFonts w:ascii="Times New Roman" w:hAnsi="Times New Roman"/>
          <w:b/>
          <w:szCs w:val="22"/>
        </w:rPr>
        <w:t>11:00</w:t>
      </w:r>
      <w:r w:rsidR="008365E9" w:rsidRPr="0026155F">
        <w:rPr>
          <w:rFonts w:ascii="Times New Roman" w:hAnsi="Times New Roman"/>
          <w:b/>
          <w:bCs/>
          <w:szCs w:val="22"/>
        </w:rPr>
        <w:t>.</w:t>
      </w:r>
    </w:p>
    <w:p w:rsidR="00BB5224" w:rsidRPr="0085076C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85076C">
        <w:rPr>
          <w:rFonts w:ascii="Times New Roman" w:hAnsi="Times New Roman"/>
          <w:szCs w:val="22"/>
        </w:rPr>
        <w:t>10/05/2023r.</w:t>
      </w:r>
      <w:r w:rsidRPr="00BB5224">
        <w:rPr>
          <w:rFonts w:ascii="Times New Roman" w:hAnsi="Times New Roman"/>
          <w:szCs w:val="22"/>
        </w:rPr>
        <w:t xml:space="preserve"> </w:t>
      </w:r>
      <w:r w:rsidRPr="0085076C">
        <w:rPr>
          <w:rFonts w:ascii="Times New Roman" w:hAnsi="Times New Roman"/>
          <w:b/>
          <w:szCs w:val="22"/>
        </w:rPr>
        <w:t>na dzień:</w:t>
      </w:r>
      <w:r w:rsidR="0085076C" w:rsidRPr="0085076C">
        <w:rPr>
          <w:rFonts w:ascii="Times New Roman" w:hAnsi="Times New Roman"/>
          <w:b/>
          <w:szCs w:val="22"/>
        </w:rPr>
        <w:t xml:space="preserve"> 17/05/2023r.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1D7" w:rsidRDefault="00FF41D7">
      <w:r>
        <w:separator/>
      </w:r>
    </w:p>
  </w:endnote>
  <w:endnote w:type="continuationSeparator" w:id="0">
    <w:p w:rsidR="00FF41D7" w:rsidRDefault="00FF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1D7" w:rsidRDefault="00FF41D7">
      <w:r>
        <w:separator/>
      </w:r>
    </w:p>
  </w:footnote>
  <w:footnote w:type="continuationSeparator" w:id="0">
    <w:p w:rsidR="00FF41D7" w:rsidRDefault="00FF4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CD4EAB">
    <w:pPr>
      <w:pStyle w:val="Nagwek"/>
    </w:pPr>
    <w:r w:rsidRPr="00E12B4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3.75pt;height:62.25pt;visibility:visible;mso-wrap-style:square">
          <v:imagedata r:id="rId1" o:title="Zasady promocji i oznakowania projektów w Programie - umowy ..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1D7"/>
    <w:rsid w:val="00136AEA"/>
    <w:rsid w:val="0015679F"/>
    <w:rsid w:val="001C0165"/>
    <w:rsid w:val="001C5A4C"/>
    <w:rsid w:val="0026155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6E7E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076C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D4EAB"/>
    <w:rsid w:val="00CF0F4C"/>
    <w:rsid w:val="00D63C6E"/>
    <w:rsid w:val="00D91931"/>
    <w:rsid w:val="00DE0599"/>
    <w:rsid w:val="00EC7BE6"/>
    <w:rsid w:val="00F16C50"/>
    <w:rsid w:val="00F32BF6"/>
    <w:rsid w:val="00F6166D"/>
    <w:rsid w:val="00FF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FD7C4-AA3E-413F-8D01-F4A30A434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5</cp:revision>
  <cp:lastPrinted>2001-02-09T20:53:00Z</cp:lastPrinted>
  <dcterms:created xsi:type="dcterms:W3CDTF">2023-04-06T10:05:00Z</dcterms:created>
  <dcterms:modified xsi:type="dcterms:W3CDTF">2023-04-06T10:16:00Z</dcterms:modified>
</cp:coreProperties>
</file>