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C166B" w14:textId="77777777" w:rsidR="006A5DF1" w:rsidRPr="00F1667E" w:rsidRDefault="00890D72" w:rsidP="006A5DF1">
      <w:pPr>
        <w:spacing w:after="240"/>
        <w:jc w:val="right"/>
      </w:pPr>
      <w:r w:rsidRPr="00F1667E">
        <w:t>Kraków</w:t>
      </w:r>
      <w:r w:rsidR="006A5DF1" w:rsidRPr="00F1667E">
        <w:t xml:space="preserve"> dnia: </w:t>
      </w:r>
      <w:r w:rsidRPr="00F1667E">
        <w:t>2023-04-06</w:t>
      </w:r>
    </w:p>
    <w:p w14:paraId="4E54B3C1" w14:textId="77777777" w:rsidR="00890D72" w:rsidRPr="00F1667E" w:rsidRDefault="00890D72" w:rsidP="006A5DF1">
      <w:pPr>
        <w:rPr>
          <w:b/>
          <w:bCs/>
        </w:rPr>
      </w:pPr>
      <w:r w:rsidRPr="00F1667E">
        <w:rPr>
          <w:b/>
          <w:bCs/>
        </w:rPr>
        <w:t>Akademia Górniczo - Hutnicza</w:t>
      </w:r>
    </w:p>
    <w:p w14:paraId="2280C563" w14:textId="77777777" w:rsidR="00890D72" w:rsidRPr="00F1667E" w:rsidRDefault="00890D72" w:rsidP="006A5DF1">
      <w:pPr>
        <w:rPr>
          <w:b/>
          <w:bCs/>
        </w:rPr>
      </w:pPr>
      <w:r w:rsidRPr="00F1667E">
        <w:rPr>
          <w:b/>
          <w:bCs/>
        </w:rPr>
        <w:t>im. Stanisława Staszica w Krakowie</w:t>
      </w:r>
    </w:p>
    <w:p w14:paraId="41212B60" w14:textId="77777777" w:rsidR="006A5DF1" w:rsidRPr="00F1667E" w:rsidRDefault="00890D72" w:rsidP="006A5DF1">
      <w:pPr>
        <w:rPr>
          <w:b/>
          <w:bCs/>
        </w:rPr>
      </w:pPr>
      <w:r w:rsidRPr="00F1667E">
        <w:rPr>
          <w:b/>
          <w:bCs/>
        </w:rPr>
        <w:t>Dział Zamówień Publicznych</w:t>
      </w:r>
    </w:p>
    <w:p w14:paraId="3089D57F" w14:textId="77777777" w:rsidR="006A5DF1" w:rsidRPr="00F1667E" w:rsidRDefault="00890D72" w:rsidP="006A5DF1">
      <w:r w:rsidRPr="00F1667E">
        <w:t>Al. Mickiewicza</w:t>
      </w:r>
      <w:r w:rsidR="006A5DF1" w:rsidRPr="00F1667E">
        <w:t xml:space="preserve"> </w:t>
      </w:r>
      <w:r w:rsidRPr="00F1667E">
        <w:t>30</w:t>
      </w:r>
    </w:p>
    <w:p w14:paraId="32D037E3" w14:textId="64E9E0A0" w:rsidR="006A5DF1" w:rsidRDefault="00890D72" w:rsidP="006A5DF1">
      <w:r w:rsidRPr="00F1667E">
        <w:t>30-059</w:t>
      </w:r>
      <w:r w:rsidR="006A5DF1" w:rsidRPr="00F1667E">
        <w:t xml:space="preserve"> </w:t>
      </w:r>
      <w:r w:rsidRPr="00F1667E">
        <w:t>Kraków</w:t>
      </w:r>
    </w:p>
    <w:p w14:paraId="7B5B54DB" w14:textId="77777777" w:rsidR="00F1667E" w:rsidRPr="00F1667E" w:rsidRDefault="00F1667E" w:rsidP="006A5DF1"/>
    <w:p w14:paraId="78FCD5A1" w14:textId="69290203" w:rsidR="006A5DF1" w:rsidRPr="00F1667E" w:rsidRDefault="006A5DF1" w:rsidP="006A5DF1">
      <w:pPr>
        <w:pStyle w:val="Nagwek"/>
        <w:tabs>
          <w:tab w:val="clear" w:pos="4536"/>
        </w:tabs>
      </w:pPr>
      <w:r w:rsidRPr="00F1667E">
        <w:t>Pismo:</w:t>
      </w:r>
      <w:r w:rsidRPr="00F1667E">
        <w:rPr>
          <w:b/>
          <w:bCs/>
        </w:rPr>
        <w:t xml:space="preserve"> </w:t>
      </w:r>
      <w:r w:rsidR="00695A5D" w:rsidRPr="00F1667E">
        <w:rPr>
          <w:bCs/>
        </w:rPr>
        <w:t>KC-zp.272-188/23</w:t>
      </w:r>
      <w:r w:rsidRPr="00F1667E">
        <w:tab/>
        <w:t xml:space="preserve"> </w:t>
      </w:r>
    </w:p>
    <w:p w14:paraId="169C7D59" w14:textId="77777777" w:rsidR="006A5DF1" w:rsidRPr="00F1667E" w:rsidRDefault="006A5DF1" w:rsidP="006A5DF1">
      <w:pPr>
        <w:pStyle w:val="Nagwek"/>
        <w:tabs>
          <w:tab w:val="clear" w:pos="4536"/>
          <w:tab w:val="clear" w:pos="9072"/>
        </w:tabs>
      </w:pPr>
    </w:p>
    <w:p w14:paraId="0C817C8D" w14:textId="77777777" w:rsidR="006A5DF1" w:rsidRPr="00F166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F1667E">
        <w:rPr>
          <w:b/>
        </w:rPr>
        <w:t>WYKONAWCY</w:t>
      </w:r>
    </w:p>
    <w:p w14:paraId="5E93F00F" w14:textId="77777777" w:rsidR="006A5DF1" w:rsidRPr="00F166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F1667E">
        <w:t>ubiegający się o zamówienie publiczne</w:t>
      </w:r>
    </w:p>
    <w:p w14:paraId="6C6D4A2F" w14:textId="77777777" w:rsidR="006D4AB3" w:rsidRPr="00F1667E" w:rsidRDefault="006D4AB3">
      <w:pPr>
        <w:pStyle w:val="Nagwek"/>
        <w:tabs>
          <w:tab w:val="clear" w:pos="4536"/>
        </w:tabs>
      </w:pPr>
    </w:p>
    <w:p w14:paraId="37C3EC01" w14:textId="04E89C01" w:rsidR="00632C3C" w:rsidRPr="00F166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1667E">
        <w:rPr>
          <w:rFonts w:ascii="Times New Roman" w:hAnsi="Times New Roman"/>
          <w:sz w:val="20"/>
        </w:rPr>
        <w:t>WYJAŚNIENI</w:t>
      </w:r>
      <w:r w:rsidR="00520165" w:rsidRPr="00F1667E">
        <w:rPr>
          <w:rFonts w:ascii="Times New Roman" w:hAnsi="Times New Roman"/>
          <w:sz w:val="20"/>
        </w:rPr>
        <w:t>A</w:t>
      </w:r>
      <w:r w:rsidR="00632C3C" w:rsidRPr="00F1667E">
        <w:rPr>
          <w:rFonts w:ascii="Times New Roman" w:hAnsi="Times New Roman"/>
          <w:sz w:val="20"/>
        </w:rPr>
        <w:t xml:space="preserve"> TREŚCI</w:t>
      </w:r>
      <w:r w:rsidR="0029606A" w:rsidRPr="00F1667E">
        <w:rPr>
          <w:rFonts w:ascii="Times New Roman" w:hAnsi="Times New Roman"/>
          <w:sz w:val="20"/>
        </w:rPr>
        <w:t xml:space="preserve"> SWZ</w:t>
      </w:r>
      <w:r w:rsidR="00F1667E">
        <w:rPr>
          <w:rFonts w:ascii="Times New Roman" w:hAnsi="Times New Roman"/>
          <w:sz w:val="20"/>
        </w:rPr>
        <w:t xml:space="preserve"> 2 – zmiany SWZ 1</w:t>
      </w:r>
    </w:p>
    <w:p w14:paraId="7241B0CF" w14:textId="1E146EDC" w:rsidR="006D4AB3" w:rsidRPr="00F1667E" w:rsidRDefault="00632C3C" w:rsidP="00520165">
      <w:pPr>
        <w:spacing w:after="360" w:line="276" w:lineRule="auto"/>
        <w:jc w:val="both"/>
      </w:pPr>
      <w:r w:rsidRPr="00F1667E">
        <w:t xml:space="preserve">Dotyczy: </w:t>
      </w:r>
      <w:r w:rsidR="006A5DF1" w:rsidRPr="00F1667E">
        <w:t>p</w:t>
      </w:r>
      <w:r w:rsidRPr="00F1667E">
        <w:t>ostępowani</w:t>
      </w:r>
      <w:r w:rsidR="006A5DF1" w:rsidRPr="00F1667E">
        <w:t>a</w:t>
      </w:r>
      <w:r w:rsidRPr="00F1667E">
        <w:t xml:space="preserve"> o udzielenie zamówienia publicznego, prowadzone</w:t>
      </w:r>
      <w:r w:rsidR="006A5DF1" w:rsidRPr="00F1667E">
        <w:t>go</w:t>
      </w:r>
      <w:r w:rsidRPr="00F1667E">
        <w:t xml:space="preserve"> w trybie</w:t>
      </w:r>
      <w:r w:rsidR="002C6A48" w:rsidRPr="00F1667E">
        <w:t>:</w:t>
      </w:r>
      <w:r w:rsidRPr="00F1667E">
        <w:t xml:space="preserve"> </w:t>
      </w:r>
      <w:r w:rsidR="00890D72" w:rsidRPr="00F1667E">
        <w:t xml:space="preserve">Tryb podstawowy bez negocjacji - art. 275 pkt. 1 ustawy </w:t>
      </w:r>
      <w:proofErr w:type="spellStart"/>
      <w:r w:rsidR="00890D72" w:rsidRPr="00F1667E">
        <w:t>Pzp</w:t>
      </w:r>
      <w:proofErr w:type="spellEnd"/>
      <w:r w:rsidRPr="00F1667E">
        <w:rPr>
          <w:b/>
        </w:rPr>
        <w:t xml:space="preserve"> </w:t>
      </w:r>
      <w:r w:rsidRPr="00F1667E">
        <w:rPr>
          <w:bCs/>
        </w:rPr>
        <w:t>na</w:t>
      </w:r>
      <w:r w:rsidRPr="00F1667E">
        <w:rPr>
          <w:b/>
        </w:rPr>
        <w:t xml:space="preserve"> </w:t>
      </w:r>
      <w:r w:rsidR="00E72428" w:rsidRPr="00F1667E">
        <w:rPr>
          <w:bCs/>
        </w:rPr>
        <w:t>”</w:t>
      </w:r>
      <w:r w:rsidR="00890D72" w:rsidRPr="00F1667E">
        <w:rPr>
          <w:b/>
          <w:bCs/>
        </w:rPr>
        <w:t>dostaw</w:t>
      </w:r>
      <w:r w:rsidR="00695A5D" w:rsidRPr="00F1667E">
        <w:rPr>
          <w:b/>
          <w:bCs/>
        </w:rPr>
        <w:t>ę</w:t>
      </w:r>
      <w:r w:rsidR="00890D72" w:rsidRPr="00F1667E">
        <w:rPr>
          <w:b/>
          <w:bCs/>
        </w:rPr>
        <w:t xml:space="preserve"> zestawu składającego się z szybkiej kamery z dwoma wymiennymi obiektywami wraz ze źródłem światła (2 szt.) oraz niezbędnymi statywami i akcesoriami - KC-zp.272-188/23</w:t>
      </w:r>
      <w:r w:rsidR="00E72428" w:rsidRPr="00F1667E">
        <w:rPr>
          <w:bCs/>
        </w:rPr>
        <w:t>”</w:t>
      </w:r>
      <w:r w:rsidRPr="00F1667E">
        <w:rPr>
          <w:b/>
        </w:rPr>
        <w:t xml:space="preserve"> </w:t>
      </w:r>
      <w:r w:rsidRPr="00F1667E">
        <w:rPr>
          <w:bCs/>
        </w:rPr>
        <w:t>– znak sprawy</w:t>
      </w:r>
      <w:r w:rsidRPr="00F1667E">
        <w:rPr>
          <w:b/>
        </w:rPr>
        <w:t xml:space="preserve"> </w:t>
      </w:r>
      <w:r w:rsidR="00890D72" w:rsidRPr="00F1667E">
        <w:rPr>
          <w:b/>
        </w:rPr>
        <w:t>KC-zp.272-188/23</w:t>
      </w:r>
      <w:r w:rsidRPr="00F1667E">
        <w:rPr>
          <w:b/>
        </w:rPr>
        <w:t>.</w:t>
      </w:r>
    </w:p>
    <w:p w14:paraId="5D28FC38" w14:textId="77777777" w:rsidR="0012774F" w:rsidRPr="00F1667E" w:rsidRDefault="00520165" w:rsidP="00D8461B">
      <w:pPr>
        <w:spacing w:after="240" w:line="276" w:lineRule="auto"/>
        <w:jc w:val="both"/>
      </w:pPr>
      <w:r w:rsidRPr="00F1667E">
        <w:t>Zamawiający,</w:t>
      </w:r>
      <w:r w:rsidR="002C6A48" w:rsidRPr="00F1667E">
        <w:t xml:space="preserve"> </w:t>
      </w:r>
      <w:r w:rsidR="002C6A48" w:rsidRPr="00F1667E">
        <w:rPr>
          <w:b/>
        </w:rPr>
        <w:t>Akademia Górniczo-Hutnicza im. Stanisława Staszica w Krakowie</w:t>
      </w:r>
      <w:r w:rsidRPr="00F1667E">
        <w:t xml:space="preserve"> działając na podstawie art. </w:t>
      </w:r>
      <w:r w:rsidR="00E74BC3" w:rsidRPr="00F1667E">
        <w:t>284</w:t>
      </w:r>
      <w:r w:rsidRPr="00F1667E">
        <w:t xml:space="preserve"> ust. </w:t>
      </w:r>
      <w:r w:rsidR="0029606A" w:rsidRPr="00F1667E">
        <w:t>6</w:t>
      </w:r>
      <w:r w:rsidRPr="00F1667E">
        <w:t xml:space="preserve"> ustawy z dnia </w:t>
      </w:r>
      <w:r w:rsidR="0029606A" w:rsidRPr="00F1667E">
        <w:t>11</w:t>
      </w:r>
      <w:r w:rsidRPr="00F1667E">
        <w:t xml:space="preserve"> </w:t>
      </w:r>
      <w:r w:rsidR="0029606A" w:rsidRPr="00F1667E">
        <w:t xml:space="preserve">września </w:t>
      </w:r>
      <w:r w:rsidRPr="00F1667E">
        <w:t>20</w:t>
      </w:r>
      <w:r w:rsidR="0029606A" w:rsidRPr="00F1667E">
        <w:t>19</w:t>
      </w:r>
      <w:r w:rsidRPr="00F1667E">
        <w:t xml:space="preserve"> r</w:t>
      </w:r>
      <w:r w:rsidR="0029606A" w:rsidRPr="00F1667E">
        <w:t>.</w:t>
      </w:r>
      <w:r w:rsidRPr="00F1667E">
        <w:t xml:space="preserve"> Prawo </w:t>
      </w:r>
      <w:r w:rsidR="0029606A" w:rsidRPr="00F1667E">
        <w:t>z</w:t>
      </w:r>
      <w:r w:rsidRPr="00F1667E">
        <w:t xml:space="preserve">amówień </w:t>
      </w:r>
      <w:r w:rsidR="0029606A" w:rsidRPr="00F1667E">
        <w:t>p</w:t>
      </w:r>
      <w:r w:rsidRPr="00F1667E">
        <w:t>ublicznych</w:t>
      </w:r>
      <w:r w:rsidR="00711222" w:rsidRPr="00F1667E">
        <w:t xml:space="preserve"> (Dz.U. z 2022 r. poz. 1710)</w:t>
      </w:r>
      <w:r w:rsidR="00BE7BFD" w:rsidRPr="00F1667E">
        <w:t xml:space="preserve">, </w:t>
      </w:r>
      <w:r w:rsidR="00E74BC3" w:rsidRPr="00F1667E">
        <w:t>udostępnia</w:t>
      </w:r>
      <w:r w:rsidR="00BE7BFD" w:rsidRPr="00F1667E">
        <w:t xml:space="preserve"> poniżej treść zapytań do S</w:t>
      </w:r>
      <w:r w:rsidR="0012774F" w:rsidRPr="00F1667E">
        <w:t>pecyfikacji Warunków Zamówienia (</w:t>
      </w:r>
      <w:r w:rsidR="0012774F" w:rsidRPr="00F1667E">
        <w:rPr>
          <w:lang w:eastAsia="ar-SA"/>
        </w:rPr>
        <w:t>zwanej dalej</w:t>
      </w:r>
      <w:r w:rsidR="0012774F" w:rsidRPr="00F1667E">
        <w:rPr>
          <w:b/>
          <w:lang w:eastAsia="ar-SA"/>
        </w:rPr>
        <w:t xml:space="preserve"> </w:t>
      </w:r>
      <w:r w:rsidR="0012774F" w:rsidRPr="00F1667E">
        <w:rPr>
          <w:bCs/>
          <w:lang w:eastAsia="ar-SA"/>
        </w:rPr>
        <w:t>”SWZ”)</w:t>
      </w:r>
      <w:r w:rsidR="00E74BC3" w:rsidRPr="00F1667E">
        <w:rPr>
          <w:bCs/>
          <w:lang w:eastAsia="ar-SA"/>
        </w:rPr>
        <w:t xml:space="preserve"> </w:t>
      </w:r>
      <w:r w:rsidR="00E74BC3" w:rsidRPr="00F1667E">
        <w:t>wraz z wyjaśnieniami</w:t>
      </w:r>
      <w:r w:rsidR="0012774F" w:rsidRPr="00F1667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0D72" w:rsidRPr="00F1667E" w14:paraId="6D1C4095" w14:textId="77777777" w:rsidTr="009F380F">
        <w:trPr>
          <w:trHeight w:val="3397"/>
        </w:trPr>
        <w:tc>
          <w:tcPr>
            <w:tcW w:w="9356" w:type="dxa"/>
            <w:shd w:val="clear" w:color="auto" w:fill="auto"/>
          </w:tcPr>
          <w:p w14:paraId="0860D67A" w14:textId="29A6D276" w:rsidR="00890D72" w:rsidRPr="00F1667E" w:rsidRDefault="00890D72" w:rsidP="00176FFD">
            <w:pPr>
              <w:spacing w:before="60" w:after="60"/>
              <w:ind w:left="30" w:right="-72"/>
              <w:rPr>
                <w:b/>
                <w:bCs/>
              </w:rPr>
            </w:pPr>
            <w:r w:rsidRPr="00F1667E">
              <w:rPr>
                <w:b/>
                <w:bCs/>
              </w:rPr>
              <w:t>Treść zapyta</w:t>
            </w:r>
            <w:r w:rsidR="009F380F" w:rsidRPr="00F1667E">
              <w:rPr>
                <w:b/>
                <w:bCs/>
              </w:rPr>
              <w:t xml:space="preserve">ń </w:t>
            </w:r>
            <w:r w:rsidRPr="00F1667E">
              <w:rPr>
                <w:b/>
                <w:bCs/>
              </w:rPr>
              <w:t xml:space="preserve">brzmi następująco:  </w:t>
            </w:r>
          </w:p>
          <w:p w14:paraId="4516BF40" w14:textId="354D0D5A" w:rsidR="009F380F" w:rsidRPr="00F1667E" w:rsidRDefault="009F380F" w:rsidP="00F1667E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</w:pPr>
            <w:r w:rsidRPr="00F1667E">
              <w:t>Zamawiający wymaga aby czułość świetlna kamery wynosiła ISO 1000.</w:t>
            </w:r>
            <w:r w:rsidR="00F1667E">
              <w:t xml:space="preserve"> </w:t>
            </w:r>
            <w:r w:rsidRPr="00F1667E">
              <w:t>Czy Zamawiający dopuszcza dostarczenie kamery o czułości świetlnej równej ISO 500?</w:t>
            </w:r>
          </w:p>
          <w:p w14:paraId="2ACD3799" w14:textId="3B5C01AF" w:rsidR="009F380F" w:rsidRPr="00F1667E" w:rsidRDefault="009F380F" w:rsidP="009F380F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</w:pPr>
            <w:r w:rsidRPr="00F1667E">
              <w:t>Zamawiający wymaga dostarczenia fabrycznie nowej kamery.</w:t>
            </w:r>
          </w:p>
          <w:p w14:paraId="2EB2FCB1" w14:textId="1B49CBF8" w:rsidR="009F380F" w:rsidRDefault="009F380F" w:rsidP="00F1667E">
            <w:pPr>
              <w:spacing w:before="60" w:after="60"/>
              <w:ind w:left="390" w:right="-72"/>
              <w:jc w:val="both"/>
            </w:pPr>
            <w:r w:rsidRPr="00F1667E">
              <w:t>Czy Zamawiający dopuszcza dostarczenia kamery w bardzo dobrym stanie technicznym bez widocznych śladów użytkowania z gwarancją 12 miesięcy?</w:t>
            </w:r>
          </w:p>
          <w:p w14:paraId="7922AE79" w14:textId="77777777" w:rsidR="00F1667E" w:rsidRPr="00F1667E" w:rsidRDefault="00F1667E" w:rsidP="00F1667E">
            <w:pPr>
              <w:spacing w:before="60" w:after="60"/>
              <w:ind w:left="390" w:right="-72"/>
              <w:jc w:val="both"/>
            </w:pPr>
          </w:p>
          <w:p w14:paraId="56CBF374" w14:textId="03357B8B" w:rsidR="009F380F" w:rsidRPr="00F1667E" w:rsidRDefault="00890D72" w:rsidP="00F1667E">
            <w:pPr>
              <w:spacing w:after="40"/>
              <w:ind w:left="30" w:right="-72"/>
              <w:rPr>
                <w:b/>
                <w:bCs/>
              </w:rPr>
            </w:pPr>
            <w:r w:rsidRPr="00F1667E">
              <w:rPr>
                <w:b/>
                <w:bCs/>
              </w:rPr>
              <w:t>Odpowiedź Zamawiającego:</w:t>
            </w:r>
          </w:p>
          <w:p w14:paraId="136E84F8" w14:textId="6806165A" w:rsidR="00545835" w:rsidRPr="00F1667E" w:rsidRDefault="009F380F" w:rsidP="00545835">
            <w:pPr>
              <w:numPr>
                <w:ilvl w:val="0"/>
                <w:numId w:val="12"/>
              </w:numPr>
              <w:spacing w:before="60" w:after="60"/>
              <w:ind w:right="-72"/>
              <w:jc w:val="both"/>
            </w:pPr>
            <w:r w:rsidRPr="00F1667E">
              <w:t xml:space="preserve">Zamawiający wyraża zgodę na </w:t>
            </w:r>
            <w:r w:rsidRPr="00F1667E">
              <w:t>obniżenie wymagań w punkcie dotyczącym czułości ISO</w:t>
            </w:r>
            <w:r w:rsidR="00F1667E">
              <w:t>.</w:t>
            </w:r>
          </w:p>
          <w:p w14:paraId="38531F32" w14:textId="2D4B0AC6" w:rsidR="00545835" w:rsidRPr="00F1667E" w:rsidRDefault="00545835" w:rsidP="00545835">
            <w:pPr>
              <w:spacing w:before="60" w:after="60"/>
              <w:ind w:left="390" w:right="-72"/>
              <w:jc w:val="both"/>
            </w:pPr>
            <w:r w:rsidRPr="00F1667E">
              <w:t>W związku z powyższym Zamawiający zmienia SWZ w następujący sposób:</w:t>
            </w:r>
          </w:p>
          <w:p w14:paraId="32E923F3" w14:textId="7E5E36FE" w:rsidR="00545835" w:rsidRPr="00F1667E" w:rsidRDefault="00545835" w:rsidP="00545835">
            <w:pPr>
              <w:spacing w:before="60" w:after="60"/>
              <w:ind w:left="390" w:right="-72"/>
              <w:jc w:val="both"/>
              <w:rPr>
                <w:b/>
                <w:bCs/>
              </w:rPr>
            </w:pPr>
            <w:r w:rsidRPr="00F1667E">
              <w:rPr>
                <w:b/>
                <w:bCs/>
              </w:rPr>
              <w:t>W opisie przedmiotu zamówienia w pkt. 4.1. SWZ jest:</w:t>
            </w:r>
          </w:p>
          <w:p w14:paraId="7F70A328" w14:textId="7A89C704" w:rsidR="00545835" w:rsidRPr="00F1667E" w:rsidRDefault="00545835" w:rsidP="00545835">
            <w:pPr>
              <w:spacing w:before="60" w:after="60"/>
              <w:ind w:left="390" w:right="-72"/>
              <w:jc w:val="both"/>
            </w:pPr>
            <w:r w:rsidRPr="00F1667E">
              <w:t>Czułość świetlna: nie mniej niż ISO 1000</w:t>
            </w:r>
          </w:p>
          <w:p w14:paraId="12A4EB41" w14:textId="42FCD5FC" w:rsidR="00545835" w:rsidRPr="00F1667E" w:rsidRDefault="00545835" w:rsidP="00545835">
            <w:pPr>
              <w:spacing w:before="60" w:after="60"/>
              <w:ind w:left="390" w:right="-72"/>
              <w:jc w:val="both"/>
              <w:rPr>
                <w:b/>
                <w:bCs/>
              </w:rPr>
            </w:pPr>
            <w:r w:rsidRPr="00F1667E">
              <w:rPr>
                <w:b/>
                <w:bCs/>
              </w:rPr>
              <w:t>Powyższy zapis otrzymuje</w:t>
            </w:r>
            <w:r w:rsidR="00F1667E" w:rsidRPr="00F1667E">
              <w:rPr>
                <w:b/>
                <w:bCs/>
              </w:rPr>
              <w:t xml:space="preserve"> nowe</w:t>
            </w:r>
            <w:r w:rsidRPr="00F1667E">
              <w:rPr>
                <w:b/>
                <w:bCs/>
              </w:rPr>
              <w:t xml:space="preserve"> brzmienie:</w:t>
            </w:r>
          </w:p>
          <w:p w14:paraId="061446DE" w14:textId="36410605" w:rsidR="009F380F" w:rsidRPr="00F1667E" w:rsidRDefault="00F1667E" w:rsidP="00F1667E">
            <w:pPr>
              <w:spacing w:before="60" w:after="60"/>
              <w:ind w:left="390" w:right="-72"/>
              <w:jc w:val="both"/>
            </w:pPr>
            <w:r w:rsidRPr="00F1667E">
              <w:t xml:space="preserve">Czułość świetlna: nie mniej niż ISO </w:t>
            </w:r>
            <w:r w:rsidRPr="00F1667E">
              <w:t>5</w:t>
            </w:r>
            <w:r w:rsidRPr="00F1667E">
              <w:t>00</w:t>
            </w:r>
          </w:p>
          <w:p w14:paraId="0575A6FF" w14:textId="77777777" w:rsidR="00890D72" w:rsidRPr="00F1667E" w:rsidRDefault="009F380F" w:rsidP="00545835">
            <w:pPr>
              <w:numPr>
                <w:ilvl w:val="0"/>
                <w:numId w:val="12"/>
              </w:numPr>
              <w:spacing w:before="60" w:after="60"/>
              <w:ind w:right="-72"/>
              <w:jc w:val="both"/>
            </w:pPr>
            <w:r w:rsidRPr="00F1667E">
              <w:t xml:space="preserve">Zamawiający </w:t>
            </w:r>
            <w:r w:rsidRPr="00F1667E">
              <w:t>nie dopuszcza możliwości oferty na sprzęt używany.</w:t>
            </w:r>
          </w:p>
          <w:p w14:paraId="62451ACD" w14:textId="77777777" w:rsidR="00545835" w:rsidRPr="00F1667E" w:rsidRDefault="00545835" w:rsidP="00545835">
            <w:pPr>
              <w:spacing w:before="60" w:after="60"/>
              <w:ind w:left="720" w:right="-72"/>
              <w:jc w:val="both"/>
              <w:rPr>
                <w:highlight w:val="darkGray"/>
              </w:rPr>
            </w:pPr>
          </w:p>
          <w:p w14:paraId="1B215BA9" w14:textId="04D96DD4" w:rsidR="00545835" w:rsidRPr="00F1667E" w:rsidRDefault="00DF4424" w:rsidP="00545835">
            <w:pPr>
              <w:spacing w:before="60" w:after="60"/>
              <w:ind w:left="720" w:right="-72"/>
              <w:jc w:val="both"/>
            </w:pPr>
            <w:r>
              <w:t xml:space="preserve">                                                                                                                              </w:t>
            </w:r>
            <w:r w:rsidR="00545835" w:rsidRPr="00F1667E">
              <w:t>KANCLERZ</w:t>
            </w:r>
          </w:p>
          <w:p w14:paraId="219EC66B" w14:textId="632EAB78" w:rsidR="00545835" w:rsidRPr="00F1667E" w:rsidRDefault="00545835" w:rsidP="00545835">
            <w:pPr>
              <w:spacing w:before="60" w:after="60"/>
              <w:ind w:left="720" w:right="-72"/>
              <w:jc w:val="both"/>
            </w:pPr>
          </w:p>
          <w:p w14:paraId="10750811" w14:textId="77777777" w:rsidR="00545835" w:rsidRPr="00F1667E" w:rsidRDefault="00545835" w:rsidP="00545835">
            <w:pPr>
              <w:spacing w:before="60" w:after="60"/>
              <w:ind w:left="720" w:right="-72"/>
              <w:jc w:val="both"/>
            </w:pPr>
          </w:p>
          <w:p w14:paraId="13A647C6" w14:textId="11AFA0DB" w:rsidR="00545835" w:rsidRPr="00F1667E" w:rsidRDefault="00DF4424" w:rsidP="00545835">
            <w:pPr>
              <w:spacing w:before="60" w:after="60"/>
              <w:ind w:left="720" w:right="-72"/>
              <w:jc w:val="both"/>
              <w:rPr>
                <w:highlight w:val="darkGray"/>
              </w:rPr>
            </w:pPr>
            <w:r>
              <w:t xml:space="preserve">                                                                                                                 </w:t>
            </w:r>
            <w:r w:rsidR="00545835" w:rsidRPr="00F1667E">
              <w:t>mgr inż. Henryk Zioło</w:t>
            </w:r>
          </w:p>
        </w:tc>
      </w:tr>
      <w:tr w:rsidR="009F380F" w:rsidRPr="00F1667E" w14:paraId="6B0E4931" w14:textId="77777777" w:rsidTr="009F380F">
        <w:trPr>
          <w:trHeight w:val="3397"/>
        </w:trPr>
        <w:tc>
          <w:tcPr>
            <w:tcW w:w="9356" w:type="dxa"/>
            <w:shd w:val="clear" w:color="auto" w:fill="auto"/>
          </w:tcPr>
          <w:p w14:paraId="50626D77" w14:textId="77777777" w:rsidR="009F380F" w:rsidRPr="00F1667E" w:rsidRDefault="009F380F" w:rsidP="00545835">
            <w:pPr>
              <w:spacing w:before="60" w:after="60"/>
              <w:ind w:right="-72"/>
              <w:rPr>
                <w:b/>
                <w:bCs/>
              </w:rPr>
            </w:pPr>
          </w:p>
        </w:tc>
      </w:tr>
      <w:tr w:rsidR="00545835" w:rsidRPr="00F1667E" w14:paraId="1303CEF9" w14:textId="77777777" w:rsidTr="009F380F">
        <w:trPr>
          <w:trHeight w:val="3397"/>
        </w:trPr>
        <w:tc>
          <w:tcPr>
            <w:tcW w:w="9356" w:type="dxa"/>
            <w:shd w:val="clear" w:color="auto" w:fill="auto"/>
          </w:tcPr>
          <w:p w14:paraId="7FFFCA60" w14:textId="77777777" w:rsidR="00545835" w:rsidRPr="00F1667E" w:rsidRDefault="00545835" w:rsidP="00545835">
            <w:pPr>
              <w:spacing w:before="60" w:after="60"/>
              <w:ind w:right="-72"/>
              <w:rPr>
                <w:b/>
                <w:bCs/>
              </w:rPr>
            </w:pPr>
          </w:p>
        </w:tc>
      </w:tr>
      <w:tr w:rsidR="00DF4424" w:rsidRPr="00F1667E" w14:paraId="7AB9C5EA" w14:textId="77777777" w:rsidTr="009F380F">
        <w:trPr>
          <w:trHeight w:val="3397"/>
        </w:trPr>
        <w:tc>
          <w:tcPr>
            <w:tcW w:w="9356" w:type="dxa"/>
            <w:shd w:val="clear" w:color="auto" w:fill="auto"/>
          </w:tcPr>
          <w:p w14:paraId="19A56FAC" w14:textId="77777777" w:rsidR="00DF4424" w:rsidRPr="00F1667E" w:rsidRDefault="00DF4424" w:rsidP="00545835">
            <w:pPr>
              <w:spacing w:before="60" w:after="60"/>
              <w:ind w:right="-72"/>
              <w:rPr>
                <w:b/>
                <w:bCs/>
              </w:rPr>
            </w:pPr>
          </w:p>
        </w:tc>
      </w:tr>
    </w:tbl>
    <w:p w14:paraId="6FE6832C" w14:textId="77777777" w:rsidR="00BE7BFD" w:rsidRPr="00F1667E" w:rsidRDefault="00BE7BFD" w:rsidP="00520165">
      <w:pPr>
        <w:jc w:val="both"/>
      </w:pPr>
    </w:p>
    <w:sectPr w:rsidR="00BE7BFD" w:rsidRPr="00F166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33435" w14:textId="77777777" w:rsidR="00591A69" w:rsidRDefault="00591A69">
      <w:r>
        <w:separator/>
      </w:r>
    </w:p>
  </w:endnote>
  <w:endnote w:type="continuationSeparator" w:id="0">
    <w:p w14:paraId="74B0DD64" w14:textId="77777777" w:rsidR="00591A69" w:rsidRDefault="00591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AE6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5DF3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9BC5" w14:textId="77777777" w:rsidR="006D4AB3" w:rsidRDefault="00DF4424">
    <w:pPr>
      <w:pStyle w:val="Stopka"/>
      <w:tabs>
        <w:tab w:val="clear" w:pos="4536"/>
      </w:tabs>
      <w:jc w:val="center"/>
    </w:pPr>
    <w:r>
      <w:rPr>
        <w:noProof/>
      </w:rPr>
      <w:pict w14:anchorId="795217A9">
        <v:line id="_x0000_s1025" style="position:absolute;left:0;text-align:left;z-index:251657728" from="-3.85pt,8.75pt" to="455.15pt,8.75pt"/>
      </w:pict>
    </w:r>
  </w:p>
  <w:p w14:paraId="226B9B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EF1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4DD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8625B4" w14:textId="77777777" w:rsidR="006D4AB3" w:rsidRDefault="006D4AB3">
    <w:pPr>
      <w:pStyle w:val="Stopka"/>
      <w:tabs>
        <w:tab w:val="clear" w:pos="4536"/>
        <w:tab w:val="left" w:pos="6237"/>
      </w:tabs>
    </w:pPr>
  </w:p>
  <w:p w14:paraId="0E612C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8DC63" w14:textId="77777777" w:rsidR="00591A69" w:rsidRDefault="00591A69">
      <w:r>
        <w:separator/>
      </w:r>
    </w:p>
  </w:footnote>
  <w:footnote w:type="continuationSeparator" w:id="0">
    <w:p w14:paraId="7A8596D7" w14:textId="77777777" w:rsidR="00591A69" w:rsidRDefault="00591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58366" w14:textId="77777777" w:rsidR="00890D72" w:rsidRDefault="00890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02A2D" w14:textId="77777777" w:rsidR="00890D72" w:rsidRDefault="00890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F96A0" w14:textId="77777777" w:rsidR="00890D72" w:rsidRDefault="00890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555F68"/>
    <w:multiLevelType w:val="hybridMultilevel"/>
    <w:tmpl w:val="E7F086C2"/>
    <w:lvl w:ilvl="0" w:tplc="C038C8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B554DA"/>
    <w:multiLevelType w:val="hybridMultilevel"/>
    <w:tmpl w:val="E7F086C2"/>
    <w:lvl w:ilvl="0" w:tplc="FFFFFFF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A880903"/>
    <w:multiLevelType w:val="hybridMultilevel"/>
    <w:tmpl w:val="0890FE4A"/>
    <w:lvl w:ilvl="0" w:tplc="710682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86C35BA"/>
    <w:multiLevelType w:val="hybridMultilevel"/>
    <w:tmpl w:val="EE8E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201102"/>
    <w:multiLevelType w:val="hybridMultilevel"/>
    <w:tmpl w:val="39A6E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0175695">
    <w:abstractNumId w:val="5"/>
  </w:num>
  <w:num w:numId="2" w16cid:durableId="189685925">
    <w:abstractNumId w:val="11"/>
  </w:num>
  <w:num w:numId="3" w16cid:durableId="1663585431">
    <w:abstractNumId w:val="4"/>
  </w:num>
  <w:num w:numId="4" w16cid:durableId="276763366">
    <w:abstractNumId w:val="9"/>
  </w:num>
  <w:num w:numId="5" w16cid:durableId="1005668139">
    <w:abstractNumId w:val="0"/>
  </w:num>
  <w:num w:numId="6" w16cid:durableId="52630239">
    <w:abstractNumId w:val="2"/>
  </w:num>
  <w:num w:numId="7" w16cid:durableId="625698247">
    <w:abstractNumId w:val="7"/>
  </w:num>
  <w:num w:numId="8" w16cid:durableId="893274359">
    <w:abstractNumId w:val="1"/>
  </w:num>
  <w:num w:numId="9" w16cid:durableId="2032955397">
    <w:abstractNumId w:val="6"/>
  </w:num>
  <w:num w:numId="10" w16cid:durableId="821431492">
    <w:abstractNumId w:val="8"/>
  </w:num>
  <w:num w:numId="11" w16cid:durableId="209921557">
    <w:abstractNumId w:val="10"/>
  </w:num>
  <w:num w:numId="12" w16cid:durableId="145246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A69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45835"/>
    <w:rsid w:val="00591A69"/>
    <w:rsid w:val="005B1B08"/>
    <w:rsid w:val="00632C3C"/>
    <w:rsid w:val="00662BDB"/>
    <w:rsid w:val="00695A5D"/>
    <w:rsid w:val="006A5DF1"/>
    <w:rsid w:val="006B7198"/>
    <w:rsid w:val="006D4AB3"/>
    <w:rsid w:val="006F3B81"/>
    <w:rsid w:val="00711222"/>
    <w:rsid w:val="007D7198"/>
    <w:rsid w:val="00870F9F"/>
    <w:rsid w:val="008804B6"/>
    <w:rsid w:val="00890D72"/>
    <w:rsid w:val="00897AB0"/>
    <w:rsid w:val="008A3553"/>
    <w:rsid w:val="009F38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4424"/>
    <w:rsid w:val="00DF53CA"/>
    <w:rsid w:val="00E21B49"/>
    <w:rsid w:val="00E2789F"/>
    <w:rsid w:val="00E72428"/>
    <w:rsid w:val="00E74BC3"/>
    <w:rsid w:val="00EA14B3"/>
    <w:rsid w:val="00EA416E"/>
    <w:rsid w:val="00F028B3"/>
    <w:rsid w:val="00F1667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38ECF"/>
  <w15:chartTrackingRefBased/>
  <w15:docId w15:val="{6A24C24D-F77B-40D1-9503-E1CBCD88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2023-04-06T08:53:00Z</dcterms:created>
  <dcterms:modified xsi:type="dcterms:W3CDTF">2023-04-06T09:06:00Z</dcterms:modified>
</cp:coreProperties>
</file>