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B8" w:rsidRPr="005F7DB8" w:rsidRDefault="005F7DB8" w:rsidP="005F7DB8">
      <w:pPr>
        <w:widowControl w:val="0"/>
        <w:spacing w:before="240" w:line="276" w:lineRule="auto"/>
        <w:outlineLvl w:val="0"/>
        <w:rPr>
          <w:rFonts w:ascii="Verdana" w:hAnsi="Verdana"/>
          <w:lang w:eastAsia="en-US" w:bidi="en-US"/>
        </w:rPr>
      </w:pPr>
      <w:r w:rsidRPr="005F7DB8">
        <w:rPr>
          <w:rFonts w:ascii="Verdana" w:hAnsi="Verdana"/>
          <w:lang w:eastAsia="en-US" w:bidi="en-US"/>
        </w:rPr>
        <w:t>Załącznik do Umowy na Kc-zp.272</w:t>
      </w:r>
      <w:r w:rsidR="005C2630">
        <w:rPr>
          <w:rFonts w:ascii="Verdana" w:hAnsi="Verdana"/>
          <w:lang w:eastAsia="en-US" w:bidi="en-US"/>
        </w:rPr>
        <w:t>-</w:t>
      </w:r>
      <w:r w:rsidR="006F4B53">
        <w:rPr>
          <w:rFonts w:ascii="Verdana" w:hAnsi="Verdana"/>
          <w:lang w:eastAsia="en-US" w:bidi="en-US"/>
        </w:rPr>
        <w:t>158</w:t>
      </w:r>
      <w:r w:rsidR="005C2630">
        <w:rPr>
          <w:rFonts w:ascii="Verdana" w:hAnsi="Verdana"/>
          <w:lang w:eastAsia="en-US" w:bidi="en-US"/>
        </w:rPr>
        <w:t>/2</w:t>
      </w:r>
      <w:r w:rsidR="006F4B53">
        <w:rPr>
          <w:rFonts w:ascii="Verdana" w:hAnsi="Verdana"/>
          <w:lang w:eastAsia="en-US" w:bidi="en-US"/>
        </w:rPr>
        <w:t>3</w:t>
      </w:r>
    </w:p>
    <w:p w:rsidR="005F7DB8" w:rsidRPr="00E50A58" w:rsidRDefault="005F7DB8" w:rsidP="005F7DB8">
      <w:pPr>
        <w:tabs>
          <w:tab w:val="left" w:pos="1545"/>
          <w:tab w:val="center" w:pos="4536"/>
        </w:tabs>
        <w:spacing w:after="200" w:line="276" w:lineRule="auto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ab/>
      </w:r>
    </w:p>
    <w:p w:rsidR="005F7DB8" w:rsidRPr="00E50A58" w:rsidRDefault="005F7DB8" w:rsidP="005F7DB8">
      <w:pPr>
        <w:tabs>
          <w:tab w:val="left" w:pos="1545"/>
          <w:tab w:val="center" w:pos="4536"/>
        </w:tabs>
        <w:spacing w:after="200" w:line="276" w:lineRule="auto"/>
        <w:jc w:val="center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UMOWA O ZACHOWANIU POUFNOŚCI</w:t>
      </w:r>
    </w:p>
    <w:p w:rsidR="002A34CF" w:rsidRPr="002A34CF" w:rsidRDefault="002A34CF" w:rsidP="002A34CF">
      <w:pPr>
        <w:spacing w:before="240" w:after="200"/>
        <w:jc w:val="both"/>
        <w:rPr>
          <w:rFonts w:ascii="Verdana" w:eastAsia="Calibri" w:hAnsi="Verdana"/>
          <w:lang w:val="x-none" w:eastAsia="en-US"/>
        </w:rPr>
      </w:pPr>
      <w:r w:rsidRPr="002A34CF">
        <w:rPr>
          <w:rFonts w:ascii="Verdana" w:eastAsia="Calibri" w:hAnsi="Verdana"/>
          <w:lang w:val="x-none" w:eastAsia="en-US"/>
        </w:rPr>
        <w:t>zawarta w dniu ………………………………. r. w Krakowie pomiędzy:</w:t>
      </w:r>
    </w:p>
    <w:p w:rsidR="002A34CF" w:rsidRPr="002A34CF" w:rsidRDefault="002A34CF" w:rsidP="002A34CF">
      <w:pPr>
        <w:spacing w:before="120" w:after="120"/>
        <w:jc w:val="both"/>
        <w:rPr>
          <w:rFonts w:ascii="Verdana" w:eastAsia="Calibri" w:hAnsi="Verdana"/>
          <w:lang w:val="x-none" w:eastAsia="en-US"/>
        </w:rPr>
      </w:pPr>
      <w:r w:rsidRPr="002A34CF">
        <w:rPr>
          <w:rFonts w:ascii="Verdana" w:eastAsia="Calibri" w:hAnsi="Verdana"/>
          <w:b/>
          <w:lang w:val="x-none" w:eastAsia="en-US"/>
        </w:rPr>
        <w:t xml:space="preserve">Akademią Górniczo-Hutniczą </w:t>
      </w:r>
      <w:r w:rsidRPr="002A34CF">
        <w:rPr>
          <w:rFonts w:ascii="Verdana" w:eastAsia="Calibri" w:hAnsi="Verdana"/>
          <w:b/>
          <w:lang w:eastAsia="en-US"/>
        </w:rPr>
        <w:t xml:space="preserve">im. Stanisława Staszica </w:t>
      </w:r>
      <w:r w:rsidRPr="002A34CF">
        <w:rPr>
          <w:rFonts w:ascii="Verdana" w:eastAsia="Calibri" w:hAnsi="Verdana"/>
          <w:b/>
          <w:lang w:val="x-none" w:eastAsia="en-US"/>
        </w:rPr>
        <w:t>w Krakowie</w:t>
      </w:r>
      <w:r w:rsidRPr="002A34CF">
        <w:rPr>
          <w:rFonts w:ascii="Verdana" w:eastAsia="Calibri" w:hAnsi="Verdana"/>
          <w:lang w:val="x-none" w:eastAsia="en-US"/>
        </w:rPr>
        <w:t>, adres: al.</w:t>
      </w:r>
      <w:r w:rsidRPr="002A34CF">
        <w:rPr>
          <w:rFonts w:ascii="Verdana" w:eastAsia="Calibri" w:hAnsi="Verdana"/>
          <w:lang w:eastAsia="en-US"/>
        </w:rPr>
        <w:t> </w:t>
      </w:r>
      <w:r w:rsidRPr="002A34CF">
        <w:rPr>
          <w:rFonts w:ascii="Verdana" w:eastAsia="Calibri" w:hAnsi="Verdana"/>
          <w:lang w:val="x-none" w:eastAsia="en-US"/>
        </w:rPr>
        <w:t>Mickiewicza 30, 30-059 Kraków, NIP: 675-000-19-23, REGON 000001577, reprezentowaną przez:</w:t>
      </w:r>
    </w:p>
    <w:p w:rsidR="002A34CF" w:rsidRPr="002A34CF" w:rsidRDefault="00670E33" w:rsidP="002A34CF">
      <w:pPr>
        <w:numPr>
          <w:ilvl w:val="0"/>
          <w:numId w:val="5"/>
        </w:numPr>
        <w:spacing w:before="120" w:after="12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……………………..</w:t>
      </w:r>
    </w:p>
    <w:p w:rsidR="002A34CF" w:rsidRPr="002A34CF" w:rsidRDefault="00670E33" w:rsidP="002A34CF">
      <w:pPr>
        <w:numPr>
          <w:ilvl w:val="0"/>
          <w:numId w:val="5"/>
        </w:numPr>
        <w:spacing w:before="120" w:after="12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…………………..</w:t>
      </w:r>
    </w:p>
    <w:p w:rsidR="002A34CF" w:rsidRPr="002A34CF" w:rsidRDefault="002A34CF" w:rsidP="002A34CF">
      <w:pPr>
        <w:spacing w:before="120" w:after="120"/>
        <w:jc w:val="both"/>
        <w:rPr>
          <w:rFonts w:ascii="Verdana" w:eastAsia="Calibri" w:hAnsi="Verdana"/>
          <w:b/>
          <w:bCs/>
          <w:lang w:eastAsia="en-US"/>
        </w:rPr>
      </w:pPr>
      <w:r w:rsidRPr="002A34CF">
        <w:rPr>
          <w:rFonts w:ascii="Verdana" w:eastAsia="Calibri" w:hAnsi="Verdana"/>
          <w:lang w:eastAsia="en-US"/>
        </w:rPr>
        <w:t>zwaną dalej „</w:t>
      </w:r>
      <w:r w:rsidRPr="002A34CF">
        <w:rPr>
          <w:rFonts w:ascii="Verdana" w:eastAsia="Calibri" w:hAnsi="Verdana"/>
          <w:b/>
          <w:lang w:eastAsia="en-US"/>
        </w:rPr>
        <w:t>Zamawiającym</w:t>
      </w:r>
      <w:r w:rsidRPr="002A34CF">
        <w:rPr>
          <w:rFonts w:ascii="Verdana" w:eastAsia="Calibri" w:hAnsi="Verdana"/>
          <w:b/>
          <w:bCs/>
          <w:lang w:eastAsia="en-US"/>
        </w:rPr>
        <w:t>”</w:t>
      </w:r>
    </w:p>
    <w:p w:rsidR="002A34CF" w:rsidRPr="002A34CF" w:rsidRDefault="002A34CF" w:rsidP="002A34CF">
      <w:pPr>
        <w:spacing w:before="120" w:after="120"/>
        <w:jc w:val="both"/>
        <w:rPr>
          <w:rFonts w:ascii="Verdana" w:eastAsia="Calibri" w:hAnsi="Verdana"/>
          <w:bCs/>
          <w:lang w:eastAsia="en-US"/>
        </w:rPr>
      </w:pPr>
      <w:r w:rsidRPr="002A34CF">
        <w:rPr>
          <w:rFonts w:ascii="Verdana" w:eastAsia="Calibri" w:hAnsi="Verdana"/>
          <w:bCs/>
          <w:lang w:eastAsia="en-US"/>
        </w:rPr>
        <w:t>a</w:t>
      </w:r>
    </w:p>
    <w:p w:rsidR="002A34CF" w:rsidRPr="002A34CF" w:rsidRDefault="00670E33" w:rsidP="002A34CF">
      <w:pPr>
        <w:spacing w:before="120" w:after="12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b/>
          <w:lang w:eastAsia="en-US"/>
        </w:rPr>
        <w:t>……………………………..</w:t>
      </w:r>
    </w:p>
    <w:p w:rsidR="002A34CF" w:rsidRPr="002A34CF" w:rsidRDefault="002A34CF" w:rsidP="002A34CF">
      <w:pPr>
        <w:spacing w:before="120" w:after="120"/>
        <w:jc w:val="both"/>
        <w:rPr>
          <w:rFonts w:ascii="Verdana" w:eastAsia="Calibri" w:hAnsi="Verdana"/>
          <w:lang w:val="x-none" w:eastAsia="en-US"/>
        </w:rPr>
      </w:pPr>
      <w:r w:rsidRPr="002A34CF">
        <w:rPr>
          <w:rFonts w:ascii="Verdana" w:eastAsia="Calibri" w:hAnsi="Verdana"/>
          <w:lang w:val="x-none" w:eastAsia="en-US"/>
        </w:rPr>
        <w:t>reprezentowaną przez:</w:t>
      </w:r>
    </w:p>
    <w:p w:rsidR="002A34CF" w:rsidRPr="002A34CF" w:rsidRDefault="00670E33" w:rsidP="002A34CF">
      <w:pPr>
        <w:numPr>
          <w:ilvl w:val="0"/>
          <w:numId w:val="6"/>
        </w:numPr>
        <w:spacing w:before="120" w:after="12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………………………………….</w:t>
      </w:r>
      <w:r w:rsidR="002A34CF" w:rsidRPr="002A34CF">
        <w:rPr>
          <w:rFonts w:ascii="Verdana" w:eastAsia="Calibri" w:hAnsi="Verdana"/>
          <w:lang w:eastAsia="en-US"/>
        </w:rPr>
        <w:t>,</w:t>
      </w:r>
    </w:p>
    <w:p w:rsidR="002A34CF" w:rsidRPr="002A34CF" w:rsidRDefault="002A34CF" w:rsidP="002A34CF">
      <w:pPr>
        <w:spacing w:before="120" w:after="120"/>
        <w:jc w:val="both"/>
        <w:rPr>
          <w:rFonts w:ascii="Verdana" w:eastAsia="Calibri" w:hAnsi="Verdana"/>
          <w:lang w:eastAsia="en-US"/>
        </w:rPr>
      </w:pPr>
      <w:r w:rsidRPr="002A34CF">
        <w:rPr>
          <w:rFonts w:ascii="Verdana" w:eastAsia="Calibri" w:hAnsi="Verdana"/>
          <w:lang w:eastAsia="en-US"/>
        </w:rPr>
        <w:t>na podstawie aktualnego odpisu z rejestru przedsiębiorców, którego kopia stanowi Załącznik nr 1 do Umowy,</w:t>
      </w:r>
    </w:p>
    <w:p w:rsidR="002A34CF" w:rsidRPr="002A34CF" w:rsidRDefault="002A34CF" w:rsidP="002A34CF">
      <w:pPr>
        <w:spacing w:before="120" w:after="120"/>
        <w:jc w:val="both"/>
        <w:rPr>
          <w:rFonts w:ascii="Verdana" w:eastAsia="Calibri" w:hAnsi="Verdana"/>
          <w:b/>
          <w:lang w:val="x-none" w:eastAsia="en-US"/>
        </w:rPr>
      </w:pPr>
      <w:r w:rsidRPr="002A34CF">
        <w:rPr>
          <w:rFonts w:ascii="Verdana" w:eastAsia="Calibri" w:hAnsi="Verdana"/>
          <w:lang w:val="x-none" w:eastAsia="en-US"/>
        </w:rPr>
        <w:t xml:space="preserve">zwaną dalej </w:t>
      </w:r>
      <w:r w:rsidRPr="002A34CF">
        <w:rPr>
          <w:rFonts w:ascii="Verdana" w:eastAsia="Calibri" w:hAnsi="Verdana"/>
          <w:b/>
          <w:lang w:val="x-none" w:eastAsia="en-US"/>
        </w:rPr>
        <w:t>„Wykonawcą”.</w:t>
      </w:r>
    </w:p>
    <w:p w:rsidR="002A34CF" w:rsidRPr="002A34CF" w:rsidRDefault="002A34CF" w:rsidP="002A34CF">
      <w:pPr>
        <w:spacing w:before="120" w:after="120"/>
        <w:jc w:val="both"/>
        <w:rPr>
          <w:rFonts w:ascii="Verdana" w:eastAsia="Calibri" w:hAnsi="Verdana"/>
          <w:lang w:eastAsia="en-US"/>
        </w:rPr>
      </w:pPr>
      <w:r w:rsidRPr="002A34CF">
        <w:rPr>
          <w:rFonts w:ascii="Verdana" w:eastAsia="Calibri" w:hAnsi="Verdana"/>
          <w:lang w:eastAsia="en-US"/>
        </w:rPr>
        <w:t>Zamawiający i Wykonawca zwani są również w dalszej części Umowy łącznie „</w:t>
      </w:r>
      <w:r w:rsidRPr="002A34CF">
        <w:rPr>
          <w:rFonts w:ascii="Verdana" w:eastAsia="Calibri" w:hAnsi="Verdana"/>
          <w:b/>
          <w:lang w:eastAsia="en-US"/>
        </w:rPr>
        <w:t>Stronami</w:t>
      </w:r>
      <w:r w:rsidRPr="002A34CF">
        <w:rPr>
          <w:rFonts w:ascii="Verdana" w:eastAsia="Calibri" w:hAnsi="Verdana"/>
          <w:lang w:eastAsia="en-US"/>
        </w:rPr>
        <w:t>”, a każdy osobno „</w:t>
      </w:r>
      <w:r w:rsidRPr="002A34CF">
        <w:rPr>
          <w:rFonts w:ascii="Verdana" w:eastAsia="Calibri" w:hAnsi="Verdana"/>
          <w:b/>
          <w:lang w:eastAsia="en-US"/>
        </w:rPr>
        <w:t>Stroną</w:t>
      </w:r>
      <w:r w:rsidRPr="002A34CF">
        <w:rPr>
          <w:rFonts w:ascii="Verdana" w:eastAsia="Calibri" w:hAnsi="Verdana"/>
          <w:lang w:eastAsia="en-US"/>
        </w:rPr>
        <w:t>”.</w:t>
      </w:r>
    </w:p>
    <w:p w:rsidR="005F7DB8" w:rsidRPr="00E50A58" w:rsidRDefault="005F7DB8" w:rsidP="005F7DB8">
      <w:pPr>
        <w:spacing w:before="240" w:after="200"/>
        <w:jc w:val="both"/>
        <w:rPr>
          <w:rFonts w:ascii="Verdana" w:eastAsia="Calibri" w:hAnsi="Verdana"/>
          <w:i/>
          <w:lang w:eastAsia="en-US"/>
        </w:rPr>
      </w:pPr>
      <w:r w:rsidRPr="00E50A58">
        <w:rPr>
          <w:rFonts w:ascii="Verdana" w:eastAsia="Calibri" w:hAnsi="Verdana"/>
          <w:i/>
          <w:lang w:eastAsia="en-US"/>
        </w:rPr>
        <w:t>W związku z faktem, że w </w:t>
      </w:r>
      <w:r w:rsidRPr="005C2630">
        <w:rPr>
          <w:rFonts w:ascii="Verdana" w:eastAsia="Calibri" w:hAnsi="Verdana"/>
          <w:i/>
          <w:lang w:eastAsia="en-US"/>
        </w:rPr>
        <w:t xml:space="preserve">dniu ……………………………… Strony zawarły umowę </w:t>
      </w:r>
      <w:r w:rsidR="002A34CF" w:rsidRPr="005C2630">
        <w:rPr>
          <w:rFonts w:ascii="Verdana" w:eastAsia="Calibri" w:hAnsi="Verdana"/>
          <w:i/>
          <w:lang w:eastAsia="en-US"/>
        </w:rPr>
        <w:t xml:space="preserve"> </w:t>
      </w:r>
      <w:r w:rsidR="005C2630" w:rsidRPr="005C2630">
        <w:rPr>
          <w:rFonts w:ascii="Verdana" w:eastAsia="Calibri" w:hAnsi="Verdana"/>
          <w:i/>
          <w:lang w:eastAsia="en-US"/>
        </w:rPr>
        <w:t>KC-zp.272-</w:t>
      </w:r>
      <w:r w:rsidR="00670E33">
        <w:rPr>
          <w:rFonts w:ascii="Verdana" w:eastAsia="Calibri" w:hAnsi="Verdana"/>
          <w:i/>
          <w:lang w:eastAsia="en-US"/>
        </w:rPr>
        <w:t>……………</w:t>
      </w:r>
      <w:r w:rsidR="002A34CF" w:rsidRPr="005C2630">
        <w:rPr>
          <w:rFonts w:ascii="Verdana" w:eastAsia="Calibri" w:hAnsi="Verdana"/>
          <w:i/>
          <w:lang w:eastAsia="en-US"/>
        </w:rPr>
        <w:t xml:space="preserve"> </w:t>
      </w:r>
      <w:r w:rsidRPr="005C2630">
        <w:rPr>
          <w:rFonts w:ascii="Verdana" w:eastAsia="Calibri" w:hAnsi="Verdana"/>
          <w:i/>
          <w:lang w:eastAsia="en-US"/>
        </w:rPr>
        <w:t xml:space="preserve">w sprawie </w:t>
      </w:r>
      <w:r w:rsidR="00670E33">
        <w:rPr>
          <w:rFonts w:ascii="Verdana" w:eastAsia="Calibri" w:hAnsi="Verdana"/>
          <w:i/>
          <w:lang w:eastAsia="en-US"/>
        </w:rPr>
        <w:t>………………………</w:t>
      </w:r>
      <w:r w:rsidRPr="00E50A58">
        <w:rPr>
          <w:rFonts w:ascii="Verdana" w:eastAsia="Calibri" w:hAnsi="Verdana"/>
          <w:i/>
          <w:lang w:eastAsia="en-US"/>
        </w:rPr>
        <w:t xml:space="preserve">, konieczne jest zawarcie przedmiotowej umowy o zachowaniu poufności. </w:t>
      </w:r>
    </w:p>
    <w:p w:rsidR="005F7DB8" w:rsidRPr="00E50A58" w:rsidRDefault="005F7DB8" w:rsidP="005F7DB8">
      <w:pPr>
        <w:spacing w:after="200" w:line="360" w:lineRule="auto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Strony niniejszej Umowy postanowiły, co następuje:</w:t>
      </w:r>
    </w:p>
    <w:p w:rsidR="005F7DB8" w:rsidRPr="00E50A58" w:rsidRDefault="005F7DB8" w:rsidP="005F7DB8">
      <w:pPr>
        <w:ind w:left="284" w:hanging="284"/>
        <w:contextualSpacing/>
        <w:jc w:val="center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§ 1</w:t>
      </w:r>
    </w:p>
    <w:p w:rsidR="005F7DB8" w:rsidRPr="00E50A58" w:rsidRDefault="005F7DB8" w:rsidP="005F7DB8">
      <w:pPr>
        <w:spacing w:after="120"/>
        <w:ind w:left="284" w:hanging="284"/>
        <w:jc w:val="center"/>
        <w:rPr>
          <w:rFonts w:ascii="Verdana" w:eastAsia="Calibri" w:hAnsi="Verdana"/>
          <w:b/>
          <w:bCs/>
          <w:lang w:eastAsia="en-US"/>
        </w:rPr>
      </w:pPr>
      <w:r w:rsidRPr="00E50A58">
        <w:rPr>
          <w:rFonts w:ascii="Verdana" w:eastAsia="Calibri" w:hAnsi="Verdana"/>
          <w:b/>
          <w:bCs/>
          <w:lang w:eastAsia="en-US"/>
        </w:rPr>
        <w:t>Informacje Poufne</w:t>
      </w:r>
    </w:p>
    <w:p w:rsidR="005F7DB8" w:rsidRPr="00E50A58" w:rsidRDefault="005F7DB8" w:rsidP="005F7DB8">
      <w:pPr>
        <w:spacing w:after="120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 xml:space="preserve">Na potrzeby niniejszej Umowy przez </w:t>
      </w:r>
      <w:r w:rsidRPr="00E50A58">
        <w:rPr>
          <w:rFonts w:ascii="Verdana" w:eastAsia="Calibri" w:hAnsi="Verdana"/>
          <w:b/>
          <w:lang w:eastAsia="en-US"/>
        </w:rPr>
        <w:t>”Informacje Poufne”</w:t>
      </w:r>
      <w:r w:rsidRPr="00E50A58">
        <w:rPr>
          <w:rFonts w:ascii="Verdana" w:eastAsia="Calibri" w:hAnsi="Verdana"/>
          <w:lang w:eastAsia="en-US"/>
        </w:rPr>
        <w:t xml:space="preserve"> rozumie się wszelkie informacje i dane, w których posiadanie Wykonawca wszedł w związku z wykonywaniem umowy, o której mowa w Preambule,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:rsidR="005F7DB8" w:rsidRPr="00E50A58" w:rsidRDefault="005F7DB8" w:rsidP="005F7DB8">
      <w:pPr>
        <w:spacing w:after="120"/>
        <w:ind w:left="284" w:hanging="284"/>
        <w:jc w:val="center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§ 2</w:t>
      </w:r>
    </w:p>
    <w:p w:rsidR="005F7DB8" w:rsidRPr="00E50A58" w:rsidRDefault="005F7DB8" w:rsidP="005F7DB8">
      <w:pPr>
        <w:spacing w:after="120"/>
        <w:ind w:left="284" w:hanging="284"/>
        <w:jc w:val="center"/>
        <w:rPr>
          <w:rFonts w:ascii="Verdana" w:eastAsia="Calibri" w:hAnsi="Verdana"/>
          <w:b/>
          <w:bCs/>
          <w:lang w:eastAsia="en-US"/>
        </w:rPr>
      </w:pPr>
      <w:r w:rsidRPr="00E50A58">
        <w:rPr>
          <w:rFonts w:ascii="Verdana" w:eastAsia="Calibri" w:hAnsi="Verdana"/>
          <w:b/>
          <w:bCs/>
          <w:lang w:eastAsia="en-US"/>
        </w:rPr>
        <w:t>Zobowiązania Wykonawcy</w:t>
      </w:r>
    </w:p>
    <w:p w:rsidR="005F7DB8" w:rsidRPr="00E50A58" w:rsidRDefault="00CF2409" w:rsidP="00CF2409">
      <w:pPr>
        <w:suppressAutoHyphens/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="005F7DB8" w:rsidRPr="00E50A58">
        <w:rPr>
          <w:rFonts w:ascii="Verdana" w:eastAsia="Calibri" w:hAnsi="Verdana"/>
          <w:lang w:eastAsia="en-US"/>
        </w:rPr>
        <w:t>Dane powierzone przez Zamawiającego są jego własnością i mogą być przetwarzane przez Wykonawca wyłącznie na potrzeby realizowanej umowy, o której mowa w Preambule, a po jej zakończeniu muszą zostać przekazane Zamawiającemu lub usunięte.</w:t>
      </w:r>
    </w:p>
    <w:p w:rsidR="005F7DB8" w:rsidRPr="00E50A58" w:rsidRDefault="00CF2409" w:rsidP="00CF2409">
      <w:pPr>
        <w:spacing w:line="276" w:lineRule="auto"/>
        <w:jc w:val="both"/>
        <w:rPr>
          <w:rFonts w:ascii="Verdana" w:eastAsia="Calibri" w:hAnsi="Verdana"/>
          <w:color w:val="000000"/>
          <w:kern w:val="18"/>
          <w:lang w:eastAsia="en-US"/>
        </w:rPr>
      </w:pPr>
      <w:r>
        <w:rPr>
          <w:rFonts w:ascii="Verdana" w:eastAsia="Calibri" w:hAnsi="Verdana"/>
          <w:color w:val="000000"/>
          <w:kern w:val="18"/>
          <w:lang w:eastAsia="en-US"/>
        </w:rPr>
        <w:t xml:space="preserve">2. </w:t>
      </w:r>
      <w:r w:rsidR="005F7DB8" w:rsidRPr="00E50A58">
        <w:rPr>
          <w:rFonts w:ascii="Verdana" w:eastAsia="Calibri" w:hAnsi="Verdana"/>
          <w:color w:val="000000"/>
          <w:kern w:val="18"/>
          <w:lang w:eastAsia="en-US"/>
        </w:rPr>
        <w:t>W związku z powierzeniem Informacji Poufnych Wykonawca zobowiązany jest do zachowania ich w tajemnicy oraz zapewnienia ich ochrony w stopniu nie mniejszym niż uzasadniony w danych okolicznościach.</w:t>
      </w:r>
    </w:p>
    <w:p w:rsidR="005F7DB8" w:rsidRPr="00E50A58" w:rsidRDefault="005F7DB8" w:rsidP="005F7DB8">
      <w:pPr>
        <w:spacing w:line="276" w:lineRule="auto"/>
        <w:ind w:left="426" w:hanging="426"/>
        <w:jc w:val="both"/>
        <w:rPr>
          <w:rFonts w:ascii="Verdana" w:eastAsia="Calibri" w:hAnsi="Verdana"/>
          <w:color w:val="000000"/>
          <w:kern w:val="18"/>
          <w:lang w:eastAsia="en-US"/>
        </w:rPr>
      </w:pPr>
      <w:r>
        <w:rPr>
          <w:rFonts w:ascii="Verdana" w:eastAsia="Calibri" w:hAnsi="Verdana"/>
          <w:color w:val="000000"/>
          <w:kern w:val="18"/>
          <w:lang w:eastAsia="en-US"/>
        </w:rPr>
        <w:lastRenderedPageBreak/>
        <w:t xml:space="preserve">3. </w:t>
      </w:r>
      <w:r w:rsidRPr="00E50A58">
        <w:rPr>
          <w:rFonts w:ascii="Verdana" w:eastAsia="Calibri" w:hAnsi="Verdana"/>
          <w:color w:val="000000"/>
          <w:kern w:val="18"/>
          <w:lang w:eastAsia="en-US"/>
        </w:rPr>
        <w:t xml:space="preserve">Wykonawca w szczególności: </w:t>
      </w:r>
    </w:p>
    <w:p w:rsidR="005F7DB8" w:rsidRPr="00E50A58" w:rsidRDefault="005F7DB8" w:rsidP="005F7DB8">
      <w:pPr>
        <w:numPr>
          <w:ilvl w:val="0"/>
          <w:numId w:val="3"/>
        </w:numPr>
        <w:spacing w:line="276" w:lineRule="auto"/>
        <w:ind w:left="426" w:hanging="426"/>
        <w:contextualSpacing/>
        <w:jc w:val="both"/>
        <w:rPr>
          <w:rFonts w:ascii="Verdana" w:eastAsia="Calibri" w:hAnsi="Verdana"/>
          <w:color w:val="000000"/>
          <w:kern w:val="18"/>
          <w:lang w:eastAsia="en-US"/>
        </w:rPr>
      </w:pPr>
      <w:r w:rsidRPr="00E50A58">
        <w:rPr>
          <w:rFonts w:ascii="Verdana" w:eastAsia="Calibri" w:hAnsi="Verdana"/>
          <w:color w:val="000000"/>
          <w:kern w:val="18"/>
          <w:lang w:eastAsia="en-US"/>
        </w:rPr>
        <w:t>nie ujawni żadnych Informacji Poufnych osobom trzecim,</w:t>
      </w:r>
    </w:p>
    <w:p w:rsidR="005F7DB8" w:rsidRPr="00E50A58" w:rsidRDefault="005F7DB8" w:rsidP="005F7DB8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nie będzie sporządzać żadnych kopii Informacji Poufnych, otrzymanych od AGH, chyba, że będzie to konieczne dla realizacji umowy o której mowa w Preambule;</w:t>
      </w:r>
    </w:p>
    <w:p w:rsidR="005F7DB8" w:rsidRPr="00E50A58" w:rsidRDefault="005F7DB8" w:rsidP="005F7DB8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nie będzie wykorzystywać ujawnionych Informacji Poufnych dla celów innych niż objęty zakresem zawartej umowy, o której mowa w Preambule;</w:t>
      </w:r>
    </w:p>
    <w:p w:rsidR="005F7DB8" w:rsidRPr="00E50A58" w:rsidRDefault="005F7DB8" w:rsidP="005F7DB8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 xml:space="preserve">w przypadku rozwiązania umowy, o której mowa w Preambule, Wykonawca zobowiązany będzie do niezwłocznego zwrotu wszystkich dokumentów i nośników zawierających Informacje Poufne, nie pozostawiając żadnych ich kopii. Rozwiązanie umowy nie zwalnia Wykonawcy z obowiązku zachowania w tajemnicy.  </w:t>
      </w:r>
    </w:p>
    <w:p w:rsidR="005F7DB8" w:rsidRPr="00E50A58" w:rsidRDefault="005F7DB8" w:rsidP="005F7DB8">
      <w:pPr>
        <w:spacing w:line="276" w:lineRule="auto"/>
        <w:ind w:left="426" w:hanging="426"/>
        <w:jc w:val="both"/>
        <w:rPr>
          <w:rFonts w:ascii="Verdana" w:eastAsia="Calibri" w:hAnsi="Verdana"/>
          <w:color w:val="000000"/>
          <w:kern w:val="18"/>
          <w:lang w:eastAsia="en-US"/>
        </w:rPr>
      </w:pPr>
      <w:r>
        <w:rPr>
          <w:rFonts w:ascii="Verdana" w:eastAsia="Calibri" w:hAnsi="Verdana"/>
          <w:color w:val="000000"/>
          <w:kern w:val="18"/>
          <w:lang w:eastAsia="en-US"/>
        </w:rPr>
        <w:t xml:space="preserve">4. </w:t>
      </w:r>
      <w:r w:rsidRPr="00E50A58">
        <w:rPr>
          <w:rFonts w:ascii="Verdana" w:eastAsia="Calibri" w:hAnsi="Verdana"/>
          <w:color w:val="000000"/>
          <w:kern w:val="18"/>
          <w:lang w:eastAsia="en-US"/>
        </w:rPr>
        <w:t xml:space="preserve">Wykonawca zobowiązuje się do ujawnienia Informacji Poufnych jedynie tym osobom, którym będą one niezbędne do wykonywania powierzonych im czynności w ramach realizacji umowy, o której mowa w Preambule i tylko w zakresie w jakim odbiorca informacji musi mieć do nich dostęp dla celów realizacji zadania wynikającego z tytułu realizacji umowy, o której mowa w Preambule.  </w:t>
      </w:r>
    </w:p>
    <w:p w:rsidR="005F7DB8" w:rsidRPr="00E50A58" w:rsidRDefault="005F7DB8" w:rsidP="005F7DB8">
      <w:pPr>
        <w:spacing w:line="276" w:lineRule="auto"/>
        <w:ind w:left="426" w:hanging="426"/>
        <w:jc w:val="both"/>
        <w:rPr>
          <w:rFonts w:ascii="Verdana" w:eastAsia="Calibri" w:hAnsi="Verdana"/>
          <w:color w:val="000000"/>
          <w:kern w:val="18"/>
          <w:lang w:eastAsia="en-US"/>
        </w:rPr>
      </w:pPr>
      <w:r>
        <w:rPr>
          <w:rFonts w:ascii="Verdana" w:eastAsia="Calibri" w:hAnsi="Verdana"/>
          <w:color w:val="000000"/>
          <w:kern w:val="18"/>
          <w:lang w:eastAsia="en-US"/>
        </w:rPr>
        <w:t xml:space="preserve">5. </w:t>
      </w:r>
      <w:r w:rsidRPr="00E50A58">
        <w:rPr>
          <w:rFonts w:ascii="Verdana" w:eastAsia="Calibri" w:hAnsi="Verdana"/>
          <w:color w:val="000000"/>
          <w:kern w:val="18"/>
          <w:lang w:eastAsia="en-US"/>
        </w:rPr>
        <w:t>Przy wykonywaniu umowy, o której mowa w Preambule, Wykonawca zobowiązuje się do przestrzegania przepisów prawa związanych z ochroną danych osobowych oraz ochroną informacji niejawnych.</w:t>
      </w:r>
    </w:p>
    <w:p w:rsidR="005F7DB8" w:rsidRPr="00E50A58" w:rsidRDefault="005F7DB8" w:rsidP="005F7DB8">
      <w:pPr>
        <w:spacing w:line="276" w:lineRule="auto"/>
        <w:ind w:left="426" w:hanging="426"/>
        <w:jc w:val="both"/>
        <w:rPr>
          <w:rFonts w:ascii="Verdana" w:eastAsia="Calibri" w:hAnsi="Verdana"/>
          <w:color w:val="000000"/>
          <w:kern w:val="18"/>
          <w:lang w:eastAsia="en-US"/>
        </w:rPr>
      </w:pPr>
      <w:r>
        <w:rPr>
          <w:rFonts w:ascii="Verdana" w:eastAsia="Calibri" w:hAnsi="Verdana"/>
          <w:color w:val="000000"/>
          <w:kern w:val="18"/>
          <w:lang w:eastAsia="en-US"/>
        </w:rPr>
        <w:t xml:space="preserve">6. </w:t>
      </w:r>
      <w:r w:rsidRPr="00E50A58">
        <w:rPr>
          <w:rFonts w:ascii="Verdana" w:eastAsia="Calibri" w:hAnsi="Verdana"/>
          <w:color w:val="000000"/>
          <w:kern w:val="18"/>
          <w:lang w:eastAsia="en-US"/>
        </w:rPr>
        <w:t xml:space="preserve">Wykonawca zobowiązuje się zapoznać i przestrzegać wszelkich przepisów prawa wewnętrznego, regulujących w AGH zasady postępowania z dokumentami i danymi. </w:t>
      </w:r>
    </w:p>
    <w:p w:rsidR="005F7DB8" w:rsidRPr="00E50A58" w:rsidRDefault="005F7DB8" w:rsidP="005F7DB8">
      <w:pPr>
        <w:tabs>
          <w:tab w:val="left" w:pos="284"/>
          <w:tab w:val="left" w:pos="1080"/>
        </w:tabs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7. </w:t>
      </w:r>
      <w:r w:rsidRPr="00E50A58">
        <w:rPr>
          <w:rFonts w:ascii="Verdana" w:eastAsia="Calibri" w:hAnsi="Verdana"/>
          <w:lang w:eastAsia="en-US"/>
        </w:rPr>
        <w:t>Obowiązek zachowania w tajemnicy Informacji Poufnych przez Wykonawcę obowiązuje także po ustaniu umowy, o której mowa w Preambule.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bCs/>
          <w:lang w:eastAsia="en-US"/>
        </w:rPr>
      </w:pPr>
      <w:r w:rsidRPr="00E50A58">
        <w:rPr>
          <w:rFonts w:ascii="Verdana" w:eastAsia="Calibri" w:hAnsi="Verdana"/>
          <w:b/>
          <w:bCs/>
          <w:lang w:eastAsia="en-US"/>
        </w:rPr>
        <w:t>§ 3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bCs/>
          <w:lang w:eastAsia="en-US"/>
        </w:rPr>
      </w:pPr>
      <w:r w:rsidRPr="00E50A58">
        <w:rPr>
          <w:rFonts w:ascii="Verdana" w:eastAsia="Calibri" w:hAnsi="Verdana"/>
          <w:b/>
          <w:bCs/>
          <w:lang w:eastAsia="en-US"/>
        </w:rPr>
        <w:t>Wyłączenie obowiązku zachowania poufności</w:t>
      </w:r>
    </w:p>
    <w:p w:rsidR="005F7DB8" w:rsidRPr="00E50A58" w:rsidRDefault="005F7DB8" w:rsidP="00CF2409">
      <w:pPr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Wykonawca nie ponosi odpowiedzialności za ujawnienie jakichkolwiek Informacji Poufnych, które:</w:t>
      </w:r>
    </w:p>
    <w:p w:rsidR="005F7DB8" w:rsidRPr="00E50A58" w:rsidRDefault="005F7DB8" w:rsidP="00CF2409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contextualSpacing/>
        <w:jc w:val="both"/>
        <w:rPr>
          <w:rFonts w:ascii="Verdana" w:eastAsia="Calibri" w:hAnsi="Verdana"/>
          <w:color w:val="000000"/>
          <w:kern w:val="18"/>
          <w:lang w:eastAsia="en-US"/>
        </w:rPr>
      </w:pPr>
      <w:r w:rsidRPr="00E50A58">
        <w:rPr>
          <w:rFonts w:ascii="Verdana" w:eastAsia="Calibri" w:hAnsi="Verdana"/>
          <w:color w:val="000000"/>
          <w:kern w:val="18"/>
          <w:lang w:eastAsia="en-US"/>
        </w:rPr>
        <w:t>zostały podane do publicznej wiadomości w sposób niestanowiący naruszenia niniejszej Umowy;</w:t>
      </w:r>
    </w:p>
    <w:p w:rsidR="005F7DB8" w:rsidRPr="00E50A58" w:rsidRDefault="005F7DB8" w:rsidP="00CF2409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są znane Stronie z innych źródeł, bez obowiązku zachowania ich w tajemnicy oraz bez naruszenia niniejszej Umowy;</w:t>
      </w:r>
    </w:p>
    <w:p w:rsidR="005F7DB8" w:rsidRPr="00E50A58" w:rsidRDefault="005F7DB8" w:rsidP="00CF2409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zostały ujawnione do publicznej wiadomości na podstawie pisemnej zgody Zamawiającego.</w:t>
      </w:r>
    </w:p>
    <w:p w:rsidR="005F7DB8" w:rsidRPr="00E50A58" w:rsidRDefault="005F7DB8" w:rsidP="00CF2409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podlegają udostępnieniu na żądanie sądu, prokuratury, organów podatkowych lub innych organów kontrolnych.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bCs/>
          <w:lang w:eastAsia="en-US"/>
        </w:rPr>
      </w:pPr>
      <w:r w:rsidRPr="00E50A58">
        <w:rPr>
          <w:rFonts w:ascii="Verdana" w:eastAsia="Calibri" w:hAnsi="Verdana"/>
          <w:b/>
          <w:bCs/>
          <w:lang w:eastAsia="en-US"/>
        </w:rPr>
        <w:t>§ 4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bCs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Inne prawa i obowiązki Stron związane z zobowiązaniem do zachowania poufności</w:t>
      </w:r>
    </w:p>
    <w:p w:rsidR="00CF2409" w:rsidRDefault="00CF2409" w:rsidP="00CF2409">
      <w:pPr>
        <w:tabs>
          <w:tab w:val="left" w:pos="284"/>
          <w:tab w:val="left" w:pos="1080"/>
        </w:tabs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="005F7DB8" w:rsidRPr="00E50A58">
        <w:rPr>
          <w:rFonts w:ascii="Verdana" w:eastAsia="Calibri" w:hAnsi="Verdana"/>
          <w:lang w:eastAsia="en-US"/>
        </w:rPr>
        <w:t>Wykonawca ponosi odpowiedzialność za zachowanie w poufności informacji przez swoich pracowników, podwykonawców i wszelkie inne osoby, którymi będzie się posługiwać przy wykonaniu umowy, o której mowa w Preambule.</w:t>
      </w:r>
    </w:p>
    <w:p w:rsidR="005F7DB8" w:rsidRPr="00E50A58" w:rsidRDefault="00CF2409" w:rsidP="00CF2409">
      <w:pPr>
        <w:tabs>
          <w:tab w:val="left" w:pos="284"/>
          <w:tab w:val="left" w:pos="1080"/>
        </w:tabs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2. </w:t>
      </w:r>
      <w:r w:rsidR="005F7DB8" w:rsidRPr="00E50A58">
        <w:rPr>
          <w:rFonts w:ascii="Verdana" w:eastAsia="Calibri" w:hAnsi="Verdana"/>
          <w:lang w:eastAsia="en-US"/>
        </w:rPr>
        <w:t>Wykonawca zobowiązuje się do podjęcia wszelkich niezbędnych kroków dla zapewnienia, że żaden pracownik Wykonawcy lub inna z osób, o których mowa w ust. 1, otrzymująca Informacje Poufne nie ujawni tych informacji, ani ich źródła, zarówno w całości, jak i w części osobom lub podmiotom trzecim bez uzyskania uprzednio pisemnej zgody Zamawiającego.</w:t>
      </w:r>
    </w:p>
    <w:p w:rsidR="005F7DB8" w:rsidRPr="00E50A58" w:rsidRDefault="00CF2409" w:rsidP="00CF2409">
      <w:pPr>
        <w:tabs>
          <w:tab w:val="left" w:pos="284"/>
          <w:tab w:val="left" w:pos="1080"/>
        </w:tabs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="005F7DB8" w:rsidRPr="00E50A58">
        <w:rPr>
          <w:rFonts w:ascii="Verdana" w:eastAsia="Calibri" w:hAnsi="Verdana"/>
          <w:lang w:eastAsia="en-US"/>
        </w:rPr>
        <w:t>Wykonawca zobowiązany jest niezwłocznie powiadomić Zamawiającego na piśmie o każdym stwierdzonym przypadku:</w:t>
      </w:r>
    </w:p>
    <w:p w:rsidR="005F7DB8" w:rsidRPr="00E50A58" w:rsidRDefault="005F7DB8" w:rsidP="00CF2409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left="426" w:hanging="426"/>
        <w:jc w:val="both"/>
        <w:rPr>
          <w:rFonts w:ascii="Verdana" w:eastAsia="Calibri" w:hAnsi="Verdana"/>
          <w:color w:val="000000"/>
          <w:kern w:val="18"/>
          <w:lang w:eastAsia="en-US"/>
        </w:rPr>
      </w:pPr>
      <w:r w:rsidRPr="00E50A58">
        <w:rPr>
          <w:rFonts w:ascii="Verdana" w:eastAsia="Calibri" w:hAnsi="Verdana"/>
          <w:color w:val="000000"/>
          <w:kern w:val="18"/>
          <w:lang w:eastAsia="en-US"/>
        </w:rPr>
        <w:lastRenderedPageBreak/>
        <w:t>naruszenia zobowiązania do zachowania w tajemnicy Informacji Poufnych przez Wykonawcę lub jakąkolwiek osobę trzecią;</w:t>
      </w:r>
    </w:p>
    <w:p w:rsidR="005F7DB8" w:rsidRPr="00E50A58" w:rsidRDefault="005F7DB8" w:rsidP="00CF2409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left="426" w:hanging="426"/>
        <w:jc w:val="both"/>
        <w:rPr>
          <w:rFonts w:ascii="Verdana" w:eastAsia="Calibri" w:hAnsi="Verdana"/>
          <w:color w:val="000000"/>
          <w:kern w:val="18"/>
          <w:lang w:eastAsia="en-US"/>
        </w:rPr>
      </w:pPr>
      <w:r w:rsidRPr="00E50A58">
        <w:rPr>
          <w:rFonts w:ascii="Verdana" w:eastAsia="Calibri" w:hAnsi="Verdana"/>
          <w:color w:val="000000"/>
          <w:kern w:val="18"/>
          <w:lang w:eastAsia="en-US"/>
        </w:rPr>
        <w:t>podejrzenia o możliwości ujawnienia, przekazania lub nieuprawnionego wykorzystania Informacji Poufnych;</w:t>
      </w:r>
    </w:p>
    <w:p w:rsidR="005F7DB8" w:rsidRPr="00E50A58" w:rsidRDefault="005F7DB8" w:rsidP="00CF2409">
      <w:pPr>
        <w:numPr>
          <w:ilvl w:val="0"/>
          <w:numId w:val="4"/>
        </w:numPr>
        <w:tabs>
          <w:tab w:val="left" w:pos="426"/>
          <w:tab w:val="left" w:pos="1080"/>
        </w:tabs>
        <w:spacing w:line="276" w:lineRule="auto"/>
        <w:ind w:left="426" w:hanging="426"/>
        <w:contextualSpacing/>
        <w:jc w:val="both"/>
        <w:rPr>
          <w:rFonts w:ascii="Verdana" w:eastAsia="Calibri" w:hAnsi="Verdana"/>
          <w:color w:val="000000"/>
          <w:kern w:val="18"/>
          <w:lang w:eastAsia="en-US"/>
        </w:rPr>
      </w:pPr>
      <w:r w:rsidRPr="00E50A58">
        <w:rPr>
          <w:rFonts w:ascii="Verdana" w:eastAsia="Calibri" w:hAnsi="Verdana"/>
          <w:color w:val="000000"/>
          <w:kern w:val="18"/>
          <w:lang w:eastAsia="en-US"/>
        </w:rPr>
        <w:t>zagubienia, kradzieży lub nieuprawnionego zniszczenia nośników, dokumentów lub innych materiałów zawierających Informacje Poufne.</w:t>
      </w:r>
    </w:p>
    <w:p w:rsidR="005F7DB8" w:rsidRPr="00E50A58" w:rsidRDefault="00CF2409" w:rsidP="00CF2409">
      <w:pPr>
        <w:tabs>
          <w:tab w:val="left" w:pos="284"/>
          <w:tab w:val="left" w:pos="1080"/>
        </w:tabs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="005F7DB8" w:rsidRPr="00E50A58">
        <w:rPr>
          <w:rFonts w:ascii="Verdana" w:eastAsia="Calibri" w:hAnsi="Verdana"/>
          <w:lang w:eastAsia="en-US"/>
        </w:rPr>
        <w:t xml:space="preserve">Na każde żądanie Zamawiającego, Wykonawca zobowiązany jest wydać wszelkie materiały, informacje i dokumenty stanowiące Informacje Poufne niezwłocznie, nie później jednak niż w terminie 7 dni od daty zgłoszenia żądania. </w:t>
      </w:r>
    </w:p>
    <w:p w:rsidR="005F7DB8" w:rsidRPr="00E50A58" w:rsidRDefault="00CF2409" w:rsidP="00CF2409">
      <w:pPr>
        <w:tabs>
          <w:tab w:val="left" w:pos="284"/>
          <w:tab w:val="left" w:pos="1080"/>
        </w:tabs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5. </w:t>
      </w:r>
      <w:r w:rsidR="005F7DB8" w:rsidRPr="00E50A58">
        <w:rPr>
          <w:rFonts w:ascii="Verdana" w:eastAsia="Calibri" w:hAnsi="Verdana"/>
          <w:lang w:eastAsia="en-US"/>
        </w:rPr>
        <w:t xml:space="preserve">Wykonawca ponosi wobec Zamawiającego odpowiedzialność za naruszenie któregokolwiek z obowiązków, o których mowa w § 2 i 4 niniejszej umowy. Z tego tytułu będzie zobowiązany do zapłaty kary umownej w wysokości </w:t>
      </w:r>
      <w:r w:rsidR="005F7DB8">
        <w:rPr>
          <w:rFonts w:ascii="Verdana" w:eastAsia="Calibri" w:hAnsi="Verdana"/>
          <w:lang w:eastAsia="en-US"/>
        </w:rPr>
        <w:t xml:space="preserve">50.000,00 </w:t>
      </w:r>
      <w:r w:rsidR="005F7DB8" w:rsidRPr="00E50A58">
        <w:rPr>
          <w:rFonts w:ascii="Verdana" w:eastAsia="Calibri" w:hAnsi="Verdana"/>
          <w:lang w:eastAsia="en-US"/>
        </w:rPr>
        <w:t>zł</w:t>
      </w:r>
      <w:r w:rsidR="005F7DB8">
        <w:rPr>
          <w:rFonts w:ascii="Verdana" w:eastAsia="Calibri" w:hAnsi="Verdana"/>
          <w:lang w:eastAsia="en-US"/>
        </w:rPr>
        <w:t>.</w:t>
      </w:r>
      <w:r w:rsidR="005F7DB8" w:rsidRPr="00E50A58">
        <w:rPr>
          <w:rFonts w:ascii="Verdana" w:eastAsia="Calibri" w:hAnsi="Verdana"/>
          <w:lang w:eastAsia="en-US"/>
        </w:rPr>
        <w:t xml:space="preserve"> (słownie: </w:t>
      </w:r>
      <w:r w:rsidR="005F7DB8">
        <w:rPr>
          <w:rFonts w:ascii="Verdana" w:eastAsia="Calibri" w:hAnsi="Verdana"/>
          <w:lang w:eastAsia="en-US"/>
        </w:rPr>
        <w:t>pięćdziesiąt tysięcy złotych 00/100</w:t>
      </w:r>
      <w:r w:rsidR="005F7DB8" w:rsidRPr="00E50A58">
        <w:rPr>
          <w:rFonts w:ascii="Verdana" w:eastAsia="Calibri" w:hAnsi="Verdana"/>
          <w:lang w:eastAsia="en-US"/>
        </w:rPr>
        <w:t xml:space="preserve">) za każde naruszenie. Zobowiązanie to wiąże Wykonawcę także po wykonaniu umowy, o której mowa w Preambule, jej rozwiązaniu, wygaśnięciu lub odstąpieniu, bez względu na przyczynę. Zamawiający uprawniony będzie do dochodzenia odszkodowania uzupełniającego na zasadach ogólnych określonych w Kodeksie cywilnym. 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§ 5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Prawa do informacji</w:t>
      </w:r>
    </w:p>
    <w:p w:rsidR="005F7DB8" w:rsidRPr="00E50A58" w:rsidRDefault="00CF2409" w:rsidP="00CF2409">
      <w:pPr>
        <w:tabs>
          <w:tab w:val="left" w:pos="426"/>
        </w:tabs>
        <w:suppressAutoHyphens/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="005F7DB8" w:rsidRPr="00E50A58">
        <w:rPr>
          <w:rFonts w:ascii="Verdana" w:eastAsia="Calibri" w:hAnsi="Verdana"/>
          <w:lang w:eastAsia="en-US"/>
        </w:rPr>
        <w:t xml:space="preserve">Wszelkie prawa do Informacji Poufnych przysługują wyłącznie Zamawiającemu, o ile Strony wyraźnie nie postanowiły inaczej. </w:t>
      </w:r>
    </w:p>
    <w:p w:rsidR="005F7DB8" w:rsidRPr="00E50A58" w:rsidRDefault="00CF2409" w:rsidP="00CF2409">
      <w:pPr>
        <w:tabs>
          <w:tab w:val="left" w:pos="426"/>
        </w:tabs>
        <w:suppressAutoHyphens/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2. </w:t>
      </w:r>
      <w:r w:rsidR="005F7DB8" w:rsidRPr="00E50A58">
        <w:rPr>
          <w:rFonts w:ascii="Verdana" w:eastAsia="Calibri" w:hAnsi="Verdana"/>
          <w:lang w:eastAsia="en-US"/>
        </w:rPr>
        <w:t>Na mocy niniejszej Umowy nie zostają przekazane żadne prawa do Informacji Poufnych, w szczególności nie zostaje udzielona Wykonawcy jakakolwiek licencja w związku z wynalazkiem, patentem, prawem autorskim lub innym prawem własności intelektualnej.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§ 6</w:t>
      </w:r>
    </w:p>
    <w:p w:rsidR="005F7DB8" w:rsidRPr="00E50A58" w:rsidRDefault="005F7DB8" w:rsidP="005F7DB8">
      <w:pPr>
        <w:spacing w:after="120"/>
        <w:ind w:left="426" w:hanging="426"/>
        <w:jc w:val="center"/>
        <w:rPr>
          <w:rFonts w:ascii="Verdana" w:eastAsia="Calibri" w:hAnsi="Verdana"/>
          <w:b/>
          <w:lang w:eastAsia="en-US"/>
        </w:rPr>
      </w:pPr>
      <w:r w:rsidRPr="00E50A58">
        <w:rPr>
          <w:rFonts w:ascii="Verdana" w:eastAsia="Calibri" w:hAnsi="Verdana"/>
          <w:b/>
          <w:lang w:eastAsia="en-US"/>
        </w:rPr>
        <w:t>Postanowienia końcowe</w:t>
      </w:r>
    </w:p>
    <w:p w:rsidR="005F7DB8" w:rsidRPr="00E50A58" w:rsidRDefault="00CF2409" w:rsidP="005F7DB8">
      <w:pPr>
        <w:tabs>
          <w:tab w:val="left" w:pos="426"/>
          <w:tab w:val="left" w:pos="1080"/>
        </w:tabs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="005F7DB8" w:rsidRPr="00E50A58">
        <w:rPr>
          <w:rFonts w:ascii="Verdana" w:eastAsia="Calibri" w:hAnsi="Verdana"/>
          <w:lang w:eastAsia="en-US"/>
        </w:rPr>
        <w:t>Wszelkie zmiany niniejszej umowy wymagają formy pisemnej pod rygorem nieważności.</w:t>
      </w:r>
    </w:p>
    <w:p w:rsidR="005F7DB8" w:rsidRPr="00E50A58" w:rsidRDefault="00CF2409" w:rsidP="00CF2409">
      <w:pPr>
        <w:tabs>
          <w:tab w:val="left" w:pos="426"/>
          <w:tab w:val="left" w:pos="1080"/>
        </w:tabs>
        <w:spacing w:line="276" w:lineRule="auto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2. </w:t>
      </w:r>
      <w:r w:rsidR="005F7DB8" w:rsidRPr="00E50A58">
        <w:rPr>
          <w:rFonts w:ascii="Verdana" w:eastAsia="Calibri" w:hAnsi="Verdana"/>
          <w:lang w:eastAsia="en-US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:rsidR="005F7DB8" w:rsidRPr="00E50A58" w:rsidRDefault="005F7DB8" w:rsidP="005F7DB8">
      <w:pPr>
        <w:numPr>
          <w:ilvl w:val="0"/>
          <w:numId w:val="2"/>
        </w:numPr>
        <w:tabs>
          <w:tab w:val="left" w:pos="709"/>
        </w:tabs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val="es-MX" w:eastAsia="en-US"/>
        </w:rPr>
        <w:t xml:space="preserve">Zamawiający: </w:t>
      </w:r>
      <w:r>
        <w:rPr>
          <w:rFonts w:ascii="Verdana" w:eastAsia="Calibri" w:hAnsi="Verdana"/>
          <w:lang w:val="es-MX" w:eastAsia="en-US"/>
        </w:rPr>
        <w:t>Akademia Górniczo-Hutnicza im. Stanisława Staszica w Krakowie, al. Adama Mickiewicza 30, 30-059 Kraków</w:t>
      </w:r>
    </w:p>
    <w:p w:rsidR="005F7DB8" w:rsidRPr="00E50A58" w:rsidRDefault="005F7DB8" w:rsidP="005F7DB8">
      <w:pPr>
        <w:numPr>
          <w:ilvl w:val="0"/>
          <w:numId w:val="2"/>
        </w:numPr>
        <w:tabs>
          <w:tab w:val="left" w:pos="709"/>
        </w:tabs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 xml:space="preserve">Wykonawca:  </w:t>
      </w:r>
      <w:r>
        <w:rPr>
          <w:rFonts w:ascii="Verdana" w:eastAsia="Calibri" w:hAnsi="Verdana"/>
          <w:lang w:eastAsia="en-US"/>
        </w:rPr>
        <w:t xml:space="preserve">Supra sp. z o.o., ul. Piastowska 15, 30-211 Kraków  </w:t>
      </w:r>
      <w:r w:rsidRPr="00E50A58">
        <w:rPr>
          <w:rFonts w:ascii="Verdana" w:eastAsia="Calibri" w:hAnsi="Verdana"/>
          <w:lang w:eastAsia="en-US"/>
        </w:rPr>
        <w:t xml:space="preserve"> </w:t>
      </w:r>
    </w:p>
    <w:p w:rsidR="005F7DB8" w:rsidRPr="00E50A58" w:rsidRDefault="005F7DB8" w:rsidP="005F7DB8">
      <w:pPr>
        <w:tabs>
          <w:tab w:val="left" w:pos="426"/>
          <w:tab w:val="left" w:pos="1080"/>
        </w:tabs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Pr="00E50A58">
        <w:rPr>
          <w:rFonts w:ascii="Verdana" w:eastAsia="Calibri" w:hAnsi="Verdana"/>
          <w:lang w:eastAsia="en-US"/>
        </w:rPr>
        <w:t>W kwestiach nieuregulowanych w niniejszej umowie zastosowanie mają przepisy Kodeksu cywilnego i ustawy o ochronie danych osobowych.</w:t>
      </w:r>
    </w:p>
    <w:p w:rsidR="005F7DB8" w:rsidRPr="00E50A58" w:rsidRDefault="005F7DB8" w:rsidP="005F7DB8">
      <w:pPr>
        <w:tabs>
          <w:tab w:val="left" w:pos="426"/>
          <w:tab w:val="left" w:pos="1080"/>
        </w:tabs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E50A58">
        <w:rPr>
          <w:rFonts w:ascii="Verdana" w:eastAsia="Calibri" w:hAnsi="Verdana"/>
          <w:lang w:eastAsia="en-US"/>
        </w:rPr>
        <w:t>Spory wynikłe w związku z realizacją niniejszej Umowy, rozwiązywane będą przez sąd właściwy miejscowo dla siedziby Zamawiającego.</w:t>
      </w:r>
    </w:p>
    <w:p w:rsidR="005F7DB8" w:rsidRPr="00E50A58" w:rsidRDefault="005F7DB8" w:rsidP="005F7DB8">
      <w:pPr>
        <w:tabs>
          <w:tab w:val="left" w:pos="426"/>
          <w:tab w:val="left" w:pos="1080"/>
        </w:tabs>
        <w:spacing w:line="276" w:lineRule="auto"/>
        <w:ind w:left="426" w:hanging="426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5. </w:t>
      </w:r>
      <w:r w:rsidRPr="00E50A58">
        <w:rPr>
          <w:rFonts w:ascii="Verdana" w:eastAsia="Calibri" w:hAnsi="Verdana"/>
          <w:lang w:eastAsia="en-US"/>
        </w:rPr>
        <w:t>Niniejsza Umowa sporządzona została w dwóch jednobrzmiących egzemplarzach, po jednym dla każdej ze Stron.</w:t>
      </w:r>
    </w:p>
    <w:p w:rsidR="005F7DB8" w:rsidRDefault="005F7DB8" w:rsidP="005F7DB8">
      <w:pPr>
        <w:spacing w:after="200" w:line="360" w:lineRule="auto"/>
        <w:ind w:left="720"/>
        <w:jc w:val="both"/>
        <w:rPr>
          <w:rFonts w:ascii="Verdana" w:eastAsia="Calibri" w:hAnsi="Verdana"/>
          <w:lang w:val="es-MX" w:eastAsia="en-US"/>
        </w:rPr>
      </w:pPr>
    </w:p>
    <w:p w:rsidR="002A34CF" w:rsidRDefault="002A34CF" w:rsidP="005F7DB8">
      <w:pPr>
        <w:spacing w:after="200" w:line="360" w:lineRule="auto"/>
        <w:ind w:left="720"/>
        <w:jc w:val="both"/>
        <w:rPr>
          <w:rFonts w:ascii="Verdana" w:eastAsia="Calibri" w:hAnsi="Verdana"/>
          <w:lang w:val="es-MX" w:eastAsia="en-US"/>
        </w:rPr>
      </w:pPr>
    </w:p>
    <w:p w:rsidR="002A34CF" w:rsidRDefault="002A34CF" w:rsidP="005F7DB8">
      <w:pPr>
        <w:spacing w:after="200" w:line="360" w:lineRule="auto"/>
        <w:ind w:left="720"/>
        <w:jc w:val="both"/>
        <w:rPr>
          <w:rFonts w:ascii="Verdana" w:eastAsia="Calibri" w:hAnsi="Verdana"/>
          <w:lang w:val="es-MX" w:eastAsia="en-US"/>
        </w:rPr>
      </w:pPr>
    </w:p>
    <w:p w:rsidR="005F7DB8" w:rsidRPr="00E50A58" w:rsidRDefault="005F7DB8" w:rsidP="005F7DB8">
      <w:pPr>
        <w:spacing w:line="360" w:lineRule="auto"/>
        <w:ind w:firstLine="709"/>
        <w:rPr>
          <w:rFonts w:ascii="Verdana" w:eastAsia="Calibri" w:hAnsi="Verdana"/>
          <w:lang w:eastAsia="en-US"/>
        </w:rPr>
      </w:pPr>
      <w:r w:rsidRPr="00E50A58">
        <w:rPr>
          <w:rFonts w:ascii="Verdana" w:eastAsia="Calibri" w:hAnsi="Verdana"/>
          <w:lang w:eastAsia="en-US"/>
        </w:rPr>
        <w:t>…………………………………</w:t>
      </w:r>
      <w:r w:rsidRPr="00E50A58">
        <w:rPr>
          <w:rFonts w:ascii="Verdana" w:eastAsia="Calibri" w:hAnsi="Verdana"/>
          <w:lang w:eastAsia="en-US"/>
        </w:rPr>
        <w:tab/>
        <w:t xml:space="preserve">        </w:t>
      </w:r>
      <w:r>
        <w:rPr>
          <w:rFonts w:ascii="Verdana" w:eastAsia="Calibri" w:hAnsi="Verdana"/>
          <w:lang w:eastAsia="en-US"/>
        </w:rPr>
        <w:t xml:space="preserve">                      </w:t>
      </w:r>
      <w:r w:rsidRPr="00E50A58">
        <w:rPr>
          <w:rFonts w:ascii="Verdana" w:eastAsia="Calibri" w:hAnsi="Verdana"/>
          <w:lang w:eastAsia="en-US"/>
        </w:rPr>
        <w:t xml:space="preserve">                 …..…………………………..</w:t>
      </w:r>
    </w:p>
    <w:p w:rsidR="00906582" w:rsidRDefault="005F7DB8" w:rsidP="00E26E6D">
      <w:pPr>
        <w:spacing w:after="200" w:line="360" w:lineRule="auto"/>
        <w:ind w:firstLine="708"/>
      </w:pPr>
      <w:r>
        <w:rPr>
          <w:rFonts w:ascii="Verdana" w:eastAsia="Calibri" w:hAnsi="Verdana"/>
          <w:lang w:eastAsia="en-US"/>
        </w:rPr>
        <w:lastRenderedPageBreak/>
        <w:t xml:space="preserve">    </w:t>
      </w:r>
      <w:r w:rsidR="002A34CF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Wykonawca</w:t>
      </w:r>
      <w:r w:rsidRPr="00E50A58">
        <w:rPr>
          <w:rFonts w:ascii="Verdana" w:eastAsia="Calibri" w:hAnsi="Verdana"/>
          <w:lang w:eastAsia="en-US"/>
        </w:rPr>
        <w:tab/>
        <w:t xml:space="preserve">                                  </w:t>
      </w:r>
      <w:r>
        <w:rPr>
          <w:rFonts w:ascii="Verdana" w:eastAsia="Calibri" w:hAnsi="Verdana"/>
          <w:lang w:eastAsia="en-US"/>
        </w:rPr>
        <w:t xml:space="preserve">                   </w:t>
      </w:r>
      <w:r w:rsidRPr="00E50A58">
        <w:rPr>
          <w:rFonts w:ascii="Verdana" w:eastAsia="Calibri" w:hAnsi="Verdana"/>
          <w:lang w:eastAsia="en-US"/>
        </w:rPr>
        <w:t xml:space="preserve">         </w:t>
      </w:r>
      <w:r>
        <w:rPr>
          <w:rFonts w:ascii="Verdana" w:eastAsia="Calibri" w:hAnsi="Verdana"/>
          <w:lang w:eastAsia="en-US"/>
        </w:rPr>
        <w:t xml:space="preserve"> </w:t>
      </w:r>
      <w:r w:rsidRPr="00E50A58">
        <w:rPr>
          <w:rFonts w:ascii="Verdana" w:eastAsia="Calibri" w:hAnsi="Verdana"/>
          <w:lang w:eastAsia="en-US"/>
        </w:rPr>
        <w:t>Zamawiający</w:t>
      </w:r>
      <w:r w:rsidRPr="00E50A58" w:rsidDel="0065542E">
        <w:rPr>
          <w:rFonts w:ascii="Verdana" w:eastAsia="Calibri" w:hAnsi="Verdana"/>
          <w:lang w:eastAsia="en-US"/>
        </w:rPr>
        <w:t xml:space="preserve"> </w:t>
      </w:r>
    </w:p>
    <w:sectPr w:rsidR="009065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B53" w:rsidRDefault="006F4B53" w:rsidP="006F4B53">
      <w:r>
        <w:separator/>
      </w:r>
    </w:p>
  </w:endnote>
  <w:endnote w:type="continuationSeparator" w:id="0">
    <w:p w:rsidR="006F4B53" w:rsidRDefault="006F4B53" w:rsidP="006F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53" w:rsidRDefault="006F4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53" w:rsidRDefault="006F4B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53" w:rsidRDefault="006F4B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B53" w:rsidRDefault="006F4B53" w:rsidP="006F4B53">
      <w:r>
        <w:separator/>
      </w:r>
    </w:p>
  </w:footnote>
  <w:footnote w:type="continuationSeparator" w:id="0">
    <w:p w:rsidR="006F4B53" w:rsidRDefault="006F4B53" w:rsidP="006F4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53" w:rsidRDefault="006F4B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53" w:rsidRDefault="006F4B53">
    <w:pPr>
      <w:pStyle w:val="Nagwek"/>
    </w:pPr>
    <w:r>
      <w:rPr>
        <w:noProof/>
      </w:rPr>
      <w:drawing>
        <wp:inline distT="0" distB="0" distL="0" distR="0" wp14:anchorId="2CC49F60" wp14:editId="6C4948B9">
          <wp:extent cx="5760720" cy="789940"/>
          <wp:effectExtent l="0" t="0" r="0" b="0"/>
          <wp:docPr id="3" name="Obraz 3" descr="Zasady promocji i oznakowania projektów w Programie - umowy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asady promocji i oznakowania projektów w Programie - umowy ..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53" w:rsidRDefault="006F4B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647C826A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Calibri" w:hAnsi="Verdana" w:cs="Times New Roman"/>
      </w:rPr>
    </w:lvl>
  </w:abstractNum>
  <w:abstractNum w:abstractNumId="1" w15:restartNumberingAfterBreak="0">
    <w:nsid w:val="05146E7E"/>
    <w:multiLevelType w:val="hybridMultilevel"/>
    <w:tmpl w:val="6A0855C2"/>
    <w:lvl w:ilvl="0" w:tplc="0415000F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321B0"/>
    <w:multiLevelType w:val="hybridMultilevel"/>
    <w:tmpl w:val="6A0855C2"/>
    <w:lvl w:ilvl="0" w:tplc="0415000F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DB8"/>
    <w:rsid w:val="002A34CF"/>
    <w:rsid w:val="005C2630"/>
    <w:rsid w:val="005F7DB8"/>
    <w:rsid w:val="00670E33"/>
    <w:rsid w:val="00674263"/>
    <w:rsid w:val="006F4B53"/>
    <w:rsid w:val="00906582"/>
    <w:rsid w:val="00955DC8"/>
    <w:rsid w:val="00CF2409"/>
    <w:rsid w:val="00E26E6D"/>
    <w:rsid w:val="00F67AB6"/>
    <w:rsid w:val="00FE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EBC94"/>
  <w15:chartTrackingRefBased/>
  <w15:docId w15:val="{B83FD959-7799-4458-BA84-68E1ED58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7D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B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4B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F4B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B5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1028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Jolata Oleksy</cp:lastModifiedBy>
  <cp:revision>4</cp:revision>
  <dcterms:created xsi:type="dcterms:W3CDTF">2023-03-21T08:38:00Z</dcterms:created>
  <dcterms:modified xsi:type="dcterms:W3CDTF">2023-03-31T11:23:00Z</dcterms:modified>
</cp:coreProperties>
</file>