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7F084112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152936" w:rsidRPr="00152936">
        <w:rPr>
          <w:b/>
        </w:rPr>
        <w:t xml:space="preserve">wraz z uruchomieniem 1 zestawu mikroskopu stereoskopowego do obserwacji w świetle przychodzącym w polaryzacji i jasnym polu, wraz z </w:t>
      </w:r>
      <w:proofErr w:type="spellStart"/>
      <w:r w:rsidR="00152936" w:rsidRPr="00152936">
        <w:rPr>
          <w:b/>
        </w:rPr>
        <w:t>z</w:t>
      </w:r>
      <w:proofErr w:type="spellEnd"/>
      <w:r w:rsidR="00152936" w:rsidRPr="00152936">
        <w:rPr>
          <w:b/>
        </w:rPr>
        <w:t xml:space="preserve"> kamerą cyfrową i oprogramowaniem - KC-</w:t>
      </w:r>
      <w:proofErr w:type="spellStart"/>
      <w:r w:rsidR="00152936" w:rsidRPr="00152936">
        <w:rPr>
          <w:b/>
        </w:rPr>
        <w:t>zp</w:t>
      </w:r>
      <w:proofErr w:type="spellEnd"/>
      <w:r w:rsidR="00152936" w:rsidRPr="00152936">
        <w:rPr>
          <w:b/>
        </w:rPr>
        <w:t>. 272-196/23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DDAE7" w14:textId="34BA88B5" w:rsidR="00AE1CBE" w:rsidRDefault="00AE1CBE" w:rsidP="00AE1CB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52936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95882"/>
    <w:rsid w:val="00AE1CBE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2023-01-04T09:58:00Z</cp:lastPrinted>
  <dcterms:created xsi:type="dcterms:W3CDTF">2023-03-30T07:09:00Z</dcterms:created>
  <dcterms:modified xsi:type="dcterms:W3CDTF">2023-03-30T07:09:00Z</dcterms:modified>
</cp:coreProperties>
</file>