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92CE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92CE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92CEC">
        <w:rPr>
          <w:sz w:val="22"/>
          <w:szCs w:val="22"/>
        </w:rPr>
        <w:t>2023-04-03</w:t>
      </w:r>
    </w:p>
    <w:p w:rsidR="00792CEC" w:rsidRPr="00792CEC" w:rsidRDefault="00792CEC" w:rsidP="00890B92">
      <w:pPr>
        <w:rPr>
          <w:b/>
          <w:bCs/>
          <w:sz w:val="22"/>
          <w:szCs w:val="22"/>
        </w:rPr>
      </w:pPr>
      <w:r w:rsidRPr="00792CEC">
        <w:rPr>
          <w:b/>
          <w:bCs/>
          <w:sz w:val="22"/>
          <w:szCs w:val="22"/>
        </w:rPr>
        <w:t>Akademia Górniczo - Hutnicza</w:t>
      </w:r>
    </w:p>
    <w:p w:rsidR="00792CEC" w:rsidRPr="00792CEC" w:rsidRDefault="00792CEC" w:rsidP="00890B92">
      <w:pPr>
        <w:rPr>
          <w:b/>
          <w:bCs/>
          <w:sz w:val="22"/>
          <w:szCs w:val="22"/>
        </w:rPr>
      </w:pPr>
      <w:r w:rsidRPr="00792CEC">
        <w:rPr>
          <w:b/>
          <w:bCs/>
          <w:sz w:val="22"/>
          <w:szCs w:val="22"/>
        </w:rPr>
        <w:t>im. Stanisława Staszica w Krakowie</w:t>
      </w:r>
    </w:p>
    <w:p w:rsidR="00890B92" w:rsidRPr="00D91931" w:rsidRDefault="00792CEC" w:rsidP="00890B92">
      <w:pPr>
        <w:rPr>
          <w:b/>
          <w:bCs/>
          <w:sz w:val="22"/>
          <w:szCs w:val="22"/>
        </w:rPr>
      </w:pPr>
      <w:r w:rsidRPr="00792CEC">
        <w:rPr>
          <w:b/>
          <w:bCs/>
          <w:sz w:val="22"/>
          <w:szCs w:val="22"/>
        </w:rPr>
        <w:t>Dział Zamówień Publicznych</w:t>
      </w:r>
    </w:p>
    <w:p w:rsidR="00890B92" w:rsidRPr="00BD5546" w:rsidRDefault="00792CEC" w:rsidP="00890B92">
      <w:pPr>
        <w:rPr>
          <w:sz w:val="22"/>
          <w:szCs w:val="22"/>
        </w:rPr>
      </w:pPr>
      <w:r w:rsidRPr="00792CE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92CEC">
        <w:rPr>
          <w:sz w:val="22"/>
          <w:szCs w:val="22"/>
        </w:rPr>
        <w:t>30</w:t>
      </w:r>
    </w:p>
    <w:p w:rsidR="00890B92" w:rsidRPr="00BD5546" w:rsidRDefault="00792CEC" w:rsidP="00890B92">
      <w:pPr>
        <w:rPr>
          <w:sz w:val="22"/>
          <w:szCs w:val="22"/>
        </w:rPr>
      </w:pPr>
      <w:r w:rsidRPr="00792CE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92CE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2CEC" w:rsidRPr="00792CEC">
        <w:rPr>
          <w:b/>
          <w:sz w:val="22"/>
          <w:szCs w:val="22"/>
        </w:rPr>
        <w:t>KC-</w:t>
      </w:r>
      <w:proofErr w:type="spellStart"/>
      <w:r w:rsidR="00792CEC" w:rsidRPr="00792CEC">
        <w:rPr>
          <w:b/>
          <w:sz w:val="22"/>
          <w:szCs w:val="22"/>
        </w:rPr>
        <w:t>zp</w:t>
      </w:r>
      <w:proofErr w:type="spellEnd"/>
      <w:r w:rsidR="00792CEC" w:rsidRPr="00792CEC">
        <w:rPr>
          <w:b/>
          <w:sz w:val="22"/>
          <w:szCs w:val="22"/>
        </w:rPr>
        <w:t>. 272-110/23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92CEC" w:rsidRPr="00792CE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92C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2CEC">
        <w:rPr>
          <w:b/>
          <w:sz w:val="22"/>
          <w:szCs w:val="22"/>
        </w:rPr>
        <w:t>dostawa dejonizatora w ramach projektu Centrum Zrównoważonego Rozwoju i Poszanowania  Energii "Miękinia" do Laboratorium Radioizotopowych Analiz Środowiskowych - KC-</w:t>
      </w:r>
      <w:proofErr w:type="spellStart"/>
      <w:r w:rsidRPr="00792CEC">
        <w:rPr>
          <w:b/>
          <w:sz w:val="22"/>
          <w:szCs w:val="22"/>
        </w:rPr>
        <w:t>zp</w:t>
      </w:r>
      <w:proofErr w:type="spellEnd"/>
      <w:r w:rsidRPr="00792CEC">
        <w:rPr>
          <w:b/>
          <w:sz w:val="22"/>
          <w:szCs w:val="22"/>
        </w:rPr>
        <w:t>. 272-110/23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92CEC" w:rsidP="00A80738">
      <w:pPr>
        <w:spacing w:before="120" w:after="120"/>
        <w:jc w:val="both"/>
        <w:rPr>
          <w:sz w:val="22"/>
          <w:szCs w:val="22"/>
        </w:rPr>
      </w:pPr>
      <w:r w:rsidRPr="00792CEC">
        <w:rPr>
          <w:b/>
          <w:sz w:val="22"/>
          <w:szCs w:val="22"/>
        </w:rPr>
        <w:t>9 225.00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BAA" w:rsidRDefault="00184BAA">
      <w:r>
        <w:separator/>
      </w:r>
    </w:p>
  </w:endnote>
  <w:endnote w:type="continuationSeparator" w:id="0">
    <w:p w:rsidR="00184BAA" w:rsidRDefault="00184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BAA" w:rsidRDefault="00184BAA">
      <w:r>
        <w:separator/>
      </w:r>
    </w:p>
  </w:footnote>
  <w:footnote w:type="continuationSeparator" w:id="0">
    <w:p w:rsidR="00184BAA" w:rsidRDefault="00184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CEC" w:rsidRDefault="0079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CEC" w:rsidRDefault="00BD2EB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style="position:absolute;margin-left:-.6pt;margin-top:-24.8pt;width:453.65pt;height:41.75pt;z-index:-251657728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CEC" w:rsidRDefault="00792C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BAA"/>
    <w:rsid w:val="00007727"/>
    <w:rsid w:val="00017720"/>
    <w:rsid w:val="00027748"/>
    <w:rsid w:val="00035488"/>
    <w:rsid w:val="000D7F25"/>
    <w:rsid w:val="000E00E5"/>
    <w:rsid w:val="00163A18"/>
    <w:rsid w:val="00173B20"/>
    <w:rsid w:val="00184BAA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92CE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D2EB7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785E42C-15A7-4900-8246-8D0D02086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2023-04-03T09:06:00Z</cp:lastPrinted>
  <dcterms:created xsi:type="dcterms:W3CDTF">2023-04-03T09:06:00Z</dcterms:created>
  <dcterms:modified xsi:type="dcterms:W3CDTF">2023-04-03T09:06:00Z</dcterms:modified>
</cp:coreProperties>
</file>