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A2035" w14:textId="77DDD4D9" w:rsidR="005F4BC0" w:rsidRDefault="00347B1D" w:rsidP="004F079B">
      <w:pPr>
        <w:spacing w:after="240"/>
        <w:jc w:val="right"/>
        <w:rPr>
          <w:sz w:val="22"/>
          <w:szCs w:val="22"/>
        </w:rPr>
      </w:pPr>
      <w:r w:rsidRPr="00347B1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47B1D">
        <w:rPr>
          <w:sz w:val="22"/>
          <w:szCs w:val="22"/>
        </w:rPr>
        <w:t>2023-0</w:t>
      </w:r>
      <w:r w:rsidR="009E14C5">
        <w:rPr>
          <w:sz w:val="22"/>
          <w:szCs w:val="22"/>
        </w:rPr>
        <w:t>4</w:t>
      </w:r>
      <w:r w:rsidRPr="00347B1D">
        <w:rPr>
          <w:sz w:val="22"/>
          <w:szCs w:val="22"/>
        </w:rPr>
        <w:t>-</w:t>
      </w:r>
      <w:r w:rsidR="009E14C5">
        <w:rPr>
          <w:sz w:val="22"/>
          <w:szCs w:val="22"/>
        </w:rPr>
        <w:t>03</w:t>
      </w:r>
    </w:p>
    <w:p w14:paraId="7BC2430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6916E94" w14:textId="77777777" w:rsidR="00347B1D" w:rsidRPr="00347B1D" w:rsidRDefault="00347B1D">
      <w:pPr>
        <w:rPr>
          <w:b/>
          <w:bCs/>
          <w:sz w:val="22"/>
          <w:szCs w:val="22"/>
        </w:rPr>
      </w:pPr>
      <w:r w:rsidRPr="00347B1D">
        <w:rPr>
          <w:b/>
          <w:bCs/>
          <w:sz w:val="22"/>
          <w:szCs w:val="22"/>
        </w:rPr>
        <w:t>Akademia Górniczo - Hutnicza</w:t>
      </w:r>
    </w:p>
    <w:p w14:paraId="744C0F49" w14:textId="77777777" w:rsidR="00347B1D" w:rsidRPr="00347B1D" w:rsidRDefault="00347B1D">
      <w:pPr>
        <w:rPr>
          <w:b/>
          <w:bCs/>
          <w:sz w:val="22"/>
          <w:szCs w:val="22"/>
        </w:rPr>
      </w:pPr>
      <w:r w:rsidRPr="00347B1D">
        <w:rPr>
          <w:b/>
          <w:bCs/>
          <w:sz w:val="22"/>
          <w:szCs w:val="22"/>
        </w:rPr>
        <w:t>im. Stanisława Staszica w Krakowie</w:t>
      </w:r>
    </w:p>
    <w:p w14:paraId="24F35676" w14:textId="77777777" w:rsidR="00F16C50" w:rsidRPr="00D91931" w:rsidRDefault="00347B1D">
      <w:pPr>
        <w:rPr>
          <w:b/>
          <w:bCs/>
          <w:sz w:val="22"/>
          <w:szCs w:val="22"/>
        </w:rPr>
      </w:pPr>
      <w:r w:rsidRPr="00347B1D">
        <w:rPr>
          <w:b/>
          <w:bCs/>
          <w:sz w:val="22"/>
          <w:szCs w:val="22"/>
        </w:rPr>
        <w:t>Dział Zamówień Publicznych</w:t>
      </w:r>
    </w:p>
    <w:p w14:paraId="2648B8EC" w14:textId="77777777" w:rsidR="00F16C50" w:rsidRPr="00BD5546" w:rsidRDefault="00347B1D">
      <w:pPr>
        <w:rPr>
          <w:sz w:val="22"/>
          <w:szCs w:val="22"/>
        </w:rPr>
      </w:pPr>
      <w:r w:rsidRPr="00347B1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47B1D">
        <w:rPr>
          <w:sz w:val="22"/>
          <w:szCs w:val="22"/>
        </w:rPr>
        <w:t>30</w:t>
      </w:r>
    </w:p>
    <w:p w14:paraId="4EEAF739" w14:textId="77777777" w:rsidR="00F16C50" w:rsidRPr="00BD5546" w:rsidRDefault="00347B1D">
      <w:pPr>
        <w:rPr>
          <w:sz w:val="22"/>
          <w:szCs w:val="22"/>
        </w:rPr>
      </w:pPr>
      <w:r w:rsidRPr="00347B1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47B1D">
        <w:rPr>
          <w:sz w:val="22"/>
          <w:szCs w:val="22"/>
        </w:rPr>
        <w:t>Kraków</w:t>
      </w:r>
    </w:p>
    <w:p w14:paraId="271B161B" w14:textId="65F2311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47B1D" w:rsidRPr="00347B1D">
        <w:rPr>
          <w:bCs/>
          <w:sz w:val="22"/>
          <w:szCs w:val="22"/>
        </w:rPr>
        <w:t>KC-</w:t>
      </w:r>
      <w:proofErr w:type="spellStart"/>
      <w:r w:rsidR="00347B1D" w:rsidRPr="00347B1D">
        <w:rPr>
          <w:bCs/>
          <w:sz w:val="22"/>
          <w:szCs w:val="22"/>
        </w:rPr>
        <w:t>zp</w:t>
      </w:r>
      <w:proofErr w:type="spellEnd"/>
      <w:r w:rsidR="00347B1D" w:rsidRPr="00347B1D">
        <w:rPr>
          <w:bCs/>
          <w:sz w:val="22"/>
          <w:szCs w:val="22"/>
        </w:rPr>
        <w:t>. 272-149/23</w:t>
      </w:r>
      <w:r w:rsidRPr="00D91931">
        <w:rPr>
          <w:sz w:val="22"/>
          <w:szCs w:val="22"/>
        </w:rPr>
        <w:tab/>
        <w:t xml:space="preserve"> </w:t>
      </w:r>
    </w:p>
    <w:p w14:paraId="552BDF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368F9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2EBFC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B8063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760B6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A0497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2EDB9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6AAA0F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47B1D" w:rsidRPr="00607F9B" w14:paraId="7A0F80AE" w14:textId="77777777" w:rsidTr="00667CBD">
        <w:trPr>
          <w:trHeight w:val="638"/>
        </w:trPr>
        <w:tc>
          <w:tcPr>
            <w:tcW w:w="959" w:type="dxa"/>
            <w:shd w:val="clear" w:color="auto" w:fill="auto"/>
          </w:tcPr>
          <w:p w14:paraId="6AED3822" w14:textId="77777777" w:rsidR="00347B1D" w:rsidRPr="00607F9B" w:rsidRDefault="00347B1D" w:rsidP="00667C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8F507C" w14:textId="0E2C090A" w:rsidR="00347B1D" w:rsidRPr="00607F9B" w:rsidRDefault="00347B1D" w:rsidP="00667C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7B1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47B1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7B1D">
              <w:rPr>
                <w:b/>
                <w:bCs/>
                <w:sz w:val="22"/>
                <w:szCs w:val="22"/>
              </w:rPr>
              <w:t xml:space="preserve">Wykonanie usługi audytu </w:t>
            </w:r>
            <w:r w:rsidR="0099116B">
              <w:rPr>
                <w:b/>
                <w:bCs/>
                <w:sz w:val="22"/>
                <w:szCs w:val="22"/>
              </w:rPr>
              <w:br/>
            </w:r>
            <w:r w:rsidRPr="00347B1D">
              <w:rPr>
                <w:b/>
                <w:bCs/>
                <w:sz w:val="22"/>
                <w:szCs w:val="22"/>
              </w:rPr>
              <w:t>w ramach projektu Fundacji na Rzecz Nauki Polskiej realizowanego przez Wydział Fizyki i Informatyki Stosowanej AGH finansowanego ze środków Europejskiego Funduszu Rozwoju Regionalnego w ramach programu "TEAM-NET" pt.: "</w:t>
            </w:r>
            <w:proofErr w:type="spellStart"/>
            <w:r w:rsidRPr="00347B1D">
              <w:rPr>
                <w:b/>
                <w:bCs/>
                <w:sz w:val="22"/>
                <w:szCs w:val="22"/>
              </w:rPr>
              <w:t>Rekonfigurowalny</w:t>
            </w:r>
            <w:proofErr w:type="spellEnd"/>
            <w:r w:rsidRPr="00347B1D">
              <w:rPr>
                <w:b/>
                <w:bCs/>
                <w:sz w:val="22"/>
                <w:szCs w:val="22"/>
              </w:rPr>
              <w:t xml:space="preserve"> detektor do pomiaru przestrzennego rozkładu dawki promieniowania dla zastosowań w przygotowaniu indywidualnych planów leczenia pacjentów", nr umowy POIR.04.04.00-00-15E5/18 - KC-</w:t>
            </w:r>
            <w:proofErr w:type="spellStart"/>
            <w:r w:rsidRPr="00347B1D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347B1D">
              <w:rPr>
                <w:b/>
                <w:bCs/>
                <w:sz w:val="22"/>
                <w:szCs w:val="22"/>
              </w:rPr>
              <w:t>. 272-149/23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7B1D">
              <w:rPr>
                <w:b/>
                <w:sz w:val="22"/>
                <w:szCs w:val="22"/>
              </w:rPr>
              <w:t>KC-</w:t>
            </w:r>
            <w:proofErr w:type="spellStart"/>
            <w:r w:rsidRPr="00347B1D">
              <w:rPr>
                <w:b/>
                <w:sz w:val="22"/>
                <w:szCs w:val="22"/>
              </w:rPr>
              <w:t>zp</w:t>
            </w:r>
            <w:proofErr w:type="spellEnd"/>
            <w:r w:rsidRPr="00347B1D">
              <w:rPr>
                <w:b/>
                <w:sz w:val="22"/>
                <w:szCs w:val="22"/>
              </w:rPr>
              <w:t>. 272-149/23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C89909" w14:textId="77777777" w:rsidR="00347B1D" w:rsidRPr="00347B1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47B1D" w:rsidRPr="00347B1D">
        <w:rPr>
          <w:rFonts w:ascii="Times New Roman" w:hAnsi="Times New Roman"/>
          <w:b/>
          <w:szCs w:val="22"/>
        </w:rPr>
        <w:t>Akademia Górniczo - Hutnicza</w:t>
      </w:r>
    </w:p>
    <w:p w14:paraId="0DA3B1A2" w14:textId="77777777" w:rsidR="00347B1D" w:rsidRPr="00347B1D" w:rsidRDefault="00347B1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47B1D">
        <w:rPr>
          <w:rFonts w:ascii="Times New Roman" w:hAnsi="Times New Roman"/>
          <w:b/>
          <w:szCs w:val="22"/>
        </w:rPr>
        <w:t>im. Stanisława Staszica w Krakowie</w:t>
      </w:r>
    </w:p>
    <w:p w14:paraId="5BE252A4" w14:textId="2C502C4F" w:rsidR="004F079B" w:rsidRDefault="00347B1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47B1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4893FAA" w14:textId="324B5BB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2617FB">
        <w:rPr>
          <w:rFonts w:ascii="Times New Roman" w:hAnsi="Times New Roman"/>
          <w:szCs w:val="22"/>
        </w:rPr>
        <w:t>: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47B1D" w:rsidRPr="00347B1D">
        <w:rPr>
          <w:rFonts w:ascii="Times New Roman" w:hAnsi="Times New Roman"/>
          <w:b/>
          <w:szCs w:val="22"/>
        </w:rPr>
        <w:t>2023-04-11</w:t>
      </w:r>
      <w:r w:rsidR="008365E9">
        <w:rPr>
          <w:rFonts w:ascii="Times New Roman" w:hAnsi="Times New Roman"/>
          <w:szCs w:val="22"/>
        </w:rPr>
        <w:t xml:space="preserve"> godz. </w:t>
      </w:r>
      <w:r w:rsidR="00347B1D" w:rsidRPr="00347B1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05C0751" w14:textId="16C27DB9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2617FB">
        <w:rPr>
          <w:rFonts w:ascii="Times New Roman" w:hAnsi="Times New Roman"/>
          <w:szCs w:val="22"/>
        </w:rPr>
        <w:t xml:space="preserve">: </w:t>
      </w:r>
      <w:r w:rsidR="008365E9">
        <w:rPr>
          <w:rFonts w:ascii="Times New Roman" w:hAnsi="Times New Roman"/>
          <w:szCs w:val="22"/>
        </w:rPr>
        <w:t xml:space="preserve">na dzień </w:t>
      </w:r>
      <w:r w:rsidR="00347B1D" w:rsidRPr="00347B1D">
        <w:rPr>
          <w:rFonts w:ascii="Times New Roman" w:hAnsi="Times New Roman"/>
          <w:b/>
          <w:szCs w:val="22"/>
        </w:rPr>
        <w:t>2023-04-11</w:t>
      </w:r>
      <w:r w:rsidR="008365E9">
        <w:rPr>
          <w:rFonts w:ascii="Times New Roman" w:hAnsi="Times New Roman"/>
          <w:szCs w:val="22"/>
        </w:rPr>
        <w:t xml:space="preserve"> godz. </w:t>
      </w:r>
      <w:r w:rsidR="00347B1D" w:rsidRPr="00347B1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5918EDD" w14:textId="40B807B6" w:rsidR="00F75827" w:rsidRPr="00897C7E" w:rsidRDefault="00F75827" w:rsidP="00897C7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>termin związania ofertą na dzień:</w:t>
      </w:r>
      <w:r w:rsidR="00897C7E">
        <w:rPr>
          <w:rFonts w:ascii="Times New Roman" w:hAnsi="Times New Roman"/>
          <w:szCs w:val="22"/>
        </w:rPr>
        <w:t xml:space="preserve"> </w:t>
      </w:r>
      <w:r w:rsidR="00897C7E" w:rsidRPr="00347B1D">
        <w:rPr>
          <w:rFonts w:ascii="Times New Roman" w:hAnsi="Times New Roman"/>
          <w:b/>
          <w:szCs w:val="22"/>
        </w:rPr>
        <w:t>2023-0</w:t>
      </w:r>
      <w:r w:rsidR="00897C7E">
        <w:rPr>
          <w:rFonts w:ascii="Times New Roman" w:hAnsi="Times New Roman"/>
          <w:b/>
          <w:szCs w:val="22"/>
        </w:rPr>
        <w:t>5</w:t>
      </w:r>
      <w:r w:rsidR="00897C7E" w:rsidRPr="00347B1D">
        <w:rPr>
          <w:rFonts w:ascii="Times New Roman" w:hAnsi="Times New Roman"/>
          <w:b/>
          <w:szCs w:val="22"/>
        </w:rPr>
        <w:t>-1</w:t>
      </w:r>
      <w:r w:rsidR="00897C7E">
        <w:rPr>
          <w:rFonts w:ascii="Times New Roman" w:hAnsi="Times New Roman"/>
          <w:b/>
          <w:szCs w:val="22"/>
        </w:rPr>
        <w:t>0</w:t>
      </w:r>
      <w:r w:rsidR="00897C7E">
        <w:rPr>
          <w:rFonts w:ascii="Times New Roman" w:hAnsi="Times New Roman"/>
          <w:szCs w:val="22"/>
        </w:rPr>
        <w:t xml:space="preserve"> </w:t>
      </w:r>
    </w:p>
    <w:p w14:paraId="0C225F1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A6048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50800A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FC45E" w14:textId="77777777" w:rsidR="00E632A4" w:rsidRDefault="00E632A4">
      <w:r>
        <w:separator/>
      </w:r>
    </w:p>
  </w:endnote>
  <w:endnote w:type="continuationSeparator" w:id="0">
    <w:p w14:paraId="6149843A" w14:textId="77777777" w:rsidR="00E632A4" w:rsidRDefault="00E63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C155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2AA60D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D51526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7EC63" w14:textId="77777777" w:rsidR="00E632A4" w:rsidRDefault="00E632A4">
      <w:r>
        <w:separator/>
      </w:r>
    </w:p>
  </w:footnote>
  <w:footnote w:type="continuationSeparator" w:id="0">
    <w:p w14:paraId="6EB86E79" w14:textId="77777777" w:rsidR="00E632A4" w:rsidRDefault="00E63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D650C" w14:textId="6F86FF4C" w:rsidR="00F32BF6" w:rsidRDefault="009E14C5" w:rsidP="0099116B">
    <w:pPr>
      <w:pStyle w:val="Nagwek"/>
      <w:jc w:val="center"/>
    </w:pPr>
    <w:r>
      <w:rPr>
        <w:noProof/>
      </w:rPr>
      <w:pict w14:anchorId="2AFB14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49" type="#_x0000_t75" style="position:absolute;left:0;text-align:left;margin-left:-35.35pt;margin-top:0;width:492.75pt;height:38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14729 0 -33 847 -33 18635 4110 20329 14729 21176 21600 21176 21600 0 14729 0">
          <v:imagedata r:id="rId1" o:title=""/>
          <w10:wrap type="tigh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448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2A4"/>
    <w:rsid w:val="000026CC"/>
    <w:rsid w:val="00136AEA"/>
    <w:rsid w:val="0015679F"/>
    <w:rsid w:val="001C5A4C"/>
    <w:rsid w:val="002617FB"/>
    <w:rsid w:val="0028787E"/>
    <w:rsid w:val="002F480A"/>
    <w:rsid w:val="0033399E"/>
    <w:rsid w:val="00347B1D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7C7E"/>
    <w:rsid w:val="00901D47"/>
    <w:rsid w:val="00940C54"/>
    <w:rsid w:val="00945187"/>
    <w:rsid w:val="00955CEB"/>
    <w:rsid w:val="00972F59"/>
    <w:rsid w:val="0099116B"/>
    <w:rsid w:val="009E14C5"/>
    <w:rsid w:val="00AC3482"/>
    <w:rsid w:val="00BD5546"/>
    <w:rsid w:val="00C25577"/>
    <w:rsid w:val="00C34578"/>
    <w:rsid w:val="00CF0F4C"/>
    <w:rsid w:val="00D63C6E"/>
    <w:rsid w:val="00D91931"/>
    <w:rsid w:val="00DE0599"/>
    <w:rsid w:val="00E632A4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E5D4F0"/>
  <w15:chartTrackingRefBased/>
  <w15:docId w15:val="{1C6DFD83-5440-4563-8B8E-C8F28F24F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897C7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2023-04-03T06:41:00Z</cp:lastPrinted>
  <dcterms:created xsi:type="dcterms:W3CDTF">2023-04-03T06:46:00Z</dcterms:created>
  <dcterms:modified xsi:type="dcterms:W3CDTF">2023-04-03T06:46:00Z</dcterms:modified>
</cp:coreProperties>
</file>