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9E40B" w14:textId="0B4FE28D" w:rsidR="00F3566D" w:rsidRDefault="00F3566D" w:rsidP="00F3566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F3566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F3566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F3566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F3566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F3566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F3566D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F3566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F3566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F3566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F3566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F3566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F3566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00A9F37C" w:rsidR="00F3566D" w:rsidRPr="00D52EEE" w:rsidRDefault="00F3566D" w:rsidP="00F3566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630EF" w:rsidRPr="00F630EF">
        <w:rPr>
          <w:rFonts w:ascii="Arial" w:eastAsia="Times New Roman" w:hAnsi="Arial" w:cs="Arial"/>
          <w:b/>
          <w:sz w:val="20"/>
          <w:szCs w:val="20"/>
          <w:lang w:eastAsia="pl-PL"/>
        </w:rPr>
        <w:t>Wykonanie usługi audytu w ramach projektu Fundacji na Rzecz Nauki Polskiej realizowanego przez Wydział Fizyki i Informatyki Stosowanej AGH finansowanego ze środków Europejskiego Funduszu Rozwoju Regionalnego w ramach programu "TEAM-NET" pt.: "</w:t>
      </w:r>
      <w:proofErr w:type="spellStart"/>
      <w:r w:rsidR="00F630EF" w:rsidRPr="00F630EF">
        <w:rPr>
          <w:rFonts w:ascii="Arial" w:eastAsia="Times New Roman" w:hAnsi="Arial" w:cs="Arial"/>
          <w:b/>
          <w:sz w:val="20"/>
          <w:szCs w:val="20"/>
          <w:lang w:eastAsia="pl-PL"/>
        </w:rPr>
        <w:t>Rekonfigurowalny</w:t>
      </w:r>
      <w:proofErr w:type="spellEnd"/>
      <w:r w:rsidR="00F630EF" w:rsidRPr="00F630E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detektor do pomiaru przestrzennego rozkładu dawki promieniowania dla zastosowań w przygotowaniu indywidualnych planów leczenia pacjentów", nr umowy POIR.04.04.00-00-15E5/18 - KC-</w:t>
      </w:r>
      <w:proofErr w:type="spellStart"/>
      <w:r w:rsidR="00F630EF" w:rsidRPr="00F630EF">
        <w:rPr>
          <w:rFonts w:ascii="Arial" w:eastAsia="Times New Roman" w:hAnsi="Arial" w:cs="Arial"/>
          <w:b/>
          <w:sz w:val="20"/>
          <w:szCs w:val="20"/>
          <w:lang w:eastAsia="pl-PL"/>
        </w:rPr>
        <w:t>zp</w:t>
      </w:r>
      <w:proofErr w:type="spellEnd"/>
      <w:r w:rsidR="00F630EF" w:rsidRPr="00F630EF">
        <w:rPr>
          <w:rFonts w:ascii="Arial" w:eastAsia="Times New Roman" w:hAnsi="Arial" w:cs="Arial"/>
          <w:b/>
          <w:sz w:val="20"/>
          <w:szCs w:val="20"/>
          <w:lang w:eastAsia="pl-PL"/>
        </w:rPr>
        <w:t>. 272-149/23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F3566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F3566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FCADFC8" w14:textId="42B2E510" w:rsidR="00F3566D" w:rsidRPr="00B931A1" w:rsidRDefault="00F3566D" w:rsidP="00F3566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1A87E7FD" w:rsidR="00F3566D" w:rsidRPr="00D52EEE" w:rsidRDefault="00F3566D" w:rsidP="00F3566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>1 pkt 4, 5</w:t>
      </w:r>
      <w:r w:rsidR="0025024D">
        <w:rPr>
          <w:rFonts w:ascii="Arial" w:hAnsi="Arial" w:cs="Arial"/>
          <w:i/>
          <w:sz w:val="20"/>
          <w:szCs w:val="20"/>
        </w:rPr>
        <w:t xml:space="preserve">, </w:t>
      </w:r>
      <w:r w:rsidRPr="00D52EEE">
        <w:rPr>
          <w:rFonts w:ascii="Arial" w:hAnsi="Arial" w:cs="Arial"/>
          <w:i/>
          <w:sz w:val="20"/>
          <w:szCs w:val="20"/>
        </w:rPr>
        <w:t>7</w:t>
      </w:r>
      <w:r w:rsidR="0025024D">
        <w:rPr>
          <w:rFonts w:ascii="Arial" w:hAnsi="Arial" w:cs="Arial"/>
          <w:i/>
          <w:sz w:val="20"/>
          <w:szCs w:val="20"/>
        </w:rPr>
        <w:t>, 8, 9, 10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</w:t>
      </w:r>
      <w:r w:rsidR="005922A8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838066" w14:textId="3AB70B4E" w:rsidR="00F3566D" w:rsidRPr="00F3566D" w:rsidRDefault="00F3566D" w:rsidP="00F3566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F3566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F3566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F3566D">
      <w:pPr>
        <w:jc w:val="right"/>
        <w:rPr>
          <w:rFonts w:ascii="Arial" w:hAnsi="Arial" w:cs="Arial"/>
          <w:sz w:val="20"/>
          <w:szCs w:val="20"/>
        </w:rPr>
      </w:pPr>
    </w:p>
    <w:p w14:paraId="03550D20" w14:textId="1B398E6C" w:rsidR="00F3566D" w:rsidRPr="00FD003F" w:rsidRDefault="00F3566D" w:rsidP="005922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</w:t>
      </w:r>
      <w:r w:rsidR="005922A8">
        <w:rPr>
          <w:rFonts w:ascii="Arial" w:hAnsi="Arial" w:cs="Arial"/>
          <w:b/>
          <w:sz w:val="20"/>
          <w:szCs w:val="20"/>
          <w:highlight w:val="yellow"/>
          <w:lang w:eastAsia="zh-CN"/>
        </w:rPr>
        <w:br/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podpisana kwalifikowanym podpisem elektronicznym lub podpisem zaufanym lub podpisem osobistym.</w:t>
      </w:r>
    </w:p>
    <w:p w14:paraId="70E544FC" w14:textId="77777777" w:rsidR="00F3566D" w:rsidRPr="009475A8" w:rsidRDefault="00F3566D" w:rsidP="00F3566D"/>
    <w:p w14:paraId="269478E1" w14:textId="77777777" w:rsidR="00F3566D" w:rsidRPr="009475A8" w:rsidRDefault="00F3566D" w:rsidP="00F3566D"/>
    <w:p w14:paraId="28EE0790" w14:textId="77777777" w:rsidR="00F3566D" w:rsidRPr="009475A8" w:rsidRDefault="00F3566D" w:rsidP="00F3566D"/>
    <w:p w14:paraId="4EA4DF27" w14:textId="77777777" w:rsidR="00F3566D" w:rsidRPr="009475A8" w:rsidRDefault="00F3566D" w:rsidP="00F3566D"/>
    <w:p w14:paraId="2611ABB8" w14:textId="77777777" w:rsidR="005103B9" w:rsidRPr="009475A8" w:rsidRDefault="005103B9" w:rsidP="009475A8"/>
    <w:sectPr w:rsidR="005103B9" w:rsidRPr="009475A8" w:rsidSect="007C2105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C4270" w14:textId="77777777" w:rsidR="00231126" w:rsidRDefault="00231126" w:rsidP="0038231F">
      <w:pPr>
        <w:spacing w:after="0" w:line="240" w:lineRule="auto"/>
      </w:pPr>
      <w:r>
        <w:separator/>
      </w:r>
    </w:p>
  </w:endnote>
  <w:endnote w:type="continuationSeparator" w:id="0">
    <w:p w14:paraId="0B26CF89" w14:textId="77777777" w:rsidR="00231126" w:rsidRDefault="002311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0DB00" w14:textId="77777777" w:rsidR="00231126" w:rsidRDefault="00231126" w:rsidP="0038231F">
      <w:pPr>
        <w:spacing w:after="0" w:line="240" w:lineRule="auto"/>
      </w:pPr>
      <w:r>
        <w:separator/>
      </w:r>
    </w:p>
  </w:footnote>
  <w:footnote w:type="continuationSeparator" w:id="0">
    <w:p w14:paraId="6FF49193" w14:textId="77777777" w:rsidR="00231126" w:rsidRDefault="002311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32245" w14:textId="77777777" w:rsidR="007C2105" w:rsidRDefault="0025024D" w:rsidP="007C2105">
    <w:pPr>
      <w:jc w:val="center"/>
      <w:rPr>
        <w:sz w:val="24"/>
        <w:szCs w:val="24"/>
        <w:lang w:eastAsia="pl-PL"/>
      </w:rPr>
    </w:pPr>
    <w:r>
      <w:rPr>
        <w:sz w:val="24"/>
        <w:szCs w:val="24"/>
      </w:rPr>
      <w:pict w14:anchorId="34D358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8193" type="#_x0000_t75" style="position:absolute;left:0;text-align:left;margin-left:-22.1pt;margin-top:0;width:492.75pt;height:38.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14729 0 -33 847 -33 18635 4110 20329 14729 21176 21600 21176 21600 0 14729 0">
          <v:imagedata r:id="rId1" o:title=""/>
          <w10:wrap type="tight"/>
        </v:shape>
      </w:pict>
    </w:r>
  </w:p>
  <w:p w14:paraId="209407EC" w14:textId="77777777" w:rsidR="004509AF" w:rsidRDefault="004509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5426945">
    <w:abstractNumId w:val="8"/>
  </w:num>
  <w:num w:numId="2" w16cid:durableId="1691225508">
    <w:abstractNumId w:val="0"/>
  </w:num>
  <w:num w:numId="3" w16cid:durableId="913008280">
    <w:abstractNumId w:val="7"/>
  </w:num>
  <w:num w:numId="4" w16cid:durableId="1676490082">
    <w:abstractNumId w:val="10"/>
  </w:num>
  <w:num w:numId="5" w16cid:durableId="248274476">
    <w:abstractNumId w:val="9"/>
  </w:num>
  <w:num w:numId="6" w16cid:durableId="1290279051">
    <w:abstractNumId w:val="6"/>
  </w:num>
  <w:num w:numId="7" w16cid:durableId="124978549">
    <w:abstractNumId w:val="1"/>
  </w:num>
  <w:num w:numId="8" w16cid:durableId="998968604">
    <w:abstractNumId w:val="3"/>
  </w:num>
  <w:num w:numId="9" w16cid:durableId="312877362">
    <w:abstractNumId w:val="2"/>
  </w:num>
  <w:num w:numId="10" w16cid:durableId="1326278294">
    <w:abstractNumId w:val="5"/>
  </w:num>
  <w:num w:numId="11" w16cid:durableId="5503892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57884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  <o:shapelayout v:ext="edit">
      <o:idmap v:ext="edit" data="8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17DD6-DF14-48E4-A9AA-53ACE7EA0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Zarzycka</cp:lastModifiedBy>
  <cp:revision>2</cp:revision>
  <cp:lastPrinted>2023-03-30T11:09:00Z</cp:lastPrinted>
  <dcterms:created xsi:type="dcterms:W3CDTF">2023-03-30T11:09:00Z</dcterms:created>
  <dcterms:modified xsi:type="dcterms:W3CDTF">2023-03-30T11:09:00Z</dcterms:modified>
</cp:coreProperties>
</file>