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E0B98" w14:textId="457BC23E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C002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21FB0F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4D5D3E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A2EC6F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F92E1B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0EA255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1A737C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7127C9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B43984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B34F42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987E77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DC6C16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CF56C4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48732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C768D6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B1AF04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3816BA6" w14:textId="0C37CE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D6BF1" w:rsidRPr="002D6BF1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DC002A">
        <w:rPr>
          <w:rFonts w:eastAsia="Times New Roman" w:cs="Calibri"/>
          <w:lang w:eastAsia="pl-PL"/>
        </w:rPr>
        <w:t xml:space="preserve">nr sprawy: </w:t>
      </w:r>
      <w:r w:rsidR="00DC002A" w:rsidRPr="00DC002A">
        <w:rPr>
          <w:rFonts w:eastAsia="Times New Roman" w:cs="Calibri"/>
          <w:b/>
          <w:bCs/>
          <w:lang w:eastAsia="pl-PL"/>
        </w:rPr>
        <w:t>KC-zp.271-194/23</w:t>
      </w:r>
      <w:r w:rsidR="00DC002A">
        <w:rPr>
          <w:rFonts w:eastAsia="Times New Roman" w:cs="Calibri"/>
          <w:b/>
          <w:bCs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70BA98E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57475F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FDD71B8" w14:textId="3C54DAFB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DC002A">
        <w:rPr>
          <w:rFonts w:cs="Calibri"/>
          <w:bCs/>
          <w:iCs/>
          <w:color w:val="000000"/>
          <w:lang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D60918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CBB173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075B37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E723E4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FCB5100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5EF63D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D5E5B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DAFA5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1B3391A" w14:textId="53F867FF" w:rsidR="005103B9" w:rsidRPr="009475A8" w:rsidRDefault="008F3D36" w:rsidP="00DC002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1BB8C" w14:textId="77777777" w:rsidR="007362D8" w:rsidRDefault="007362D8" w:rsidP="0038231F">
      <w:pPr>
        <w:spacing w:after="0" w:line="240" w:lineRule="auto"/>
      </w:pPr>
      <w:r>
        <w:separator/>
      </w:r>
    </w:p>
  </w:endnote>
  <w:endnote w:type="continuationSeparator" w:id="0">
    <w:p w14:paraId="455FEEF4" w14:textId="77777777" w:rsidR="007362D8" w:rsidRDefault="007362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C7492" w14:textId="77777777" w:rsidR="002D6BF1" w:rsidRDefault="002D6B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283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E02CA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39E47" w14:textId="77777777" w:rsidR="002D6BF1" w:rsidRDefault="002D6B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788E8" w14:textId="77777777" w:rsidR="007362D8" w:rsidRDefault="007362D8" w:rsidP="0038231F">
      <w:pPr>
        <w:spacing w:after="0" w:line="240" w:lineRule="auto"/>
      </w:pPr>
      <w:r>
        <w:separator/>
      </w:r>
    </w:p>
  </w:footnote>
  <w:footnote w:type="continuationSeparator" w:id="0">
    <w:p w14:paraId="221AF4C5" w14:textId="77777777" w:rsidR="007362D8" w:rsidRDefault="007362D8" w:rsidP="0038231F">
      <w:pPr>
        <w:spacing w:after="0" w:line="240" w:lineRule="auto"/>
      </w:pPr>
      <w:r>
        <w:continuationSeparator/>
      </w:r>
    </w:p>
  </w:footnote>
  <w:footnote w:id="1">
    <w:p w14:paraId="64E355C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05E468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A686E" w14:textId="77777777" w:rsidR="002D6BF1" w:rsidRDefault="002D6B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EAB83" w14:textId="77777777" w:rsidR="002D6BF1" w:rsidRDefault="002D6B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5706D" w14:textId="77777777" w:rsidR="002D6BF1" w:rsidRDefault="002D6B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262663">
    <w:abstractNumId w:val="7"/>
  </w:num>
  <w:num w:numId="2" w16cid:durableId="646278156">
    <w:abstractNumId w:val="0"/>
  </w:num>
  <w:num w:numId="3" w16cid:durableId="1360593196">
    <w:abstractNumId w:val="6"/>
  </w:num>
  <w:num w:numId="4" w16cid:durableId="436826820">
    <w:abstractNumId w:val="9"/>
  </w:num>
  <w:num w:numId="5" w16cid:durableId="261645829">
    <w:abstractNumId w:val="8"/>
  </w:num>
  <w:num w:numId="6" w16cid:durableId="660083245">
    <w:abstractNumId w:val="5"/>
  </w:num>
  <w:num w:numId="7" w16cid:durableId="1926263201">
    <w:abstractNumId w:val="1"/>
  </w:num>
  <w:num w:numId="8" w16cid:durableId="2044015169">
    <w:abstractNumId w:val="3"/>
  </w:num>
  <w:num w:numId="9" w16cid:durableId="567031880">
    <w:abstractNumId w:val="2"/>
  </w:num>
  <w:num w:numId="10" w16cid:durableId="1538352586">
    <w:abstractNumId w:val="4"/>
  </w:num>
  <w:num w:numId="11" w16cid:durableId="11233832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2D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D6BF1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62D8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002A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F7CA4"/>
  <w15:chartTrackingRefBased/>
  <w15:docId w15:val="{6CB1F5AA-B22E-4681-A817-1A9C9EEBB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2023-03-29T06:46:00Z</cp:lastPrinted>
  <dcterms:created xsi:type="dcterms:W3CDTF">2023-03-29T06:45:00Z</dcterms:created>
  <dcterms:modified xsi:type="dcterms:W3CDTF">2023-03-29T06:47:00Z</dcterms:modified>
</cp:coreProperties>
</file>