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274ED599" w:rsidR="00144219" w:rsidRPr="00144219" w:rsidRDefault="00144219" w:rsidP="00037969">
      <w:pPr>
        <w:jc w:val="center"/>
        <w:rPr>
          <w:b/>
          <w:sz w:val="22"/>
          <w:szCs w:val="22"/>
          <w:lang w:val="pl-PL"/>
        </w:rPr>
      </w:pPr>
      <w:r w:rsidRPr="00144219">
        <w:rPr>
          <w:b/>
          <w:sz w:val="22"/>
          <w:szCs w:val="22"/>
          <w:lang w:val="pl-PL"/>
        </w:rPr>
        <w:t>WZÓR UMOWY</w:t>
      </w:r>
    </w:p>
    <w:p w14:paraId="09867676" w14:textId="77777777" w:rsidR="00144219" w:rsidRPr="00144219" w:rsidRDefault="00144219" w:rsidP="00726A05">
      <w:pPr>
        <w:jc w:val="both"/>
        <w:rPr>
          <w:b/>
          <w:sz w:val="22"/>
          <w:szCs w:val="22"/>
          <w:lang w:val="pl-PL"/>
        </w:rPr>
      </w:pPr>
      <w:r w:rsidRPr="00144219">
        <w:rPr>
          <w:b/>
          <w:sz w:val="22"/>
          <w:szCs w:val="22"/>
          <w:lang w:val="pl-PL"/>
        </w:rPr>
        <w:t xml:space="preserve">Ostateczna treść umowy może ulec zmianie w zakresie nie zmieniającym istotnych postanowień wzoru umowy i SWZ. </w:t>
      </w:r>
    </w:p>
    <w:p w14:paraId="067B4511" w14:textId="77777777" w:rsidR="00144219" w:rsidRPr="00144219" w:rsidRDefault="00144219" w:rsidP="00726A05">
      <w:pPr>
        <w:pStyle w:val="Tekstpodstawowywcity"/>
        <w:spacing w:after="0"/>
        <w:ind w:left="0"/>
        <w:jc w:val="both"/>
        <w:rPr>
          <w:sz w:val="22"/>
          <w:szCs w:val="22"/>
          <w:lang w:val="pl-PL"/>
        </w:rPr>
      </w:pPr>
      <w:r w:rsidRPr="00144219">
        <w:rPr>
          <w:sz w:val="22"/>
          <w:szCs w:val="22"/>
          <w:lang w:val="pl-PL"/>
        </w:rPr>
        <w:t>Zawarta w Krakowie w wyniku przeprowadzonego postępowania o zamówienie publiczne w trybie przetargu nieograniczonego pomiędzy:</w:t>
      </w:r>
    </w:p>
    <w:p w14:paraId="4215597E" w14:textId="3ED559E1"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b/>
          <w:sz w:val="22"/>
          <w:szCs w:val="22"/>
        </w:rPr>
        <w:t>Akademią Górniczo-Hutniczą im. Stanisława Staszica w Krakowie al. Mickiewicza 30</w:t>
      </w:r>
      <w:r>
        <w:rPr>
          <w:rFonts w:ascii="Times New Roman" w:hAnsi="Times New Roman"/>
          <w:b/>
          <w:sz w:val="22"/>
          <w:szCs w:val="22"/>
        </w:rPr>
        <w:t>, 30-04</w:t>
      </w:r>
      <w:r w:rsidR="007933F6">
        <w:rPr>
          <w:rFonts w:ascii="Times New Roman" w:hAnsi="Times New Roman"/>
          <w:b/>
          <w:sz w:val="22"/>
          <w:szCs w:val="22"/>
        </w:rPr>
        <w:t>9</w:t>
      </w:r>
      <w:r>
        <w:rPr>
          <w:rFonts w:ascii="Times New Roman" w:hAnsi="Times New Roman"/>
          <w:b/>
          <w:sz w:val="22"/>
          <w:szCs w:val="22"/>
        </w:rPr>
        <w:t xml:space="preserve"> Kraków,</w:t>
      </w:r>
      <w:r w:rsidRPr="00144219">
        <w:rPr>
          <w:rFonts w:ascii="Times New Roman" w:hAnsi="Times New Roman"/>
          <w:sz w:val="22"/>
          <w:szCs w:val="22"/>
        </w:rPr>
        <w:t xml:space="preserve">  Wydział /inna jednostka ................................................................</w:t>
      </w:r>
    </w:p>
    <w:p w14:paraId="4817191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reprezentowaną przez:</w:t>
      </w:r>
    </w:p>
    <w:p w14:paraId="3929FA1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 Dziekana Wydziału /Kierownika Jednostki/.............................................................</w:t>
      </w:r>
    </w:p>
    <w:p w14:paraId="1A6C3ECA"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zwaną dalej KUPUJĄCYM</w:t>
      </w:r>
    </w:p>
    <w:p w14:paraId="45B19D9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a </w:t>
      </w:r>
    </w:p>
    <w:p w14:paraId="49F71A92"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w:t>
      </w:r>
    </w:p>
    <w:p w14:paraId="27C32AC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i/>
          <w:sz w:val="22"/>
          <w:szCs w:val="22"/>
        </w:rPr>
        <w:t>(nazwa i siedziba przedsiębiorcy oraz jego adres)</w:t>
      </w:r>
    </w:p>
    <w:p w14:paraId="054D0909"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reprezentowanym przez:</w:t>
      </w:r>
    </w:p>
    <w:p w14:paraId="7760519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w:t>
      </w:r>
    </w:p>
    <w:p w14:paraId="7A1E3408" w14:textId="45271E51" w:rsidR="00144219" w:rsidRPr="00144219" w:rsidRDefault="00144219" w:rsidP="00726A05">
      <w:pPr>
        <w:pStyle w:val="NormalnyWeb"/>
        <w:spacing w:before="0" w:after="0"/>
        <w:ind w:right="-45"/>
        <w:jc w:val="both"/>
        <w:rPr>
          <w:sz w:val="22"/>
          <w:szCs w:val="22"/>
        </w:rPr>
      </w:pPr>
      <w:r w:rsidRPr="00144219">
        <w:rPr>
          <w:sz w:val="22"/>
          <w:szCs w:val="22"/>
        </w:rPr>
        <w:t>zwanym dalej SPRZEDAWCĄ.</w:t>
      </w:r>
    </w:p>
    <w:p w14:paraId="73BF1ED3" w14:textId="77777777" w:rsidR="00144219" w:rsidRPr="00144219" w:rsidRDefault="00144219" w:rsidP="00726A05">
      <w:pPr>
        <w:pStyle w:val="NormalnyWeb"/>
        <w:spacing w:before="0" w:after="0"/>
        <w:ind w:right="-45"/>
        <w:jc w:val="both"/>
        <w:rPr>
          <w:sz w:val="22"/>
          <w:szCs w:val="22"/>
        </w:rPr>
      </w:pPr>
    </w:p>
    <w:p w14:paraId="060E71AD" w14:textId="77777777" w:rsidR="00144219" w:rsidRPr="00144219" w:rsidRDefault="00144219" w:rsidP="00300DC7">
      <w:pPr>
        <w:pStyle w:val="NormalnyWeb"/>
        <w:spacing w:before="0" w:after="0"/>
        <w:ind w:right="-45"/>
        <w:jc w:val="center"/>
        <w:rPr>
          <w:sz w:val="22"/>
          <w:szCs w:val="22"/>
        </w:rPr>
      </w:pPr>
      <w:r w:rsidRPr="00144219">
        <w:rPr>
          <w:b/>
          <w:bCs/>
          <w:sz w:val="22"/>
          <w:szCs w:val="22"/>
        </w:rPr>
        <w:t>§ 1</w:t>
      </w:r>
    </w:p>
    <w:p w14:paraId="732BB869" w14:textId="0C17575C" w:rsidR="00144219" w:rsidRPr="00144219" w:rsidRDefault="00144219" w:rsidP="00662B22">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144219">
        <w:rPr>
          <w:sz w:val="22"/>
          <w:szCs w:val="22"/>
        </w:rPr>
        <w:t xml:space="preserve">Przedmiotem niniejszej umowy jest: </w:t>
      </w:r>
      <w:r w:rsidR="00E81935" w:rsidRPr="00E81935">
        <w:rPr>
          <w:b/>
          <w:bCs/>
          <w:sz w:val="22"/>
          <w:szCs w:val="22"/>
        </w:rPr>
        <w:t>dostawa urządzenia sterującego do demonstratora technologii badań nieniszczących metodą termografii laserowej</w:t>
      </w:r>
      <w:r w:rsidRPr="00144219">
        <w:rPr>
          <w:b/>
          <w:bCs/>
          <w:sz w:val="22"/>
          <w:szCs w:val="22"/>
        </w:rPr>
        <w:t>.</w:t>
      </w:r>
    </w:p>
    <w:p w14:paraId="6F4E87AE" w14:textId="77777777" w:rsidR="00144219" w:rsidRPr="00144219" w:rsidRDefault="00144219" w:rsidP="00662B22">
      <w:pPr>
        <w:pStyle w:val="NormalnyWeb"/>
        <w:numPr>
          <w:ilvl w:val="0"/>
          <w:numId w:val="5"/>
        </w:numPr>
        <w:tabs>
          <w:tab w:val="clear" w:pos="720"/>
        </w:tabs>
        <w:suppressAutoHyphens w:val="0"/>
        <w:autoSpaceDN/>
        <w:spacing w:before="0" w:after="0"/>
        <w:ind w:left="284" w:right="-45"/>
        <w:jc w:val="both"/>
        <w:rPr>
          <w:sz w:val="22"/>
          <w:szCs w:val="22"/>
        </w:rPr>
      </w:pPr>
      <w:r w:rsidRPr="00144219">
        <w:rPr>
          <w:sz w:val="22"/>
          <w:szCs w:val="22"/>
        </w:rPr>
        <w:t>Szczegółowa specyfikacja sprzętu jest określona w załączniku nr 1 - ofercie Sprzedawcy, który stanowi integralną część niniejszej umowy.</w:t>
      </w:r>
    </w:p>
    <w:p w14:paraId="32B82203" w14:textId="77777777" w:rsidR="00144219" w:rsidRPr="00144219" w:rsidRDefault="00144219" w:rsidP="00726A05">
      <w:pPr>
        <w:pStyle w:val="NormalnyWeb"/>
        <w:spacing w:before="0" w:after="0"/>
        <w:ind w:right="-45"/>
        <w:jc w:val="both"/>
        <w:rPr>
          <w:sz w:val="22"/>
          <w:szCs w:val="22"/>
        </w:rPr>
      </w:pPr>
    </w:p>
    <w:p w14:paraId="5CFD940C" w14:textId="77777777" w:rsidR="00144219" w:rsidRPr="00144219" w:rsidRDefault="00144219" w:rsidP="00300DC7">
      <w:pPr>
        <w:pStyle w:val="NormalnyWeb"/>
        <w:spacing w:before="0" w:after="0"/>
        <w:ind w:right="-45"/>
        <w:jc w:val="center"/>
        <w:rPr>
          <w:sz w:val="22"/>
          <w:szCs w:val="22"/>
        </w:rPr>
      </w:pPr>
      <w:r w:rsidRPr="00144219">
        <w:rPr>
          <w:b/>
          <w:bCs/>
          <w:sz w:val="22"/>
          <w:szCs w:val="22"/>
        </w:rPr>
        <w:t>§ 2</w:t>
      </w:r>
    </w:p>
    <w:p w14:paraId="07256ABA" w14:textId="1F6C6396" w:rsidR="00144219" w:rsidRP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 xml:space="preserve">Sprzedawca zobowiązuje się dostarczyć sprzęt, o którym mowa w § 1 w terminie do ……. </w:t>
      </w:r>
      <w:r w:rsidRPr="00144219">
        <w:rPr>
          <w:b/>
          <w:bCs/>
          <w:sz w:val="22"/>
          <w:szCs w:val="22"/>
        </w:rPr>
        <w:t xml:space="preserve">dni </w:t>
      </w:r>
      <w:r w:rsidRPr="00144219">
        <w:rPr>
          <w:sz w:val="22"/>
          <w:szCs w:val="22"/>
        </w:rPr>
        <w:t>od daty podpisania umowy do siedziby Kupującego.</w:t>
      </w:r>
    </w:p>
    <w:p w14:paraId="3F289DF8" w14:textId="77777777" w:rsidR="00CF2968" w:rsidRDefault="00144219" w:rsidP="00CF2968">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 xml:space="preserve">Instalacja sprzętu zostanie zakończona </w:t>
      </w:r>
      <w:r>
        <w:rPr>
          <w:sz w:val="22"/>
          <w:szCs w:val="22"/>
        </w:rPr>
        <w:t>w dniu dostawy.</w:t>
      </w:r>
    </w:p>
    <w:p w14:paraId="50967B27" w14:textId="1D6B79B4" w:rsidR="00144219" w:rsidRPr="00CF2968" w:rsidRDefault="00144219" w:rsidP="00CF2968">
      <w:pPr>
        <w:pStyle w:val="NormalnyWeb"/>
        <w:numPr>
          <w:ilvl w:val="0"/>
          <w:numId w:val="6"/>
        </w:numPr>
        <w:tabs>
          <w:tab w:val="clear" w:pos="720"/>
          <w:tab w:val="num" w:pos="284"/>
        </w:tabs>
        <w:suppressAutoHyphens w:val="0"/>
        <w:autoSpaceDN/>
        <w:spacing w:before="0" w:after="0"/>
        <w:ind w:left="284" w:right="-45"/>
        <w:jc w:val="both"/>
        <w:rPr>
          <w:sz w:val="22"/>
          <w:szCs w:val="22"/>
        </w:rPr>
      </w:pPr>
      <w:r w:rsidRPr="00CF2968">
        <w:rPr>
          <w:sz w:val="22"/>
          <w:szCs w:val="22"/>
        </w:rPr>
        <w:t xml:space="preserve">Dodatkowo Sprzedawca zobowiązuje się (bez prawa do odrębnego wynagrodzenia) </w:t>
      </w:r>
      <w:r w:rsidRPr="00CF2968">
        <w:rPr>
          <w:sz w:val="22"/>
          <w:szCs w:val="22"/>
        </w:rPr>
        <w:br/>
        <w:t>do przeprowadzenia szkolenia operatora Kupującego z zakresu obsługi zakupionego sprzętu.</w:t>
      </w:r>
    </w:p>
    <w:p w14:paraId="37FF5804" w14:textId="77777777" w:rsidR="00144219" w:rsidRP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Wydanie przedmiotu umowy Kupującemu winno nastąpić w miejscu wskazanym w pkt. 1 w godzinach uzgodnionych z Kupującym.</w:t>
      </w:r>
    </w:p>
    <w:p w14:paraId="59E06AEB" w14:textId="5CD23487" w:rsid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Termin dostarczenia sprzętu uznaje się za dotrzymany, jeżeli przed jego upływem Sprzedawca dostarczy towar na miejsce przeznaczenia w stanie zupełnym.</w:t>
      </w:r>
    </w:p>
    <w:p w14:paraId="11728E91" w14:textId="77777777" w:rsidR="00144219" w:rsidRPr="00144219" w:rsidRDefault="00144219" w:rsidP="00726A05">
      <w:pPr>
        <w:pStyle w:val="NormalnyWeb"/>
        <w:spacing w:before="0" w:after="0"/>
        <w:ind w:right="-45"/>
        <w:jc w:val="both"/>
        <w:rPr>
          <w:sz w:val="22"/>
          <w:szCs w:val="22"/>
        </w:rPr>
      </w:pPr>
    </w:p>
    <w:p w14:paraId="72D4184E" w14:textId="77777777" w:rsidR="00144219" w:rsidRPr="00144219" w:rsidRDefault="00144219" w:rsidP="00300DC7">
      <w:pPr>
        <w:pStyle w:val="NormalnyWeb"/>
        <w:spacing w:before="0" w:after="0"/>
        <w:ind w:right="-45"/>
        <w:jc w:val="center"/>
        <w:rPr>
          <w:sz w:val="22"/>
          <w:szCs w:val="22"/>
        </w:rPr>
      </w:pPr>
      <w:r w:rsidRPr="00144219">
        <w:rPr>
          <w:b/>
          <w:bCs/>
          <w:sz w:val="22"/>
          <w:szCs w:val="22"/>
        </w:rPr>
        <w:t>§ 3</w:t>
      </w:r>
    </w:p>
    <w:p w14:paraId="4DB55B0D" w14:textId="77777777"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 xml:space="preserve">Strony ustalają cenę netto za przedmiot umowy szczegółowo określony w § 1 </w:t>
      </w:r>
      <w:r w:rsidRPr="00144219">
        <w:rPr>
          <w:sz w:val="22"/>
          <w:szCs w:val="22"/>
        </w:rPr>
        <w:br/>
        <w:t>na kwotę...........................</w:t>
      </w:r>
      <w:r w:rsidRPr="00144219">
        <w:rPr>
          <w:i/>
          <w:iCs/>
          <w:sz w:val="22"/>
          <w:szCs w:val="22"/>
        </w:rPr>
        <w:t>(słownie................................................................)</w:t>
      </w:r>
    </w:p>
    <w:p w14:paraId="4172DF29" w14:textId="77777777"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Do powyższej kwoty Sprzedawca doliczy podatek VAT w wysokości ................................</w:t>
      </w:r>
      <w:r w:rsidRPr="00144219">
        <w:rPr>
          <w:i/>
          <w:iCs/>
          <w:sz w:val="22"/>
          <w:szCs w:val="22"/>
        </w:rPr>
        <w:t>(słownie: .................................................................)</w:t>
      </w:r>
    </w:p>
    <w:p w14:paraId="6EE7EEC6" w14:textId="77777777"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Cena brutto za przedmiot umowy szczegółowo określony w § 1 wynosi……………………(</w:t>
      </w:r>
      <w:r w:rsidRPr="00144219">
        <w:rPr>
          <w:i/>
          <w:iCs/>
          <w:sz w:val="22"/>
          <w:szCs w:val="22"/>
        </w:rPr>
        <w:t>słownie:………………………………………………………….)</w:t>
      </w:r>
    </w:p>
    <w:p w14:paraId="52C01BB0" w14:textId="2A377929"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Cena obejmuje całkowitą należność jaką Kupujący zobowiązany jest zapłacić za sprzęt i jego dostarczenie do miejsca przeznaczenia. Cena obejmuje w szczególności koszty i opłaty</w:t>
      </w:r>
      <w:r w:rsidR="007933F6">
        <w:rPr>
          <w:sz w:val="22"/>
          <w:szCs w:val="22"/>
        </w:rPr>
        <w:t xml:space="preserve"> </w:t>
      </w:r>
      <w:r w:rsidRPr="00144219">
        <w:rPr>
          <w:sz w:val="22"/>
          <w:szCs w:val="22"/>
        </w:rPr>
        <w:t>związane z dostarczeniem przedmiotu zamówienia; opłaty za transport i ubezpieczenie,</w:t>
      </w:r>
      <w:r w:rsidR="007933F6">
        <w:rPr>
          <w:sz w:val="22"/>
          <w:szCs w:val="22"/>
        </w:rPr>
        <w:t xml:space="preserve"> </w:t>
      </w:r>
      <w:r w:rsidRPr="00144219">
        <w:rPr>
          <w:sz w:val="22"/>
          <w:szCs w:val="22"/>
        </w:rPr>
        <w:t>załadunek, wyładunek, dokumentację niezbędną do normalnego użytkowania, konserwacji i naprawy przedmiotu umowy.</w:t>
      </w:r>
    </w:p>
    <w:p w14:paraId="2EF30F39" w14:textId="77777777" w:rsidR="00144219" w:rsidRPr="00144219" w:rsidRDefault="00144219" w:rsidP="00726A05">
      <w:pPr>
        <w:pStyle w:val="NormalnyWeb"/>
        <w:spacing w:before="0" w:after="0"/>
        <w:ind w:right="-45"/>
        <w:jc w:val="both"/>
        <w:rPr>
          <w:sz w:val="22"/>
          <w:szCs w:val="22"/>
        </w:rPr>
      </w:pPr>
    </w:p>
    <w:p w14:paraId="3D9BC0D8" w14:textId="77777777" w:rsidR="00144219" w:rsidRPr="00144219" w:rsidRDefault="00144219" w:rsidP="00300DC7">
      <w:pPr>
        <w:pStyle w:val="NormalnyWeb"/>
        <w:spacing w:before="0" w:after="0"/>
        <w:ind w:right="-45"/>
        <w:jc w:val="center"/>
        <w:rPr>
          <w:sz w:val="22"/>
          <w:szCs w:val="22"/>
        </w:rPr>
      </w:pPr>
      <w:r w:rsidRPr="00144219">
        <w:rPr>
          <w:b/>
          <w:bCs/>
          <w:sz w:val="22"/>
          <w:szCs w:val="22"/>
        </w:rPr>
        <w:t>§ 4</w:t>
      </w:r>
    </w:p>
    <w:p w14:paraId="1B41EEB8" w14:textId="77777777"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B6FD0ED" w14:textId="1FD21112"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lastRenderedPageBreak/>
        <w:t>Strony postanawiają, że zapłata następuje w dniu obciążenia rachunku bankowego</w:t>
      </w:r>
      <w:r w:rsidR="007933F6">
        <w:rPr>
          <w:sz w:val="22"/>
          <w:szCs w:val="22"/>
        </w:rPr>
        <w:t xml:space="preserve"> </w:t>
      </w:r>
      <w:r w:rsidRPr="00144219">
        <w:rPr>
          <w:sz w:val="22"/>
          <w:szCs w:val="22"/>
        </w:rPr>
        <w:t>Kupującego. W przypadku nieterminowej płatności należności Sprzedawca ma prawo naliczyć Kupującemu odsetki ustawowe za każdy dzień zwłoki.</w:t>
      </w:r>
    </w:p>
    <w:p w14:paraId="1F69B331" w14:textId="77777777"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Sprzedawca nie może dokonywać cesji wierzytelności wynikających z niniejszej umowy.</w:t>
      </w:r>
    </w:p>
    <w:p w14:paraId="350C20F7" w14:textId="77777777" w:rsidR="00144219" w:rsidRPr="00144219" w:rsidRDefault="00144219" w:rsidP="00726A05">
      <w:pPr>
        <w:pStyle w:val="NormalnyWeb"/>
        <w:spacing w:before="0" w:after="0"/>
        <w:ind w:right="-45"/>
        <w:jc w:val="both"/>
        <w:rPr>
          <w:sz w:val="22"/>
          <w:szCs w:val="22"/>
        </w:rPr>
      </w:pPr>
    </w:p>
    <w:p w14:paraId="2D59661E" w14:textId="77777777" w:rsidR="00144219" w:rsidRPr="00144219" w:rsidRDefault="00144219" w:rsidP="00430BA9">
      <w:pPr>
        <w:pStyle w:val="NormalnyWeb"/>
        <w:spacing w:before="0" w:after="0"/>
        <w:ind w:right="-45"/>
        <w:jc w:val="center"/>
        <w:rPr>
          <w:sz w:val="22"/>
          <w:szCs w:val="22"/>
        </w:rPr>
      </w:pPr>
      <w:r w:rsidRPr="00144219">
        <w:rPr>
          <w:b/>
          <w:bCs/>
          <w:sz w:val="22"/>
          <w:szCs w:val="22"/>
        </w:rPr>
        <w:t>§ 5</w:t>
      </w:r>
    </w:p>
    <w:p w14:paraId="52BA2BBA"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Strony ustanawiają odpowiedzialność za niewykonanie lub nienależyte wykonanie umowy w formie kar umownych.</w:t>
      </w:r>
    </w:p>
    <w:p w14:paraId="4B2C4ED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Sprzedawca zapłaci Kupującemu kary umowne:</w:t>
      </w:r>
    </w:p>
    <w:p w14:paraId="7DD8965E"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całości przez którąkolwiek ze stron z winy występującej po</w:t>
      </w:r>
      <w:r>
        <w:rPr>
          <w:rFonts w:ascii="Times New Roman" w:hAnsi="Times New Roman" w:cs="Times New Roman"/>
          <w:color w:val="auto"/>
          <w:sz w:val="22"/>
          <w:szCs w:val="22"/>
        </w:rPr>
        <w:t xml:space="preserve"> </w:t>
      </w:r>
      <w:r w:rsidRPr="00430BA9">
        <w:rPr>
          <w:rFonts w:ascii="Times New Roman" w:hAnsi="Times New Roman" w:cs="Times New Roman"/>
          <w:color w:val="auto"/>
          <w:sz w:val="22"/>
          <w:szCs w:val="22"/>
        </w:rPr>
        <w:t>stronie Sprzedawcy, w wysokości 10% całkowitego wynagrodzenia netto określonego w §3 ust. 1;</w:t>
      </w:r>
    </w:p>
    <w:p w14:paraId="2051EC23"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01DCBFF4"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Kupujący zapłaci Sprzedawcy karę umową:</w:t>
      </w:r>
    </w:p>
    <w:p w14:paraId="0CBCA0D3" w14:textId="047E546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B728670"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339C419C"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30BA9">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 xml:space="preserve">Kara umowna będzie płatna w terminie 14 dni od wystąpienia przez Kupującego </w:t>
      </w:r>
      <w:r w:rsidRPr="00430BA9">
        <w:rPr>
          <w:rFonts w:ascii="Times New Roman" w:hAnsi="Times New Roman" w:cs="Times New Roman"/>
          <w:color w:val="auto"/>
          <w:sz w:val="22"/>
          <w:szCs w:val="22"/>
        </w:rPr>
        <w:br/>
        <w:t>z żądaniem zapłaty.</w:t>
      </w:r>
    </w:p>
    <w:p w14:paraId="2052FC27" w14:textId="7D78B37B"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30BA9">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16226F1C" w14:textId="77777777" w:rsidR="00144219" w:rsidRPr="00144219" w:rsidRDefault="00144219" w:rsidP="00430BA9">
      <w:pPr>
        <w:pStyle w:val="NormalnyWeb"/>
        <w:spacing w:before="0" w:after="0"/>
        <w:ind w:right="-45"/>
        <w:jc w:val="center"/>
        <w:rPr>
          <w:sz w:val="22"/>
          <w:szCs w:val="22"/>
        </w:rPr>
      </w:pPr>
      <w:bookmarkStart w:id="5" w:name="_Hlk93917097"/>
      <w:bookmarkEnd w:id="5"/>
      <w:r w:rsidRPr="00144219">
        <w:rPr>
          <w:b/>
          <w:bCs/>
          <w:sz w:val="22"/>
          <w:szCs w:val="22"/>
        </w:rPr>
        <w:t>§ 6</w:t>
      </w:r>
    </w:p>
    <w:p w14:paraId="011B2549" w14:textId="77777777" w:rsidR="00144219" w:rsidRPr="00144219" w:rsidRDefault="00144219" w:rsidP="00430BA9">
      <w:pPr>
        <w:pStyle w:val="NormalnyWeb"/>
        <w:numPr>
          <w:ilvl w:val="0"/>
          <w:numId w:val="14"/>
        </w:numPr>
        <w:tabs>
          <w:tab w:val="clear" w:pos="720"/>
          <w:tab w:val="num" w:pos="284"/>
        </w:tabs>
        <w:suppressAutoHyphens w:val="0"/>
        <w:autoSpaceDN/>
        <w:spacing w:before="0" w:after="0"/>
        <w:ind w:left="284"/>
        <w:jc w:val="both"/>
        <w:rPr>
          <w:sz w:val="22"/>
          <w:szCs w:val="22"/>
        </w:rPr>
      </w:pPr>
      <w:r w:rsidRPr="00144219">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lastRenderedPageBreak/>
        <w:t>został wydany nakaz zajęcia majątku Sprzedawcy w zakresie, który uniemożliwia wykonanie przez Sprzedawcę przedmiotu Umowy;</w:t>
      </w:r>
    </w:p>
    <w:p w14:paraId="69B40600"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144219">
        <w:rPr>
          <w:sz w:val="22"/>
          <w:szCs w:val="22"/>
        </w:rPr>
        <w:t xml:space="preserve"> </w:t>
      </w:r>
    </w:p>
    <w:p w14:paraId="38F9C796"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Odstąpienie od umowy nie wpływa na istnienie i skuteczność roszczeń o zapłatę kar umownych. </w:t>
      </w:r>
    </w:p>
    <w:p w14:paraId="77FF05DC"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D90C382"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W razie zaistnienia okoliczności wskazanych w ust. 1 lit. a)÷d) Sprzedawca ma obowiązek poinformowania Kupującego na piśmie w terminie 7 dni od zaistnienia tego zdarzenia. </w:t>
      </w:r>
    </w:p>
    <w:p w14:paraId="05A90C00"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526AA06" w14:textId="77777777" w:rsidR="00144219" w:rsidRPr="00144219" w:rsidRDefault="00144219" w:rsidP="00300DC7">
      <w:pPr>
        <w:pStyle w:val="NormalnyWeb"/>
        <w:spacing w:before="0" w:after="0"/>
        <w:ind w:left="170"/>
        <w:jc w:val="center"/>
        <w:rPr>
          <w:b/>
          <w:bCs/>
          <w:sz w:val="22"/>
          <w:szCs w:val="22"/>
        </w:rPr>
      </w:pPr>
      <w:r w:rsidRPr="00144219">
        <w:rPr>
          <w:b/>
          <w:bCs/>
          <w:color w:val="00000A"/>
          <w:sz w:val="22"/>
          <w:szCs w:val="22"/>
        </w:rPr>
        <w:t>§ 7</w:t>
      </w:r>
    </w:p>
    <w:p w14:paraId="3755492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1. Oprócz przypadków przewidzianych w ustawie </w:t>
      </w:r>
      <w:proofErr w:type="spellStart"/>
      <w:r w:rsidRPr="00144219">
        <w:rPr>
          <w:color w:val="00000A"/>
          <w:sz w:val="22"/>
          <w:szCs w:val="22"/>
        </w:rPr>
        <w:t>Pzp</w:t>
      </w:r>
      <w:proofErr w:type="spellEnd"/>
      <w:r w:rsidRPr="00144219">
        <w:rPr>
          <w:color w:val="00000A"/>
          <w:sz w:val="22"/>
          <w:szCs w:val="22"/>
        </w:rPr>
        <w:t>, Zamawiający jest uprawniony do odstąpienia od Umowy w całości lub w części, z przyczyn leżących po stronie Wykonawcy, ze skutkiem natychmiastowym, w następujących przypadkach:</w:t>
      </w:r>
    </w:p>
    <w:p w14:paraId="5DE40D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a) Wykonawca, pomimo minimum dwóch pisemnych zastrzeżeń Zamawiającego nie wykonuje zobowiązań wynikających z umowy lub wykonuje je nienależycie;</w:t>
      </w:r>
    </w:p>
    <w:p w14:paraId="10EC60CA"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b) w wyniku wszczętego postępowania egzekucyjnego nastąpiło zajęcie majątku Wykonawcy lub znacznej jego części;</w:t>
      </w:r>
    </w:p>
    <w:p w14:paraId="5749E3CC"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c) Wykonawca przystąpił do likwidacji swojego przedsiębiorstwa.</w:t>
      </w:r>
    </w:p>
    <w:p w14:paraId="48B4EEB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2. Strony zgodnie ustalają, że odstąpienie przez Zamawiającego od Umowy w części, </w:t>
      </w:r>
    </w:p>
    <w:p w14:paraId="6036A1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2AE41581"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3. Odstąpienie od Umowy może nastąpić wyłącznie w formie pisemnej, pod rygorem nieważności, wraz z podaniem uzasadnienia, w terminie 30 dni od zaistnienia przesłanek odstąpienia.</w:t>
      </w:r>
    </w:p>
    <w:p w14:paraId="0B19B22F" w14:textId="77777777" w:rsidR="00144219" w:rsidRPr="00144219" w:rsidRDefault="00144219" w:rsidP="00726A05">
      <w:pPr>
        <w:pStyle w:val="NormalnyWeb"/>
        <w:spacing w:before="0" w:after="0"/>
        <w:ind w:left="170"/>
        <w:jc w:val="both"/>
        <w:rPr>
          <w:sz w:val="22"/>
          <w:szCs w:val="22"/>
        </w:rPr>
      </w:pPr>
    </w:p>
    <w:p w14:paraId="73D57104" w14:textId="77777777" w:rsidR="00144219" w:rsidRPr="00144219" w:rsidRDefault="00144219" w:rsidP="00300DC7">
      <w:pPr>
        <w:pStyle w:val="NormalnyWeb"/>
        <w:spacing w:before="0" w:after="0"/>
        <w:ind w:left="363" w:right="-45"/>
        <w:jc w:val="center"/>
        <w:rPr>
          <w:sz w:val="22"/>
          <w:szCs w:val="22"/>
        </w:rPr>
      </w:pPr>
      <w:r w:rsidRPr="00144219">
        <w:rPr>
          <w:b/>
          <w:bCs/>
          <w:sz w:val="22"/>
          <w:szCs w:val="22"/>
        </w:rPr>
        <w:t>§ 8</w:t>
      </w:r>
    </w:p>
    <w:p w14:paraId="5E5D8C47"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Naprawy Sprzętu będą realizowane przy wykorzystaniu nowych, dedykowanych, oryginalnych nieregenerowanych, nieużywanych części podzespołów.</w:t>
      </w:r>
    </w:p>
    <w:p w14:paraId="27FB242C"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lastRenderedPageBreak/>
        <w:t>Wykonawca zobowiązany jest do świadczenia usług gwarancyjnych na poniższych zasadach:</w:t>
      </w:r>
    </w:p>
    <w:p w14:paraId="68A776D6"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usługa gwarancyjna świadczona będzie przez producenta lub autoryzowanego partnera serwisowego producenta tj. ………………………………….... </w:t>
      </w:r>
    </w:p>
    <w:p w14:paraId="7B86DB30"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Sprzedawca zapewni wykonanie napraw w okresie gwarancyjnym w siedzibie Zamawiającego bądź przewóz do serwisu na własny koszt. </w:t>
      </w:r>
    </w:p>
    <w:p w14:paraId="7F93AC68"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Koszty transportu, serwisowania, przeglądów okresowych, koszty materiałów wymienianych oraz koszty wymiany tych materiałów ponosi Sprzedawca.</w:t>
      </w:r>
    </w:p>
    <w:p w14:paraId="5F4A083E" w14:textId="0124CC4E"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Czas reakcji na zgłoszenie usterki nie może być dłuższy niż </w:t>
      </w:r>
      <w:r w:rsidR="00D54A06">
        <w:rPr>
          <w:sz w:val="22"/>
          <w:szCs w:val="22"/>
        </w:rPr>
        <w:t>30 godzin</w:t>
      </w:r>
      <w:r w:rsidRPr="00144219">
        <w:rPr>
          <w:sz w:val="22"/>
          <w:szCs w:val="22"/>
        </w:rPr>
        <w:t xml:space="preserve"> od momentu zgłoszenia, czas naprawy nie dłuższy niż </w:t>
      </w:r>
      <w:r w:rsidR="00D54A06">
        <w:rPr>
          <w:sz w:val="22"/>
          <w:szCs w:val="22"/>
        </w:rPr>
        <w:t>30</w:t>
      </w:r>
      <w:r w:rsidRPr="00144219">
        <w:rPr>
          <w:sz w:val="22"/>
          <w:szCs w:val="22"/>
        </w:rPr>
        <w:t xml:space="preserve"> dni roboczych od momentu zgłoszenia.</w:t>
      </w:r>
    </w:p>
    <w:p w14:paraId="362B131B"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Jeśli czas usunięcia wady lub usterki będzie przekraczał ….. dni robocze, Wykonawca niezwłocznie dostarczy Zamawiającemu na czas naprawy sprzęt zastępczy o nie gorszych parametrach technicznych.</w:t>
      </w:r>
    </w:p>
    <w:p w14:paraId="3C2853AB"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 xml:space="preserve">Okres gwarancji na sprzęt zostanie automatycznie wydłużony o czas, który minie </w:t>
      </w:r>
      <w:r w:rsidRPr="00144219">
        <w:rPr>
          <w:sz w:val="22"/>
          <w:szCs w:val="22"/>
        </w:rPr>
        <w:br/>
        <w:t>od momentu zgłoszenia usterki do uruchomienia sprzętu po wykonaniu naprawy.</w:t>
      </w:r>
    </w:p>
    <w:p w14:paraId="1A3C2F2A"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 xml:space="preserve">Wykonawca ponosi pełną odpowiedzialność za ewentualną utratę lub zniszczenie Sprzętu po odebraniu go do naprawy z siedziby Zamawiającego. </w:t>
      </w:r>
    </w:p>
    <w:p w14:paraId="11EA0F44"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84F3C"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Sprzedawca zobowiązuje się do wymiany wadliwego urządzenia (zespołu) na wolny od wad po bezskutecznych dwóch naprawach gwarancyjnych.</w:t>
      </w:r>
    </w:p>
    <w:p w14:paraId="4853AA01"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 xml:space="preserve">Jeżeli w wykonywaniu swoich obowiązków sprzedawca dostarczył uprawnionemu </w:t>
      </w:r>
      <w:r w:rsidRPr="00144219">
        <w:rPr>
          <w:sz w:val="22"/>
          <w:szCs w:val="22"/>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77777777" w:rsidR="00144219" w:rsidRPr="00144219" w:rsidRDefault="00144219" w:rsidP="00726A05">
      <w:pPr>
        <w:pStyle w:val="NormalnyWeb"/>
        <w:spacing w:before="0" w:after="0"/>
        <w:ind w:right="-45"/>
        <w:jc w:val="center"/>
        <w:rPr>
          <w:sz w:val="22"/>
          <w:szCs w:val="22"/>
        </w:rPr>
      </w:pPr>
      <w:r w:rsidRPr="00144219">
        <w:rPr>
          <w:b/>
          <w:bCs/>
          <w:sz w:val="22"/>
          <w:szCs w:val="22"/>
        </w:rPr>
        <w:t>§ 9</w:t>
      </w:r>
    </w:p>
    <w:p w14:paraId="7B98EC54" w14:textId="77777777" w:rsidR="00144219" w:rsidRPr="00144219" w:rsidRDefault="00144219" w:rsidP="00726A05">
      <w:pPr>
        <w:pStyle w:val="NormalnyWeb"/>
        <w:spacing w:before="0" w:after="0"/>
        <w:ind w:right="-45"/>
        <w:jc w:val="both"/>
        <w:rPr>
          <w:sz w:val="22"/>
          <w:szCs w:val="22"/>
        </w:rPr>
      </w:pPr>
      <w:r w:rsidRPr="00144219">
        <w:rPr>
          <w:sz w:val="22"/>
          <w:szCs w:val="22"/>
        </w:rPr>
        <w:lastRenderedPageBreak/>
        <w:t>Kupujący stworzy niezbędne warunki organizacyjne umożliwiające: dostęp pracownikom Sprzedawcy do sprzętu i personelu Kupującego - w zakresie niezbędnym do wykonania niniejszej umowy.</w:t>
      </w:r>
    </w:p>
    <w:p w14:paraId="427B8BD1" w14:textId="77777777" w:rsidR="00144219" w:rsidRPr="00144219" w:rsidRDefault="00144219" w:rsidP="00726A05">
      <w:pPr>
        <w:pStyle w:val="NormalnyWeb"/>
        <w:spacing w:before="0" w:after="0"/>
        <w:ind w:right="-45"/>
        <w:jc w:val="center"/>
        <w:rPr>
          <w:sz w:val="22"/>
          <w:szCs w:val="22"/>
        </w:rPr>
      </w:pPr>
      <w:r w:rsidRPr="00144219">
        <w:rPr>
          <w:b/>
          <w:bCs/>
          <w:sz w:val="22"/>
          <w:szCs w:val="22"/>
          <w:lang w:val="en-US"/>
        </w:rPr>
        <w:t>§ 10</w:t>
      </w:r>
    </w:p>
    <w:p w14:paraId="28C93543" w14:textId="77777777" w:rsidR="00144219" w:rsidRPr="00144219" w:rsidRDefault="00144219" w:rsidP="00662B22">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144219">
        <w:rPr>
          <w:sz w:val="22"/>
          <w:szCs w:val="22"/>
        </w:rPr>
        <w:t xml:space="preserve">Strony ustalają, że osobami upoważnionymi do bieżącej komunikacji i współpracy </w:t>
      </w:r>
      <w:r w:rsidRPr="00144219">
        <w:rPr>
          <w:sz w:val="22"/>
          <w:szCs w:val="22"/>
        </w:rPr>
        <w:br/>
        <w:t>w celu sprawnego wykonania Umowy są:</w:t>
      </w:r>
    </w:p>
    <w:p w14:paraId="71D46FDC" w14:textId="50569EE5" w:rsidR="00144219" w:rsidRPr="00144219" w:rsidRDefault="00144219" w:rsidP="00662B2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144219">
        <w:rPr>
          <w:sz w:val="22"/>
          <w:szCs w:val="22"/>
        </w:rPr>
        <w:t>ze strony Kupującego: ………………….. tel. ……………………… e-mail ………………</w:t>
      </w:r>
    </w:p>
    <w:p w14:paraId="7DD43C36" w14:textId="30C4AA5A" w:rsidR="00144219" w:rsidRPr="00144219" w:rsidRDefault="00144219" w:rsidP="00662B2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144219">
        <w:rPr>
          <w:sz w:val="22"/>
          <w:szCs w:val="22"/>
        </w:rPr>
        <w:t>ze strony Sprzedawcy: …………………………. Tel. …………… e-mail ……………</w:t>
      </w:r>
      <w:r w:rsidR="007933F6">
        <w:rPr>
          <w:sz w:val="22"/>
          <w:szCs w:val="22"/>
        </w:rPr>
        <w:t>……</w:t>
      </w:r>
    </w:p>
    <w:p w14:paraId="53B7E280" w14:textId="77777777" w:rsidR="00144219" w:rsidRPr="00144219" w:rsidRDefault="00144219" w:rsidP="00662B22">
      <w:pPr>
        <w:pStyle w:val="NormalnyWeb"/>
        <w:tabs>
          <w:tab w:val="num" w:pos="426"/>
        </w:tabs>
        <w:spacing w:before="0" w:after="0"/>
        <w:ind w:left="426" w:right="-45"/>
        <w:jc w:val="center"/>
        <w:rPr>
          <w:sz w:val="22"/>
          <w:szCs w:val="22"/>
        </w:rPr>
      </w:pPr>
      <w:bookmarkStart w:id="6" w:name="_Hlk93992905"/>
      <w:bookmarkEnd w:id="6"/>
      <w:r w:rsidRPr="00144219">
        <w:rPr>
          <w:b/>
          <w:bCs/>
          <w:sz w:val="22"/>
          <w:szCs w:val="22"/>
        </w:rPr>
        <w:t>§ 11</w:t>
      </w:r>
    </w:p>
    <w:p w14:paraId="50793645" w14:textId="03C81DA2"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 xml:space="preserve">Osoby wyznaczone do kontaktów roboczych oraz odpowiedzialne za koordynację </w:t>
      </w:r>
      <w:r w:rsidRPr="00144219">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Pr>
          <w:sz w:val="22"/>
          <w:szCs w:val="22"/>
        </w:rPr>
        <w:t xml:space="preserve"> </w:t>
      </w:r>
      <w:r w:rsidRPr="00144219">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Z Inspektorem Ochrony Danych Osobowych lub osobą odpowiedzialną za ochronę danych osobowych można kontaktować się:</w:t>
      </w:r>
    </w:p>
    <w:p w14:paraId="7B1C28A8" w14:textId="77777777" w:rsidR="00144219" w:rsidRPr="00144219" w:rsidRDefault="00144219" w:rsidP="00662B22">
      <w:pPr>
        <w:pStyle w:val="NormalnyWeb"/>
        <w:numPr>
          <w:ilvl w:val="1"/>
          <w:numId w:val="25"/>
        </w:numPr>
        <w:tabs>
          <w:tab w:val="clear" w:pos="1440"/>
        </w:tabs>
        <w:suppressAutoHyphens w:val="0"/>
        <w:autoSpaceDN/>
        <w:spacing w:before="0" w:after="0"/>
        <w:ind w:left="851"/>
        <w:jc w:val="both"/>
        <w:rPr>
          <w:sz w:val="22"/>
          <w:szCs w:val="22"/>
        </w:rPr>
      </w:pPr>
      <w:r w:rsidRPr="00144219">
        <w:rPr>
          <w:sz w:val="22"/>
          <w:szCs w:val="22"/>
        </w:rPr>
        <w:t xml:space="preserve">z ramienia Zamawiającego - Kontakt z Inspektorem Ochrony Danych Akademii Górniczo-Hutniczej możliwy jest pod adresem e-mail: </w:t>
      </w:r>
      <w:hyperlink r:id="rId7" w:history="1">
        <w:r w:rsidRPr="00144219">
          <w:rPr>
            <w:rStyle w:val="Hipercze"/>
            <w:sz w:val="22"/>
            <w:szCs w:val="22"/>
          </w:rPr>
          <w:t>iodo@agh.edu.pl</w:t>
        </w:r>
      </w:hyperlink>
      <w:r w:rsidRPr="00144219">
        <w:rPr>
          <w:sz w:val="22"/>
          <w:szCs w:val="22"/>
        </w:rPr>
        <w:t xml:space="preserve"> lub listownie pod adresem: Akademia Górniczo- Hutnicza im. St. Staszica, Al. Mickiewicza 30, 30-059 Kraków, z dopiskiem „Inspektor Ochrony Danych” </w:t>
      </w:r>
    </w:p>
    <w:p w14:paraId="0250BBD5" w14:textId="77777777" w:rsidR="00144219" w:rsidRPr="00144219" w:rsidRDefault="00144219" w:rsidP="00662B22">
      <w:pPr>
        <w:pStyle w:val="NormalnyWeb"/>
        <w:numPr>
          <w:ilvl w:val="1"/>
          <w:numId w:val="25"/>
        </w:numPr>
        <w:tabs>
          <w:tab w:val="clear" w:pos="1440"/>
        </w:tabs>
        <w:suppressAutoHyphens w:val="0"/>
        <w:autoSpaceDN/>
        <w:spacing w:before="0" w:after="0"/>
        <w:ind w:left="851"/>
        <w:jc w:val="both"/>
        <w:rPr>
          <w:sz w:val="22"/>
          <w:szCs w:val="22"/>
        </w:rPr>
      </w:pPr>
      <w:r w:rsidRPr="00144219">
        <w:rPr>
          <w:sz w:val="22"/>
          <w:szCs w:val="22"/>
        </w:rPr>
        <w:t>z ramienia Wykonawcy - ……………………………………………..</w:t>
      </w:r>
    </w:p>
    <w:p w14:paraId="6E428529" w14:textId="28E8AAA4" w:rsidR="00144219" w:rsidRPr="00144219" w:rsidRDefault="00144219" w:rsidP="00662B22">
      <w:pPr>
        <w:pStyle w:val="NormalnyWeb"/>
        <w:numPr>
          <w:ilvl w:val="0"/>
          <w:numId w:val="26"/>
        </w:numPr>
        <w:tabs>
          <w:tab w:val="clear" w:pos="720"/>
          <w:tab w:val="num" w:pos="426"/>
        </w:tabs>
        <w:suppressAutoHyphens w:val="0"/>
        <w:autoSpaceDN/>
        <w:spacing w:before="0" w:after="0"/>
        <w:ind w:left="426"/>
        <w:jc w:val="both"/>
        <w:rPr>
          <w:sz w:val="22"/>
          <w:szCs w:val="22"/>
        </w:rPr>
      </w:pPr>
      <w:r w:rsidRPr="00144219">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77777777" w:rsidR="00144219" w:rsidRPr="00144219" w:rsidRDefault="00144219" w:rsidP="00726A05">
      <w:pPr>
        <w:pStyle w:val="NormalnyWeb"/>
        <w:spacing w:before="0" w:after="0"/>
        <w:ind w:right="-45"/>
        <w:jc w:val="center"/>
        <w:rPr>
          <w:sz w:val="22"/>
          <w:szCs w:val="22"/>
        </w:rPr>
      </w:pPr>
      <w:r w:rsidRPr="00144219">
        <w:rPr>
          <w:b/>
          <w:bCs/>
          <w:sz w:val="22"/>
          <w:szCs w:val="22"/>
        </w:rPr>
        <w:t>§ 12</w:t>
      </w:r>
    </w:p>
    <w:p w14:paraId="48730B03" w14:textId="00E70D7B"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Wszelkie zmiany Umowy wymagają zgody obu Stron i zachowania formy pisemnej pod rygorem nieważności.</w:t>
      </w:r>
    </w:p>
    <w:p w14:paraId="007A4A0F" w14:textId="77777777"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Zmiany Umowy, o których mowa w ust. 1 muszą być dokonywane z zachowaniem przepisu art. 454 oraz 455 ustawy Prawo zamówień publicznych.</w:t>
      </w:r>
      <w:r w:rsidRPr="00144219">
        <w:rPr>
          <w:i/>
          <w:iCs/>
          <w:color w:val="000000"/>
          <w:sz w:val="22"/>
          <w:szCs w:val="22"/>
        </w:rPr>
        <w:t xml:space="preserve"> </w:t>
      </w:r>
    </w:p>
    <w:p w14:paraId="6E77DE5D" w14:textId="0E96666B"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lastRenderedPageBreak/>
        <w:t>Dopuszcza się możliwość zmiany ustaleń niniejszej Umowy w stosunku do treści oferty, bez przeprowadzania nowego postępowania o udzielenie zamówienia Sprzedawcy w</w:t>
      </w:r>
      <w:r w:rsidR="007933F6">
        <w:rPr>
          <w:color w:val="000000"/>
          <w:sz w:val="22"/>
          <w:szCs w:val="22"/>
        </w:rPr>
        <w:t xml:space="preserve"> </w:t>
      </w:r>
      <w:r w:rsidRPr="00144219">
        <w:rPr>
          <w:color w:val="000000"/>
          <w:sz w:val="22"/>
          <w:szCs w:val="22"/>
        </w:rPr>
        <w:t xml:space="preserve">następujących przypadkach: </w:t>
      </w:r>
    </w:p>
    <w:p w14:paraId="079A897B" w14:textId="77777777" w:rsidR="00144219" w:rsidRPr="00144219" w:rsidRDefault="00144219" w:rsidP="00662B22">
      <w:pPr>
        <w:pStyle w:val="NormalnyWeb"/>
        <w:suppressAutoHyphens w:val="0"/>
        <w:autoSpaceDN/>
        <w:spacing w:before="0" w:after="0"/>
        <w:ind w:left="284"/>
        <w:jc w:val="both"/>
        <w:rPr>
          <w:sz w:val="22"/>
          <w:szCs w:val="22"/>
        </w:rPr>
      </w:pPr>
      <w:bookmarkStart w:id="7" w:name="_Hlk87256647"/>
      <w:bookmarkEnd w:id="7"/>
      <w:r w:rsidRPr="00144219">
        <w:rPr>
          <w:color w:val="000000"/>
          <w:sz w:val="22"/>
          <w:szCs w:val="22"/>
        </w:rPr>
        <w:t xml:space="preserve">w zakresie zmiany terminu wykonania lub terminów pośrednich wskazanych w Umowie: </w:t>
      </w:r>
    </w:p>
    <w:p w14:paraId="4E98DDB8" w14:textId="77777777" w:rsidR="00144219" w:rsidRPr="00144219" w:rsidRDefault="00144219" w:rsidP="00662B22">
      <w:pPr>
        <w:pStyle w:val="NormalnyWeb"/>
        <w:spacing w:before="0" w:after="0"/>
        <w:ind w:left="284"/>
        <w:jc w:val="both"/>
        <w:rPr>
          <w:sz w:val="22"/>
          <w:szCs w:val="22"/>
        </w:rPr>
      </w:pPr>
      <w:r w:rsidRPr="00144219">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97EB1DC" w14:textId="77777777"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sz w:val="22"/>
          <w:szCs w:val="22"/>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4219">
        <w:rPr>
          <w:sz w:val="22"/>
          <w:szCs w:val="22"/>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AE3E04D"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zmiany powszechnie obowiązujących przepisów prawa w zakresie mającym wpływ na realizację Umowy;</w:t>
      </w:r>
    </w:p>
    <w:p w14:paraId="26FD4DDB" w14:textId="5320C41C"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przedłużenia okresu gwarancji, w sytuacji jej przedłużenia przez producenta lub Sprzedawcę,</w:t>
      </w:r>
    </w:p>
    <w:p w14:paraId="5EA085D3" w14:textId="77777777"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 xml:space="preserve">zmiany cen w sytuacji, kiedy zmiana ta będzie korzystna dla Kupującego tzn. na cenę niższą (upusty, rabaty przy zachowaniu dotychczasowego zakresu świadczenia) - </w:t>
      </w:r>
      <w:r w:rsidRPr="00144219">
        <w:rPr>
          <w:color w:val="000000"/>
          <w:sz w:val="22"/>
          <w:szCs w:val="22"/>
        </w:rPr>
        <w:br/>
        <w:t xml:space="preserve">na pisemny wniosek jednej ze Stron. </w:t>
      </w:r>
    </w:p>
    <w:p w14:paraId="4F3AE37E" w14:textId="77777777" w:rsidR="00144219" w:rsidRPr="00144219" w:rsidRDefault="00144219" w:rsidP="00662B22">
      <w:pPr>
        <w:pStyle w:val="NormalnyWeb"/>
        <w:numPr>
          <w:ilvl w:val="0"/>
          <w:numId w:val="30"/>
        </w:numPr>
        <w:tabs>
          <w:tab w:val="clear" w:pos="720"/>
        </w:tabs>
        <w:suppressAutoHyphens w:val="0"/>
        <w:autoSpaceDN/>
        <w:spacing w:before="0" w:after="0"/>
        <w:ind w:left="284"/>
        <w:jc w:val="both"/>
        <w:rPr>
          <w:sz w:val="22"/>
          <w:szCs w:val="22"/>
        </w:rPr>
      </w:pPr>
      <w:r w:rsidRPr="00144219">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144219" w:rsidRDefault="00144219" w:rsidP="00662B22">
      <w:pPr>
        <w:pStyle w:val="NormalnyWeb"/>
        <w:numPr>
          <w:ilvl w:val="0"/>
          <w:numId w:val="30"/>
        </w:numPr>
        <w:tabs>
          <w:tab w:val="clear" w:pos="720"/>
        </w:tabs>
        <w:suppressAutoHyphens w:val="0"/>
        <w:autoSpaceDN/>
        <w:spacing w:before="0" w:after="0"/>
        <w:ind w:left="284"/>
        <w:jc w:val="both"/>
        <w:rPr>
          <w:sz w:val="22"/>
          <w:szCs w:val="22"/>
        </w:rPr>
      </w:pPr>
      <w:r w:rsidRPr="00144219">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144219">
        <w:rPr>
          <w:color w:val="000000"/>
          <w:sz w:val="22"/>
          <w:szCs w:val="22"/>
        </w:rPr>
        <w:t>administracyjno</w:t>
      </w:r>
      <w:proofErr w:type="spellEnd"/>
      <w:r w:rsidRPr="00144219">
        <w:rPr>
          <w:color w:val="000000"/>
          <w:sz w:val="22"/>
          <w:szCs w:val="22"/>
        </w:rPr>
        <w:t xml:space="preserve"> – organizacyjną Umowy, zmiany danych rejestrowych. Ich wprowadzenie nastąpi poprzez przekazanie pisemnego oświadczenie</w:t>
      </w:r>
      <w:r w:rsidR="007933F6">
        <w:rPr>
          <w:color w:val="000000"/>
          <w:sz w:val="22"/>
          <w:szCs w:val="22"/>
        </w:rPr>
        <w:t xml:space="preserve"> </w:t>
      </w:r>
      <w:r w:rsidRPr="00144219">
        <w:rPr>
          <w:color w:val="000000"/>
          <w:sz w:val="22"/>
          <w:szCs w:val="22"/>
        </w:rPr>
        <w:t xml:space="preserve">Strony, której te zmiany dotyczą, drugiej Stronie. </w:t>
      </w:r>
    </w:p>
    <w:p w14:paraId="4308516C" w14:textId="77777777" w:rsidR="00144219" w:rsidRPr="00144219" w:rsidRDefault="00144219" w:rsidP="00726A05">
      <w:pPr>
        <w:pStyle w:val="NormalnyWeb"/>
        <w:spacing w:before="0" w:after="0"/>
        <w:ind w:left="363"/>
        <w:jc w:val="center"/>
        <w:rPr>
          <w:sz w:val="22"/>
          <w:szCs w:val="22"/>
        </w:rPr>
      </w:pPr>
      <w:r w:rsidRPr="00144219">
        <w:rPr>
          <w:b/>
          <w:bCs/>
          <w:color w:val="000000"/>
          <w:sz w:val="22"/>
          <w:szCs w:val="22"/>
          <w:lang w:val="en-US"/>
        </w:rPr>
        <w:t>§ 13</w:t>
      </w:r>
    </w:p>
    <w:p w14:paraId="31286D9C" w14:textId="296038FD"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Pr>
          <w:color w:val="000000"/>
          <w:sz w:val="22"/>
          <w:szCs w:val="22"/>
        </w:rPr>
        <w:t xml:space="preserve"> </w:t>
      </w:r>
      <w:r w:rsidRPr="00144219">
        <w:rPr>
          <w:color w:val="000000"/>
          <w:sz w:val="22"/>
          <w:szCs w:val="22"/>
        </w:rPr>
        <w:t>budowlana.</w:t>
      </w:r>
    </w:p>
    <w:p w14:paraId="7701B72F"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77777777" w:rsidR="00144219" w:rsidRPr="00144219" w:rsidRDefault="00144219" w:rsidP="00726A05">
      <w:pPr>
        <w:pStyle w:val="NormalnyWeb"/>
        <w:spacing w:before="0" w:after="0"/>
        <w:ind w:right="-45"/>
        <w:jc w:val="center"/>
        <w:rPr>
          <w:sz w:val="22"/>
          <w:szCs w:val="22"/>
        </w:rPr>
      </w:pPr>
      <w:r w:rsidRPr="00144219">
        <w:rPr>
          <w:b/>
          <w:bCs/>
          <w:sz w:val="22"/>
          <w:szCs w:val="22"/>
        </w:rPr>
        <w:t>§ 14</w:t>
      </w:r>
    </w:p>
    <w:p w14:paraId="354DB02B"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do wykorzystania uzyskanych, powyższych informacji jedynie w celu wykonania przedmiotu umowy. </w:t>
      </w:r>
    </w:p>
    <w:p w14:paraId="14B69F39"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lastRenderedPageBreak/>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Powyższe przepisy nie będą miały zastosowania wobec informacji powszechnie znanych </w:t>
      </w:r>
      <w:r w:rsidRPr="00144219">
        <w:rPr>
          <w:sz w:val="22"/>
          <w:szCs w:val="22"/>
        </w:rPr>
        <w:br/>
        <w:t>lub opublikowanych oraz w przypadku żądania ich ujawnienia przez uprawniony organ.</w:t>
      </w:r>
    </w:p>
    <w:p w14:paraId="29344185" w14:textId="77777777" w:rsidR="00144219" w:rsidRPr="00144219" w:rsidRDefault="00144219" w:rsidP="00726A05">
      <w:pPr>
        <w:pStyle w:val="NormalnyWeb"/>
        <w:spacing w:before="0" w:after="0"/>
        <w:ind w:right="-45"/>
        <w:jc w:val="center"/>
        <w:rPr>
          <w:sz w:val="22"/>
          <w:szCs w:val="22"/>
        </w:rPr>
      </w:pPr>
      <w:r w:rsidRPr="00144219">
        <w:rPr>
          <w:b/>
          <w:bCs/>
          <w:sz w:val="22"/>
          <w:szCs w:val="22"/>
        </w:rPr>
        <w:t>§15</w:t>
      </w:r>
    </w:p>
    <w:p w14:paraId="54C24B61" w14:textId="77777777" w:rsidR="00144219" w:rsidRPr="00144219" w:rsidRDefault="00144219" w:rsidP="00726A05">
      <w:pPr>
        <w:pStyle w:val="NormalnyWeb"/>
        <w:spacing w:before="0" w:after="0"/>
        <w:jc w:val="both"/>
        <w:rPr>
          <w:sz w:val="22"/>
          <w:szCs w:val="22"/>
        </w:rPr>
      </w:pPr>
      <w:r w:rsidRPr="00144219">
        <w:rPr>
          <w:sz w:val="22"/>
          <w:szCs w:val="22"/>
        </w:rPr>
        <w:t xml:space="preserve">Sprzedawca może posługiwać się podwykonawcami, przy czym za ich działanie ponosi odpowiedzialność, na zasadach określonych Umową, jak za działanie własne. </w:t>
      </w:r>
    </w:p>
    <w:p w14:paraId="795E36E4" w14:textId="77777777" w:rsidR="00144219" w:rsidRPr="00144219" w:rsidRDefault="00144219" w:rsidP="00726A05">
      <w:pPr>
        <w:pStyle w:val="NormalnyWeb"/>
        <w:spacing w:before="0" w:after="0"/>
        <w:jc w:val="center"/>
        <w:rPr>
          <w:sz w:val="22"/>
          <w:szCs w:val="22"/>
        </w:rPr>
      </w:pPr>
      <w:r w:rsidRPr="00144219">
        <w:rPr>
          <w:b/>
          <w:bCs/>
          <w:sz w:val="22"/>
          <w:szCs w:val="22"/>
        </w:rPr>
        <w:t>§16</w:t>
      </w:r>
    </w:p>
    <w:p w14:paraId="2E6CAFA2" w14:textId="77777777" w:rsidR="00144219" w:rsidRPr="00144219" w:rsidRDefault="00144219" w:rsidP="00726A05">
      <w:pPr>
        <w:pStyle w:val="NormalnyWeb"/>
        <w:spacing w:before="0" w:after="0"/>
        <w:ind w:right="-45"/>
        <w:jc w:val="both"/>
        <w:rPr>
          <w:sz w:val="22"/>
          <w:szCs w:val="22"/>
        </w:rPr>
      </w:pPr>
      <w:r w:rsidRPr="00144219">
        <w:rPr>
          <w:sz w:val="22"/>
          <w:szCs w:val="22"/>
        </w:rPr>
        <w:t>Właściwym dla rozpoznania sporów wynikłych na tle realizacji niniejszej umowy jest sąd właściwy dla siedziby Kupującego.</w:t>
      </w:r>
    </w:p>
    <w:p w14:paraId="1A9A956C" w14:textId="77777777" w:rsidR="00144219" w:rsidRPr="00144219" w:rsidRDefault="00144219" w:rsidP="00726A05">
      <w:pPr>
        <w:pStyle w:val="NormalnyWeb"/>
        <w:spacing w:before="0" w:after="0"/>
        <w:ind w:right="-45"/>
        <w:jc w:val="center"/>
        <w:rPr>
          <w:sz w:val="22"/>
          <w:szCs w:val="22"/>
        </w:rPr>
      </w:pPr>
      <w:r w:rsidRPr="00144219">
        <w:rPr>
          <w:b/>
          <w:bCs/>
          <w:sz w:val="22"/>
          <w:szCs w:val="22"/>
        </w:rPr>
        <w:t>§17</w:t>
      </w:r>
    </w:p>
    <w:p w14:paraId="37631339" w14:textId="77777777" w:rsidR="00144219" w:rsidRPr="00144219" w:rsidRDefault="00144219" w:rsidP="00726A05">
      <w:pPr>
        <w:pStyle w:val="NormalnyWeb"/>
        <w:spacing w:before="0" w:after="0"/>
        <w:ind w:right="-45"/>
        <w:jc w:val="both"/>
        <w:rPr>
          <w:sz w:val="22"/>
          <w:szCs w:val="22"/>
        </w:rPr>
      </w:pPr>
      <w:r w:rsidRPr="00144219">
        <w:rPr>
          <w:sz w:val="22"/>
          <w:szCs w:val="22"/>
        </w:rPr>
        <w:t>W sprawach nie uregulowanych w niniejszej umowie stosuje się przepisy kodeksu cywilnego i ustawy prawo zamówień publicznych.</w:t>
      </w:r>
    </w:p>
    <w:p w14:paraId="6EE53404" w14:textId="77777777" w:rsidR="00144219" w:rsidRPr="00144219" w:rsidRDefault="00144219" w:rsidP="00726A05">
      <w:pPr>
        <w:pStyle w:val="NormalnyWeb"/>
        <w:spacing w:before="0" w:after="0"/>
        <w:ind w:right="-45"/>
        <w:jc w:val="center"/>
        <w:rPr>
          <w:sz w:val="22"/>
          <w:szCs w:val="22"/>
        </w:rPr>
      </w:pPr>
      <w:r w:rsidRPr="00144219">
        <w:rPr>
          <w:b/>
          <w:bCs/>
          <w:sz w:val="22"/>
          <w:szCs w:val="22"/>
        </w:rPr>
        <w:t>§18</w:t>
      </w:r>
    </w:p>
    <w:p w14:paraId="6A097423" w14:textId="77777777" w:rsidR="00144219" w:rsidRPr="00144219" w:rsidRDefault="00144219" w:rsidP="00726A05">
      <w:pPr>
        <w:pStyle w:val="NormalnyWeb"/>
        <w:spacing w:before="0" w:after="0"/>
        <w:ind w:right="-45"/>
        <w:jc w:val="both"/>
        <w:rPr>
          <w:sz w:val="22"/>
          <w:szCs w:val="22"/>
        </w:rPr>
      </w:pPr>
      <w:r w:rsidRPr="00144219">
        <w:rPr>
          <w:sz w:val="22"/>
          <w:szCs w:val="22"/>
        </w:rPr>
        <w:t>Wszelkie załączniki stanowią integralną część niniejszej umowy.</w:t>
      </w:r>
    </w:p>
    <w:p w14:paraId="4B27427B" w14:textId="77777777" w:rsidR="00662B22" w:rsidRDefault="00662B22" w:rsidP="00726A05">
      <w:pPr>
        <w:pStyle w:val="NormalnyWeb"/>
        <w:spacing w:before="0" w:after="0"/>
        <w:ind w:right="-45"/>
        <w:jc w:val="center"/>
        <w:rPr>
          <w:b/>
          <w:bCs/>
          <w:sz w:val="22"/>
          <w:szCs w:val="22"/>
        </w:rPr>
      </w:pPr>
    </w:p>
    <w:p w14:paraId="6C76B5AA" w14:textId="45683E35" w:rsidR="00144219" w:rsidRPr="00144219" w:rsidRDefault="00144219" w:rsidP="00726A05">
      <w:pPr>
        <w:pStyle w:val="NormalnyWeb"/>
        <w:spacing w:before="0" w:after="0"/>
        <w:ind w:right="-45"/>
        <w:jc w:val="center"/>
        <w:rPr>
          <w:sz w:val="22"/>
          <w:szCs w:val="22"/>
        </w:rPr>
      </w:pPr>
      <w:r w:rsidRPr="00144219">
        <w:rPr>
          <w:b/>
          <w:bCs/>
          <w:sz w:val="22"/>
          <w:szCs w:val="22"/>
        </w:rPr>
        <w:t>§19</w:t>
      </w:r>
    </w:p>
    <w:p w14:paraId="21242622" w14:textId="77777777" w:rsidR="00144219" w:rsidRPr="00144219" w:rsidRDefault="00144219" w:rsidP="00726A05">
      <w:pPr>
        <w:pStyle w:val="NormalnyWeb"/>
        <w:spacing w:before="0" w:after="0"/>
        <w:ind w:right="-45"/>
        <w:jc w:val="both"/>
        <w:rPr>
          <w:sz w:val="22"/>
          <w:szCs w:val="22"/>
        </w:rPr>
      </w:pPr>
      <w:r w:rsidRPr="00144219">
        <w:rPr>
          <w:sz w:val="22"/>
          <w:szCs w:val="22"/>
        </w:rPr>
        <w:t>Umowę sporządzono w 2 jednobrzmiących egzemplarzach po 1 dla każdej ze stron.</w:t>
      </w:r>
    </w:p>
    <w:p w14:paraId="02D7A512" w14:textId="77777777" w:rsidR="00144219" w:rsidRPr="00144219" w:rsidRDefault="00144219" w:rsidP="00726A05">
      <w:pPr>
        <w:pStyle w:val="NormalnyWeb"/>
        <w:spacing w:before="0" w:after="0"/>
        <w:ind w:right="-45"/>
        <w:jc w:val="both"/>
        <w:rPr>
          <w:sz w:val="22"/>
          <w:szCs w:val="22"/>
        </w:rPr>
      </w:pPr>
    </w:p>
    <w:p w14:paraId="25E4584A" w14:textId="77777777" w:rsidR="00144219" w:rsidRPr="00144219" w:rsidRDefault="00144219" w:rsidP="00726A05">
      <w:pPr>
        <w:pStyle w:val="NormalnyWeb"/>
        <w:spacing w:before="0" w:after="0"/>
        <w:ind w:right="-45"/>
        <w:jc w:val="both"/>
        <w:rPr>
          <w:sz w:val="22"/>
          <w:szCs w:val="22"/>
        </w:rPr>
      </w:pPr>
    </w:p>
    <w:p w14:paraId="441BE3EE" w14:textId="77777777" w:rsidR="00144219" w:rsidRPr="00144219" w:rsidRDefault="00144219" w:rsidP="00726A05">
      <w:pPr>
        <w:pStyle w:val="NormalnyWeb"/>
        <w:spacing w:before="0" w:after="0"/>
        <w:ind w:right="-45"/>
        <w:jc w:val="both"/>
        <w:rPr>
          <w:sz w:val="22"/>
          <w:szCs w:val="22"/>
        </w:rPr>
      </w:pPr>
      <w:r w:rsidRPr="00144219">
        <w:rPr>
          <w:b/>
          <w:bCs/>
          <w:sz w:val="22"/>
          <w:szCs w:val="22"/>
        </w:rPr>
        <w:t>Za Sprzedawcę Za Kupującego</w:t>
      </w:r>
    </w:p>
    <w:p w14:paraId="7D03F228" w14:textId="77777777" w:rsidR="00144219" w:rsidRPr="00144219" w:rsidRDefault="00144219" w:rsidP="00726A05">
      <w:pPr>
        <w:pStyle w:val="NormalnyWeb"/>
        <w:spacing w:before="0" w:after="0"/>
        <w:jc w:val="both"/>
        <w:rPr>
          <w:sz w:val="22"/>
          <w:szCs w:val="22"/>
        </w:rPr>
      </w:pPr>
    </w:p>
    <w:p w14:paraId="1B6DDA6D" w14:textId="6F8662A3" w:rsidR="00144219" w:rsidRPr="00144219" w:rsidRDefault="00144219" w:rsidP="00726A05">
      <w:pPr>
        <w:pStyle w:val="NormalnyWeb"/>
        <w:spacing w:before="0" w:after="0"/>
        <w:jc w:val="both"/>
        <w:rPr>
          <w:sz w:val="22"/>
          <w:szCs w:val="22"/>
        </w:rPr>
      </w:pPr>
      <w:r w:rsidRPr="00144219">
        <w:rPr>
          <w:sz w:val="22"/>
          <w:szCs w:val="22"/>
        </w:rPr>
        <w:t xml:space="preserve">...................................... </w:t>
      </w:r>
      <w:r w:rsidR="00726A05">
        <w:rPr>
          <w:sz w:val="22"/>
          <w:szCs w:val="22"/>
        </w:rPr>
        <w:t xml:space="preserve">                                                    </w:t>
      </w:r>
      <w:r w:rsidRPr="00144219">
        <w:rPr>
          <w:sz w:val="22"/>
          <w:szCs w:val="22"/>
        </w:rPr>
        <w:t>……………………………………….</w:t>
      </w:r>
    </w:p>
    <w:p w14:paraId="60613EAB" w14:textId="057C6E46" w:rsidR="00144219" w:rsidRDefault="00144219" w:rsidP="00726A05">
      <w:pPr>
        <w:pStyle w:val="NormalnyWeb"/>
        <w:spacing w:before="0" w:after="0"/>
        <w:jc w:val="both"/>
        <w:rPr>
          <w:i/>
          <w:iCs/>
          <w:sz w:val="22"/>
          <w:szCs w:val="22"/>
        </w:rPr>
      </w:pPr>
      <w:r w:rsidRPr="00144219">
        <w:rPr>
          <w:i/>
          <w:iCs/>
          <w:sz w:val="22"/>
          <w:szCs w:val="22"/>
        </w:rPr>
        <w:t>(data i podpis)</w:t>
      </w:r>
      <w:r w:rsidR="00726A05">
        <w:rPr>
          <w:i/>
          <w:iCs/>
          <w:sz w:val="22"/>
          <w:szCs w:val="22"/>
        </w:rPr>
        <w:t xml:space="preserve">                                                                                     </w:t>
      </w:r>
      <w:r w:rsidRPr="00144219">
        <w:rPr>
          <w:i/>
          <w:iCs/>
          <w:sz w:val="22"/>
          <w:szCs w:val="22"/>
        </w:rPr>
        <w:t xml:space="preserve"> (data i podpis)</w:t>
      </w:r>
    </w:p>
    <w:p w14:paraId="119F19DF" w14:textId="1FB03A75" w:rsidR="00726A05" w:rsidRDefault="00726A05" w:rsidP="00726A05">
      <w:pPr>
        <w:pStyle w:val="NormalnyWeb"/>
        <w:spacing w:before="0" w:after="0"/>
        <w:jc w:val="both"/>
        <w:rPr>
          <w:i/>
          <w:iCs/>
          <w:sz w:val="22"/>
          <w:szCs w:val="22"/>
        </w:rPr>
      </w:pPr>
    </w:p>
    <w:p w14:paraId="46BF680E" w14:textId="72F842F3" w:rsidR="00726A05" w:rsidRPr="00144219" w:rsidRDefault="00726A05" w:rsidP="00726A05">
      <w:pPr>
        <w:pStyle w:val="NormalnyWeb"/>
        <w:spacing w:before="0" w:after="0"/>
        <w:jc w:val="center"/>
        <w:rPr>
          <w:sz w:val="22"/>
          <w:szCs w:val="22"/>
        </w:rPr>
      </w:pPr>
      <w:r>
        <w:rPr>
          <w:i/>
          <w:iCs/>
          <w:sz w:val="22"/>
          <w:szCs w:val="22"/>
        </w:rPr>
        <w:t>KONTRASYGNATA FINANSOWA</w:t>
      </w:r>
    </w:p>
    <w:p w14:paraId="0DAE135F" w14:textId="77777777" w:rsidR="00144219" w:rsidRPr="00144219" w:rsidRDefault="00144219" w:rsidP="00726A05">
      <w:pPr>
        <w:pStyle w:val="NormalnyWeb"/>
        <w:spacing w:before="0" w:after="0"/>
        <w:jc w:val="both"/>
        <w:rPr>
          <w:sz w:val="22"/>
          <w:szCs w:val="22"/>
        </w:rPr>
      </w:pPr>
    </w:p>
    <w:p w14:paraId="011125CA" w14:textId="392D5100" w:rsidR="00496551" w:rsidRDefault="00496551" w:rsidP="00726A05">
      <w:pPr>
        <w:jc w:val="both"/>
        <w:rPr>
          <w:sz w:val="22"/>
          <w:szCs w:val="22"/>
          <w:lang w:val="pl-PL"/>
        </w:rPr>
      </w:pPr>
    </w:p>
    <w:p w14:paraId="1A89360F" w14:textId="1CEB94C0" w:rsidR="00726A05" w:rsidRDefault="00726A05" w:rsidP="00726A05">
      <w:pPr>
        <w:jc w:val="both"/>
        <w:rPr>
          <w:sz w:val="22"/>
          <w:szCs w:val="22"/>
          <w:lang w:val="pl-PL"/>
        </w:rPr>
      </w:pPr>
    </w:p>
    <w:p w14:paraId="14B63F2D" w14:textId="2EA26862" w:rsidR="00726A05" w:rsidRDefault="00726A05" w:rsidP="00726A05">
      <w:pPr>
        <w:jc w:val="both"/>
        <w:rPr>
          <w:sz w:val="22"/>
          <w:szCs w:val="22"/>
          <w:lang w:val="pl-PL"/>
        </w:rPr>
      </w:pPr>
    </w:p>
    <w:p w14:paraId="278B3292" w14:textId="221FE302" w:rsidR="00726A05" w:rsidRDefault="00726A05" w:rsidP="00726A05">
      <w:pPr>
        <w:jc w:val="both"/>
        <w:rPr>
          <w:sz w:val="22"/>
          <w:szCs w:val="22"/>
          <w:lang w:val="pl-PL"/>
        </w:rPr>
      </w:pPr>
    </w:p>
    <w:p w14:paraId="3C5480A5" w14:textId="10D80745" w:rsidR="00726A05" w:rsidRDefault="00726A05" w:rsidP="00726A05">
      <w:pPr>
        <w:jc w:val="both"/>
        <w:rPr>
          <w:sz w:val="22"/>
          <w:szCs w:val="22"/>
          <w:lang w:val="pl-PL"/>
        </w:rPr>
      </w:pPr>
    </w:p>
    <w:p w14:paraId="4A9BA6ED" w14:textId="505FA92A" w:rsidR="00726A05" w:rsidRDefault="00726A05" w:rsidP="00726A05">
      <w:pPr>
        <w:jc w:val="both"/>
        <w:rPr>
          <w:sz w:val="22"/>
          <w:szCs w:val="22"/>
          <w:lang w:val="pl-PL"/>
        </w:rPr>
      </w:pPr>
    </w:p>
    <w:sectPr w:rsidR="00726A0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0CF98" w14:textId="77777777" w:rsidR="00A53EE5" w:rsidRDefault="00A53EE5">
      <w:r>
        <w:separator/>
      </w:r>
    </w:p>
  </w:endnote>
  <w:endnote w:type="continuationSeparator" w:id="0">
    <w:p w14:paraId="0C4F0BB3" w14:textId="77777777" w:rsidR="00A53EE5" w:rsidRDefault="00A53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1A0E2" w14:textId="77777777" w:rsidR="00A53EE5" w:rsidRDefault="00A53EE5">
      <w:r>
        <w:separator/>
      </w:r>
    </w:p>
  </w:footnote>
  <w:footnote w:type="continuationSeparator" w:id="0">
    <w:p w14:paraId="21F89EA7" w14:textId="77777777" w:rsidR="00A53EE5" w:rsidRDefault="00A53E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5"/>
    <w:lvlOverride w:ilvl="0">
      <w:startOverride w:val="1"/>
    </w:lvlOverride>
  </w:num>
  <w:num w:numId="6" w16cid:durableId="132330464">
    <w:abstractNumId w:val="18"/>
    <w:lvlOverride w:ilvl="0">
      <w:startOverride w:val="1"/>
    </w:lvlOverride>
  </w:num>
  <w:num w:numId="7" w16cid:durableId="2067677735">
    <w:abstractNumId w:val="43"/>
    <w:lvlOverride w:ilvl="0">
      <w:startOverride w:val="1"/>
    </w:lvlOverride>
  </w:num>
  <w:num w:numId="8" w16cid:durableId="1874538734">
    <w:abstractNumId w:val="30"/>
    <w:lvlOverride w:ilvl="0">
      <w:startOverride w:val="1"/>
    </w:lvlOverride>
  </w:num>
  <w:num w:numId="9" w16cid:durableId="2046523094">
    <w:abstractNumId w:val="6"/>
    <w:lvlOverride w:ilvl="0">
      <w:startOverride w:val="1"/>
    </w:lvlOverride>
  </w:num>
  <w:num w:numId="10" w16cid:durableId="543102468">
    <w:abstractNumId w:val="25"/>
  </w:num>
  <w:num w:numId="11" w16cid:durableId="1536118997">
    <w:abstractNumId w:val="22"/>
  </w:num>
  <w:num w:numId="12" w16cid:durableId="794786616">
    <w:abstractNumId w:val="44"/>
    <w:lvlOverride w:ilvl="0">
      <w:startOverride w:val="1"/>
    </w:lvlOverride>
  </w:num>
  <w:num w:numId="13" w16cid:durableId="74471828">
    <w:abstractNumId w:val="26"/>
  </w:num>
  <w:num w:numId="14" w16cid:durableId="1462766341">
    <w:abstractNumId w:val="28"/>
    <w:lvlOverride w:ilvl="0">
      <w:startOverride w:val="1"/>
    </w:lvlOverride>
  </w:num>
  <w:num w:numId="15" w16cid:durableId="103885160">
    <w:abstractNumId w:val="7"/>
    <w:lvlOverride w:ilvl="0">
      <w:startOverride w:val="1"/>
    </w:lvlOverride>
  </w:num>
  <w:num w:numId="16" w16cid:durableId="1233615918">
    <w:abstractNumId w:val="24"/>
  </w:num>
  <w:num w:numId="17" w16cid:durableId="643702021">
    <w:abstractNumId w:val="20"/>
    <w:lvlOverride w:ilvl="0">
      <w:startOverride w:val="1"/>
    </w:lvlOverride>
  </w:num>
  <w:num w:numId="18" w16cid:durableId="628976903">
    <w:abstractNumId w:val="48"/>
  </w:num>
  <w:num w:numId="19" w16cid:durableId="2036272202">
    <w:abstractNumId w:val="40"/>
  </w:num>
  <w:num w:numId="20" w16cid:durableId="1844777844">
    <w:abstractNumId w:val="5"/>
    <w:lvlOverride w:ilvl="0">
      <w:startOverride w:val="1"/>
    </w:lvlOverride>
  </w:num>
  <w:num w:numId="21" w16cid:durableId="424418464">
    <w:abstractNumId w:val="17"/>
    <w:lvlOverride w:ilvl="0">
      <w:startOverride w:val="1"/>
    </w:lvlOverride>
  </w:num>
  <w:num w:numId="22" w16cid:durableId="169685829">
    <w:abstractNumId w:val="47"/>
  </w:num>
  <w:num w:numId="23" w16cid:durableId="882600951">
    <w:abstractNumId w:val="34"/>
    <w:lvlOverride w:ilvl="0">
      <w:startOverride w:val="1"/>
    </w:lvlOverride>
  </w:num>
  <w:num w:numId="24" w16cid:durableId="1437866463">
    <w:abstractNumId w:val="27"/>
    <w:lvlOverride w:ilvl="0">
      <w:startOverride w:val="1"/>
    </w:lvlOverride>
  </w:num>
  <w:num w:numId="25" w16cid:durableId="453402492">
    <w:abstractNumId w:val="14"/>
  </w:num>
  <w:num w:numId="26" w16cid:durableId="596258322">
    <w:abstractNumId w:val="37"/>
  </w:num>
  <w:num w:numId="27" w16cid:durableId="760105380">
    <w:abstractNumId w:val="10"/>
    <w:lvlOverride w:ilvl="0">
      <w:startOverride w:val="1"/>
    </w:lvlOverride>
  </w:num>
  <w:num w:numId="28" w16cid:durableId="415979450">
    <w:abstractNumId w:val="46"/>
    <w:lvlOverride w:ilvl="0">
      <w:startOverride w:val="1"/>
    </w:lvlOverride>
  </w:num>
  <w:num w:numId="29" w16cid:durableId="1658997159">
    <w:abstractNumId w:val="19"/>
  </w:num>
  <w:num w:numId="30" w16cid:durableId="1022634145">
    <w:abstractNumId w:val="41"/>
  </w:num>
  <w:num w:numId="31" w16cid:durableId="951785798">
    <w:abstractNumId w:val="21"/>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5"/>
  </w:num>
  <w:num w:numId="35" w16cid:durableId="956835504">
    <w:abstractNumId w:val="39"/>
  </w:num>
  <w:num w:numId="36" w16cid:durableId="232158284">
    <w:abstractNumId w:val="32"/>
  </w:num>
  <w:num w:numId="37" w16cid:durableId="1640453772">
    <w:abstractNumId w:val="13"/>
  </w:num>
  <w:num w:numId="38" w16cid:durableId="301084862">
    <w:abstractNumId w:val="38"/>
  </w:num>
  <w:num w:numId="39" w16cid:durableId="423305471">
    <w:abstractNumId w:val="31"/>
  </w:num>
  <w:num w:numId="40" w16cid:durableId="514155678">
    <w:abstractNumId w:val="29"/>
    <w:lvlOverride w:ilvl="0">
      <w:startOverride w:val="1"/>
    </w:lvlOverride>
  </w:num>
  <w:num w:numId="41" w16cid:durableId="598218316">
    <w:abstractNumId w:val="8"/>
  </w:num>
  <w:num w:numId="42" w16cid:durableId="512838144">
    <w:abstractNumId w:val="11"/>
  </w:num>
  <w:num w:numId="43" w16cid:durableId="807210966">
    <w:abstractNumId w:val="45"/>
  </w:num>
  <w:num w:numId="44" w16cid:durableId="637147959">
    <w:abstractNumId w:val="36"/>
  </w:num>
  <w:num w:numId="45" w16cid:durableId="1165168288">
    <w:abstractNumId w:val="4"/>
  </w:num>
  <w:num w:numId="46" w16cid:durableId="1140459274">
    <w:abstractNumId w:val="33"/>
  </w:num>
  <w:num w:numId="47" w16cid:durableId="845440311">
    <w:abstractNumId w:val="12"/>
  </w:num>
  <w:num w:numId="48" w16cid:durableId="745877300">
    <w:abstractNumId w:val="23"/>
  </w:num>
  <w:num w:numId="49" w16cid:durableId="558250430">
    <w:abstractNumId w:val="4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3072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F15AB"/>
    <w:rsid w:val="001F341B"/>
    <w:rsid w:val="002430FD"/>
    <w:rsid w:val="00267340"/>
    <w:rsid w:val="00275C59"/>
    <w:rsid w:val="00300DC7"/>
    <w:rsid w:val="00315CE0"/>
    <w:rsid w:val="00337165"/>
    <w:rsid w:val="003974EB"/>
    <w:rsid w:val="003C6167"/>
    <w:rsid w:val="003F1749"/>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F51B5"/>
    <w:rsid w:val="006F7905"/>
    <w:rsid w:val="00714F51"/>
    <w:rsid w:val="00726A05"/>
    <w:rsid w:val="00731F6E"/>
    <w:rsid w:val="007933F6"/>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E2464"/>
    <w:rsid w:val="00E13592"/>
    <w:rsid w:val="00E256BD"/>
    <w:rsid w:val="00E27575"/>
    <w:rsid w:val="00E3334C"/>
    <w:rsid w:val="00E41EFD"/>
    <w:rsid w:val="00E4751B"/>
    <w:rsid w:val="00E81935"/>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3181</Words>
  <Characters>20715</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2023-03-17T13:41:00Z</cp:lastPrinted>
  <dcterms:created xsi:type="dcterms:W3CDTF">2023-03-27T07:57:00Z</dcterms:created>
  <dcterms:modified xsi:type="dcterms:W3CDTF">2023-03-27T07:57:00Z</dcterms:modified>
</cp:coreProperties>
</file>