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FC7DB" w14:textId="77777777" w:rsidR="00F7227C" w:rsidRPr="00114782" w:rsidRDefault="00023AA1" w:rsidP="00114782">
      <w:pPr>
        <w:keepNext/>
        <w:jc w:val="right"/>
        <w:outlineLvl w:val="0"/>
        <w:rPr>
          <w:b/>
          <w:sz w:val="22"/>
          <w:szCs w:val="22"/>
          <w:lang w:val="x-none" w:eastAsia="x-none"/>
        </w:rPr>
      </w:pPr>
      <w:r w:rsidRPr="00114782">
        <w:rPr>
          <w:noProof/>
          <w:sz w:val="22"/>
          <w:szCs w:val="22"/>
        </w:rPr>
        <w:drawing>
          <wp:inline distT="0" distB="0" distL="0" distR="0" wp14:anchorId="66038F12" wp14:editId="31949B41">
            <wp:extent cx="5905500" cy="6191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30E39" w14:textId="77777777" w:rsidR="00F7227C" w:rsidRPr="00114782" w:rsidRDefault="00F7227C" w:rsidP="00114782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114782">
        <w:rPr>
          <w:b/>
          <w:sz w:val="22"/>
          <w:szCs w:val="22"/>
          <w:lang w:val="x-none" w:eastAsia="x-none"/>
        </w:rPr>
        <w:t xml:space="preserve">Załącznik nr </w:t>
      </w:r>
      <w:r w:rsidRPr="00114782">
        <w:rPr>
          <w:b/>
          <w:sz w:val="22"/>
          <w:szCs w:val="22"/>
          <w:lang w:eastAsia="x-none"/>
        </w:rPr>
        <w:t>4</w:t>
      </w:r>
    </w:p>
    <w:p w14:paraId="45E58F9A" w14:textId="77777777" w:rsidR="00F7227C" w:rsidRPr="00114782" w:rsidRDefault="00F7227C" w:rsidP="0011478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12C2DA32" w14:textId="2A1CF7A1" w:rsidR="00F7227C" w:rsidRPr="00114782" w:rsidRDefault="00F7227C" w:rsidP="0011478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114782">
        <w:rPr>
          <w:b/>
          <w:sz w:val="22"/>
          <w:szCs w:val="22"/>
          <w:lang w:val="x-none" w:eastAsia="x-none"/>
        </w:rPr>
        <w:t>WZÓR UMOWY O ŚWIADCZENIE USŁUG</w:t>
      </w:r>
    </w:p>
    <w:p w14:paraId="58395C12" w14:textId="77777777" w:rsidR="00F7227C" w:rsidRPr="00114782" w:rsidRDefault="00F7227C" w:rsidP="00114782">
      <w:pPr>
        <w:jc w:val="center"/>
        <w:rPr>
          <w:b/>
          <w:sz w:val="22"/>
          <w:szCs w:val="22"/>
        </w:rPr>
      </w:pPr>
      <w:r w:rsidRPr="00114782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B8E0950" w14:textId="77777777" w:rsidR="00F7227C" w:rsidRPr="00114782" w:rsidRDefault="00F7227C" w:rsidP="00114782">
      <w:pPr>
        <w:jc w:val="both"/>
        <w:rPr>
          <w:sz w:val="22"/>
          <w:szCs w:val="22"/>
        </w:rPr>
      </w:pPr>
    </w:p>
    <w:p w14:paraId="4750AB52" w14:textId="61D8F0FD" w:rsidR="00F7227C" w:rsidRPr="00114782" w:rsidRDefault="00F7227C" w:rsidP="00114782">
      <w:pPr>
        <w:jc w:val="both"/>
        <w:rPr>
          <w:sz w:val="22"/>
          <w:szCs w:val="22"/>
          <w:lang w:eastAsia="x-none"/>
        </w:rPr>
      </w:pPr>
      <w:r w:rsidRPr="00114782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114782">
        <w:rPr>
          <w:sz w:val="22"/>
          <w:szCs w:val="22"/>
          <w:lang w:eastAsia="x-none"/>
        </w:rPr>
        <w:t>podstawowym bez negocjacji</w:t>
      </w:r>
      <w:r w:rsidR="000B6278">
        <w:rPr>
          <w:sz w:val="22"/>
          <w:szCs w:val="22"/>
          <w:lang w:eastAsia="x-none"/>
        </w:rPr>
        <w:t xml:space="preserve"> </w:t>
      </w:r>
      <w:r w:rsidRPr="00114782">
        <w:rPr>
          <w:sz w:val="22"/>
          <w:szCs w:val="22"/>
        </w:rPr>
        <w:t>pomiędzy:</w:t>
      </w:r>
    </w:p>
    <w:p w14:paraId="2E19331B" w14:textId="7DC77840" w:rsidR="00F7227C" w:rsidRPr="00114782" w:rsidRDefault="00F7227C" w:rsidP="00114782">
      <w:pPr>
        <w:ind w:right="-47"/>
        <w:jc w:val="both"/>
        <w:rPr>
          <w:b/>
          <w:sz w:val="22"/>
          <w:szCs w:val="22"/>
          <w:lang w:eastAsia="x-none"/>
        </w:rPr>
      </w:pPr>
      <w:r w:rsidRPr="00114782">
        <w:rPr>
          <w:b/>
          <w:sz w:val="22"/>
          <w:szCs w:val="22"/>
          <w:lang w:val="x-none" w:eastAsia="x-none"/>
        </w:rPr>
        <w:t>Akademi</w:t>
      </w:r>
      <w:r w:rsidR="00337F2B" w:rsidRPr="00114782">
        <w:rPr>
          <w:b/>
          <w:sz w:val="22"/>
          <w:szCs w:val="22"/>
          <w:lang w:eastAsia="x-none"/>
        </w:rPr>
        <w:t>ą</w:t>
      </w:r>
      <w:r w:rsidRPr="00114782">
        <w:rPr>
          <w:b/>
          <w:sz w:val="22"/>
          <w:szCs w:val="22"/>
          <w:lang w:val="x-none" w:eastAsia="x-none"/>
        </w:rPr>
        <w:t xml:space="preserve"> Górniczo </w:t>
      </w:r>
      <w:r w:rsidR="00337F2B" w:rsidRPr="00114782">
        <w:rPr>
          <w:b/>
          <w:sz w:val="22"/>
          <w:szCs w:val="22"/>
          <w:lang w:val="x-none" w:eastAsia="x-none"/>
        </w:rPr>
        <w:t>–</w:t>
      </w:r>
      <w:r w:rsidRPr="00114782">
        <w:rPr>
          <w:b/>
          <w:sz w:val="22"/>
          <w:szCs w:val="22"/>
          <w:lang w:val="x-none" w:eastAsia="x-none"/>
        </w:rPr>
        <w:t xml:space="preserve"> Hutnicz</w:t>
      </w:r>
      <w:r w:rsidR="00337F2B" w:rsidRPr="00114782">
        <w:rPr>
          <w:b/>
          <w:sz w:val="22"/>
          <w:szCs w:val="22"/>
          <w:lang w:eastAsia="x-none"/>
        </w:rPr>
        <w:t xml:space="preserve">ą </w:t>
      </w:r>
      <w:r w:rsidRPr="00114782">
        <w:rPr>
          <w:b/>
          <w:sz w:val="22"/>
          <w:szCs w:val="22"/>
          <w:lang w:val="x-none" w:eastAsia="x-none"/>
        </w:rPr>
        <w:t>im. Stanisława Staszica w Krakowie</w:t>
      </w:r>
      <w:r w:rsidR="00337F2B" w:rsidRPr="00114782">
        <w:rPr>
          <w:b/>
          <w:sz w:val="22"/>
          <w:szCs w:val="22"/>
          <w:lang w:eastAsia="x-none"/>
        </w:rPr>
        <w:t xml:space="preserve"> </w:t>
      </w:r>
      <w:r w:rsidRPr="00114782">
        <w:rPr>
          <w:b/>
          <w:sz w:val="22"/>
          <w:szCs w:val="22"/>
          <w:lang w:val="x-none" w:eastAsia="x-none"/>
        </w:rPr>
        <w:t>Al. Mickiewicza 30</w:t>
      </w:r>
      <w:r w:rsidR="00337F2B" w:rsidRPr="00114782">
        <w:rPr>
          <w:b/>
          <w:sz w:val="22"/>
          <w:szCs w:val="22"/>
          <w:lang w:eastAsia="x-none"/>
        </w:rPr>
        <w:t xml:space="preserve">, 30-059 Kraków, Wydział </w:t>
      </w:r>
      <w:r w:rsidRPr="00114782">
        <w:rPr>
          <w:sz w:val="22"/>
          <w:szCs w:val="22"/>
          <w:lang w:val="x-none" w:eastAsia="x-none"/>
        </w:rPr>
        <w:t>................................................................................................</w:t>
      </w:r>
    </w:p>
    <w:p w14:paraId="17CA5FEA" w14:textId="58CD1414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reprezentowan</w:t>
      </w:r>
      <w:r w:rsidR="00337F2B" w:rsidRPr="00114782">
        <w:rPr>
          <w:sz w:val="22"/>
          <w:szCs w:val="22"/>
          <w:lang w:eastAsia="x-none"/>
        </w:rPr>
        <w:t>ą</w:t>
      </w:r>
      <w:r w:rsidRPr="00114782">
        <w:rPr>
          <w:sz w:val="22"/>
          <w:szCs w:val="22"/>
          <w:lang w:val="x-none" w:eastAsia="x-none"/>
        </w:rPr>
        <w:t xml:space="preserve"> przez:</w:t>
      </w:r>
    </w:p>
    <w:p w14:paraId="49CE43F6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1627C860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zwaną dalej ZLECENIODAWCĄ</w:t>
      </w:r>
    </w:p>
    <w:p w14:paraId="0F3EC77F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a</w:t>
      </w:r>
    </w:p>
    <w:p w14:paraId="76780496" w14:textId="77777777" w:rsidR="00F7227C" w:rsidRPr="00114782" w:rsidRDefault="00F7227C" w:rsidP="00114782">
      <w:pPr>
        <w:rPr>
          <w:b/>
          <w:sz w:val="22"/>
          <w:szCs w:val="22"/>
          <w:lang w:val="x-none" w:eastAsia="x-none"/>
        </w:rPr>
      </w:pPr>
      <w:r w:rsidRPr="00114782">
        <w:rPr>
          <w:b/>
          <w:sz w:val="22"/>
          <w:szCs w:val="22"/>
          <w:lang w:val="x-none" w:eastAsia="x-none"/>
        </w:rPr>
        <w:t>……………….</w:t>
      </w:r>
    </w:p>
    <w:p w14:paraId="7554EA32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reprezentowaną przez:</w:t>
      </w:r>
    </w:p>
    <w:p w14:paraId="55A97C2B" w14:textId="77777777" w:rsidR="00F7227C" w:rsidRPr="00114782" w:rsidRDefault="00F7227C" w:rsidP="00114782">
      <w:pPr>
        <w:ind w:right="-47"/>
        <w:jc w:val="both"/>
        <w:rPr>
          <w:sz w:val="22"/>
          <w:szCs w:val="22"/>
          <w:lang w:val="x-none" w:eastAsia="x-none"/>
        </w:rPr>
      </w:pPr>
      <w:r w:rsidRPr="00114782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620D6F23" w14:textId="4E8821F9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zwanym dalej ZLECENIOBIORCĄ</w:t>
      </w:r>
      <w:r w:rsidR="00337F2B" w:rsidRPr="00114782">
        <w:rPr>
          <w:sz w:val="22"/>
          <w:szCs w:val="22"/>
        </w:rPr>
        <w:t>.</w:t>
      </w:r>
    </w:p>
    <w:p w14:paraId="59D50BF8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</w:p>
    <w:p w14:paraId="5D3920FA" w14:textId="50CFAD7D" w:rsidR="00F7227C" w:rsidRPr="00114782" w:rsidRDefault="00F7227C" w:rsidP="00114782">
      <w:pPr>
        <w:jc w:val="both"/>
        <w:rPr>
          <w:b/>
          <w:sz w:val="22"/>
          <w:szCs w:val="22"/>
        </w:rPr>
      </w:pPr>
      <w:r w:rsidRPr="00114782">
        <w:rPr>
          <w:sz w:val="22"/>
          <w:szCs w:val="22"/>
          <w:lang w:eastAsia="x-none"/>
        </w:rPr>
        <w:t xml:space="preserve">1. </w:t>
      </w:r>
      <w:r w:rsidRPr="00114782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114782" w:rsidRPr="00114782">
        <w:rPr>
          <w:b/>
          <w:sz w:val="22"/>
          <w:szCs w:val="22"/>
        </w:rPr>
        <w:t>Usługa transportowa w kraju i za granicą dla studentów WIMIR AGH w ramach wyjazdu studyjnego do pracodawców w Polsce i na  Targi Hannover Messe w Niemczech w terminie 16-20.04.2023 r. KC-zp.272-178/23</w:t>
      </w:r>
      <w:r w:rsidRPr="00114782">
        <w:rPr>
          <w:sz w:val="22"/>
          <w:szCs w:val="22"/>
          <w:lang w:eastAsia="x-none"/>
        </w:rPr>
        <w:t xml:space="preserve">, w terminie </w:t>
      </w:r>
      <w:bookmarkStart w:id="0" w:name="_Hlk98142550"/>
      <w:r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daty podpisania niniejszej umowy do </w:t>
      </w:r>
      <w:r w:rsidR="00114782"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>20/04/2023</w:t>
      </w:r>
      <w:r w:rsidRPr="00114782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r. </w:t>
      </w:r>
      <w:bookmarkEnd w:id="0"/>
    </w:p>
    <w:p w14:paraId="73B308A2" w14:textId="30360F44" w:rsidR="00F7227C" w:rsidRPr="00D862CE" w:rsidRDefault="00F7227C" w:rsidP="00114782">
      <w:pPr>
        <w:jc w:val="both"/>
        <w:rPr>
          <w:sz w:val="22"/>
          <w:szCs w:val="22"/>
          <w:lang w:eastAsia="x-none"/>
        </w:rPr>
      </w:pPr>
      <w:r w:rsidRPr="00114782">
        <w:rPr>
          <w:sz w:val="22"/>
          <w:szCs w:val="22"/>
          <w:lang w:eastAsia="x-none"/>
        </w:rPr>
        <w:t>2. Szczegółowy zakres zamówienia zawiera opis przedmiotu zamówienia zawarty w SWZ -</w:t>
      </w:r>
      <w:r w:rsidR="000B6278">
        <w:rPr>
          <w:sz w:val="22"/>
          <w:szCs w:val="22"/>
          <w:lang w:eastAsia="x-none"/>
        </w:rPr>
        <w:t xml:space="preserve"> </w:t>
      </w:r>
      <w:r w:rsidRPr="00114782">
        <w:rPr>
          <w:sz w:val="22"/>
          <w:szCs w:val="22"/>
          <w:lang w:eastAsia="x-none"/>
        </w:rPr>
        <w:t>załącznik nr 1, który stanowi integralną cześć niniejszej umowy</w:t>
      </w:r>
      <w:r w:rsidR="006A5667" w:rsidRPr="00D862CE">
        <w:rPr>
          <w:sz w:val="22"/>
          <w:szCs w:val="22"/>
          <w:lang w:eastAsia="x-none"/>
        </w:rPr>
        <w:t>.</w:t>
      </w:r>
    </w:p>
    <w:p w14:paraId="7C1BA3B9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  <w:lang w:val="x-none"/>
        </w:rPr>
        <w:t xml:space="preserve"> </w:t>
      </w:r>
      <w:r w:rsidRPr="00114782">
        <w:rPr>
          <w:sz w:val="22"/>
          <w:szCs w:val="22"/>
        </w:rPr>
        <w:t>§ 2</w:t>
      </w:r>
    </w:p>
    <w:p w14:paraId="4B64F787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1. Zleceniobiorca zobowiązuje się do realizacji usług transportowych z należytą starannością.</w:t>
      </w:r>
      <w:r w:rsidRPr="00114782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7B78D1AD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510DFAB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4. Zleceniobiorca zobowiązuje się do posiadania świadectwa homologacji lub wyciąg ze świadectwa homologacji samochodów.</w:t>
      </w:r>
    </w:p>
    <w:p w14:paraId="53618CD8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5. W ramach niniejszej umowy Zleceniobiorca zobowiązuje się do:</w:t>
      </w:r>
    </w:p>
    <w:p w14:paraId="3BAB767B" w14:textId="77777777" w:rsidR="00114782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 xml:space="preserve">a) </w:t>
      </w:r>
      <w:r w:rsidR="00F7227C" w:rsidRPr="00114782">
        <w:rPr>
          <w:rFonts w:eastAsia="Calibri"/>
          <w:sz w:val="22"/>
          <w:szCs w:val="22"/>
          <w:lang w:eastAsia="en-US"/>
        </w:rPr>
        <w:t>Zapewnienie pojazd</w:t>
      </w:r>
      <w:r w:rsidRPr="00114782">
        <w:rPr>
          <w:rFonts w:eastAsia="Calibri"/>
          <w:sz w:val="22"/>
          <w:szCs w:val="22"/>
          <w:lang w:eastAsia="en-US"/>
        </w:rPr>
        <w:t>u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sprawn</w:t>
      </w:r>
      <w:r w:rsidRPr="00114782">
        <w:rPr>
          <w:rFonts w:eastAsia="Calibri"/>
          <w:sz w:val="22"/>
          <w:szCs w:val="22"/>
          <w:lang w:eastAsia="en-US"/>
        </w:rPr>
        <w:t>ego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technicznie i dopuszczon</w:t>
      </w:r>
      <w:r w:rsidRPr="00114782">
        <w:rPr>
          <w:rFonts w:eastAsia="Calibri"/>
          <w:sz w:val="22"/>
          <w:szCs w:val="22"/>
          <w:lang w:eastAsia="en-US"/>
        </w:rPr>
        <w:t>ego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do ruchu zgodnie z odrębnymi przepisami</w:t>
      </w:r>
      <w:r w:rsidRPr="00114782">
        <w:rPr>
          <w:rFonts w:eastAsia="Calibri"/>
          <w:sz w:val="22"/>
          <w:szCs w:val="22"/>
          <w:lang w:eastAsia="en-US"/>
        </w:rPr>
        <w:t>.</w:t>
      </w:r>
    </w:p>
    <w:p w14:paraId="62A94764" w14:textId="550E4B9E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 xml:space="preserve">b) </w:t>
      </w:r>
      <w:r w:rsidR="00F7227C" w:rsidRPr="00114782">
        <w:rPr>
          <w:rFonts w:eastAsia="Calibri"/>
          <w:sz w:val="22"/>
          <w:szCs w:val="22"/>
          <w:lang w:eastAsia="en-US"/>
        </w:rPr>
        <w:t>auto</w:t>
      </w:r>
      <w:r w:rsidRPr="00114782">
        <w:rPr>
          <w:rFonts w:eastAsia="Calibri"/>
          <w:sz w:val="22"/>
          <w:szCs w:val="22"/>
          <w:lang w:eastAsia="en-US"/>
        </w:rPr>
        <w:t>kar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 wyprodukowany w roku …… o nr rejestracyjnym …………</w:t>
      </w:r>
    </w:p>
    <w:p w14:paraId="66DD3D03" w14:textId="71D94ACC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c) z</w:t>
      </w:r>
      <w:r w:rsidR="00F7227C" w:rsidRPr="00114782">
        <w:rPr>
          <w:sz w:val="22"/>
          <w:szCs w:val="22"/>
        </w:rPr>
        <w:t>apewnienie  auto</w:t>
      </w:r>
      <w:r w:rsidRPr="00114782">
        <w:rPr>
          <w:sz w:val="22"/>
          <w:szCs w:val="22"/>
        </w:rPr>
        <w:t>karu</w:t>
      </w:r>
      <w:r w:rsidR="00F7227C" w:rsidRPr="00114782">
        <w:rPr>
          <w:sz w:val="22"/>
          <w:szCs w:val="22"/>
        </w:rPr>
        <w:t xml:space="preserve">  na min. </w:t>
      </w:r>
      <w:r w:rsidRPr="00114782">
        <w:rPr>
          <w:sz w:val="22"/>
          <w:szCs w:val="22"/>
        </w:rPr>
        <w:t>49</w:t>
      </w:r>
      <w:r w:rsidR="00F7227C" w:rsidRPr="00114782">
        <w:rPr>
          <w:sz w:val="22"/>
          <w:szCs w:val="22"/>
        </w:rPr>
        <w:t xml:space="preserve"> miejsc pasażerskich + bagażnik. </w:t>
      </w:r>
      <w:r w:rsidRPr="00114782">
        <w:rPr>
          <w:sz w:val="22"/>
          <w:szCs w:val="22"/>
        </w:rPr>
        <w:t>P</w:t>
      </w:r>
      <w:r w:rsidR="00F7227C" w:rsidRPr="00114782">
        <w:rPr>
          <w:sz w:val="22"/>
          <w:szCs w:val="22"/>
        </w:rPr>
        <w:t>ojazd powin</w:t>
      </w:r>
      <w:r w:rsidRPr="00114782">
        <w:rPr>
          <w:sz w:val="22"/>
          <w:szCs w:val="22"/>
        </w:rPr>
        <w:t>ien</w:t>
      </w:r>
      <w:r w:rsidR="00F7227C" w:rsidRPr="00114782">
        <w:rPr>
          <w:sz w:val="22"/>
          <w:szCs w:val="22"/>
        </w:rPr>
        <w:t xml:space="preserve"> być wyposażon</w:t>
      </w:r>
      <w:r w:rsidRPr="00114782">
        <w:rPr>
          <w:sz w:val="22"/>
          <w:szCs w:val="22"/>
        </w:rPr>
        <w:t>y</w:t>
      </w:r>
      <w:r w:rsidR="00F7227C" w:rsidRPr="00114782">
        <w:rPr>
          <w:sz w:val="22"/>
          <w:szCs w:val="22"/>
        </w:rPr>
        <w:t xml:space="preserve"> w sprawnie działającą i aktualną nawigację GPS.</w:t>
      </w:r>
    </w:p>
    <w:p w14:paraId="507A8B49" w14:textId="25F6D4F2" w:rsidR="00F7227C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d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) </w:t>
      </w:r>
      <w:r w:rsidRPr="00114782">
        <w:rPr>
          <w:rFonts w:eastAsia="Calibri"/>
          <w:sz w:val="22"/>
          <w:szCs w:val="22"/>
          <w:lang w:eastAsia="en-US"/>
        </w:rPr>
        <w:t>z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apewnienia odpowiedniego komfortu </w:t>
      </w:r>
      <w:r w:rsidRPr="00114782">
        <w:rPr>
          <w:rFonts w:eastAsia="Calibri"/>
          <w:sz w:val="22"/>
          <w:szCs w:val="22"/>
          <w:lang w:eastAsia="en-US"/>
        </w:rPr>
        <w:t>w autokarze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 tj. odległość między siedzeniami nie może krępować ruchów pasażera, nagłośnienie audio z mikrofonem, sprawna klimatyzacja, fotele rozkładane.</w:t>
      </w:r>
    </w:p>
    <w:p w14:paraId="354DC642" w14:textId="77777777" w:rsidR="00114782" w:rsidRPr="00114782" w:rsidRDefault="00114782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e</w:t>
      </w:r>
      <w:r w:rsidR="00F7227C" w:rsidRPr="00114782">
        <w:rPr>
          <w:rFonts w:eastAsia="Calibri"/>
          <w:sz w:val="22"/>
          <w:szCs w:val="22"/>
          <w:lang w:eastAsia="en-US"/>
        </w:rPr>
        <w:t xml:space="preserve">) </w:t>
      </w:r>
      <w:r w:rsidRPr="00114782">
        <w:rPr>
          <w:rFonts w:eastAsia="Calibri"/>
          <w:sz w:val="22"/>
          <w:szCs w:val="22"/>
          <w:lang w:eastAsia="en-US"/>
        </w:rPr>
        <w:t>z</w:t>
      </w:r>
      <w:r w:rsidR="00F7227C" w:rsidRPr="00114782">
        <w:rPr>
          <w:rFonts w:eastAsia="Calibri"/>
          <w:sz w:val="22"/>
          <w:szCs w:val="22"/>
          <w:lang w:eastAsia="en-US"/>
        </w:rPr>
        <w:t>apewnienie czystego i estetycznego wnętrza oraz sprawnie działających urządzeń.</w:t>
      </w:r>
    </w:p>
    <w:p w14:paraId="083E46AA" w14:textId="2232E5EB" w:rsidR="00F7227C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rFonts w:eastAsia="Calibri"/>
          <w:sz w:val="22"/>
          <w:szCs w:val="22"/>
          <w:lang w:eastAsia="en-US"/>
        </w:rPr>
        <w:t>f) kierowca/kierowcy pojazdu powinni przed wyjazdem zapoznać się z trasa przejazdu.</w:t>
      </w:r>
      <w:r w:rsidR="00F7227C" w:rsidRPr="00114782">
        <w:rPr>
          <w:sz w:val="22"/>
          <w:szCs w:val="22"/>
        </w:rPr>
        <w:t xml:space="preserve"> </w:t>
      </w:r>
    </w:p>
    <w:p w14:paraId="50A22E0B" w14:textId="41A50B04" w:rsidR="00F7227C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f</w:t>
      </w:r>
      <w:r w:rsidR="00F7227C" w:rsidRPr="00114782">
        <w:rPr>
          <w:sz w:val="22"/>
          <w:szCs w:val="22"/>
        </w:rPr>
        <w:t xml:space="preserve">) </w:t>
      </w:r>
      <w:r w:rsidRPr="00114782">
        <w:rPr>
          <w:sz w:val="22"/>
          <w:szCs w:val="22"/>
        </w:rPr>
        <w:t>z</w:t>
      </w:r>
      <w:r w:rsidR="00F7227C" w:rsidRPr="00114782">
        <w:rPr>
          <w:sz w:val="22"/>
          <w:szCs w:val="22"/>
        </w:rPr>
        <w:t xml:space="preserve">leceniobiorca jest zobowiązany, w przypadku awarii pojazdu, zapewnić pojazd zastępczy we własnym zakresie i na własny koszt. Czas reakcji w przypadku awarii (wysłania pojazdu zastępczego) nie może być dłuższy niż </w:t>
      </w:r>
      <w:r w:rsidRPr="00114782">
        <w:rPr>
          <w:sz w:val="22"/>
          <w:szCs w:val="22"/>
        </w:rPr>
        <w:t>6</w:t>
      </w:r>
      <w:r w:rsidR="00F7227C" w:rsidRPr="00114782">
        <w:rPr>
          <w:sz w:val="22"/>
          <w:szCs w:val="22"/>
        </w:rPr>
        <w:t>0 minut</w:t>
      </w:r>
      <w:r w:rsidRPr="00114782">
        <w:rPr>
          <w:sz w:val="22"/>
          <w:szCs w:val="22"/>
        </w:rPr>
        <w:t xml:space="preserve"> do 100 km, powyżej 100 km do ustalenia ze Zleceniodawcą</w:t>
      </w:r>
      <w:r w:rsidR="00F7227C" w:rsidRPr="00114782">
        <w:rPr>
          <w:sz w:val="22"/>
          <w:szCs w:val="22"/>
        </w:rPr>
        <w:t>.</w:t>
      </w:r>
      <w:r w:rsidRPr="00114782">
        <w:rPr>
          <w:sz w:val="22"/>
          <w:szCs w:val="22"/>
        </w:rPr>
        <w:t xml:space="preserve"> </w:t>
      </w:r>
      <w:r w:rsidR="00F7227C" w:rsidRPr="00114782">
        <w:rPr>
          <w:sz w:val="22"/>
          <w:szCs w:val="22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248BCAC9" w14:textId="4897BBD1" w:rsidR="00114782" w:rsidRPr="00114782" w:rsidRDefault="00114782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6. Jeżeli z przyczyn niezależnych od Zleceniobiorcy (np. awaria pojazdu) nie jest możliwe podstawienie w terminie wyjazdu autokaru o nr rejestracyjnym określonym w ust. 5 pkt a), Zleceniobiorca zobowiązany jest do podstawienia pojazd o innych numerach rejestracyjnych, spełniającego wszystkie wymagania określone w  § 2 ust. 5 niniejszej umowy oraz w SWZ.</w:t>
      </w:r>
    </w:p>
    <w:p w14:paraId="78CD4318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lastRenderedPageBreak/>
        <w:t>7. Powyższe obowiązki Zleceniobiorca zobowiązuje się realizować w ramach wszystkich wyjazdów objętych niniejszą umową.</w:t>
      </w:r>
    </w:p>
    <w:p w14:paraId="7593ED85" w14:textId="13A00DAB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8.  </w:t>
      </w:r>
      <w:r w:rsidRPr="00114782">
        <w:rPr>
          <w:sz w:val="22"/>
          <w:szCs w:val="22"/>
        </w:rPr>
        <w:tab/>
        <w:t xml:space="preserve">Zleceniobiorca będzie </w:t>
      </w:r>
      <w:r w:rsidR="00114782" w:rsidRPr="00114782">
        <w:rPr>
          <w:sz w:val="22"/>
          <w:szCs w:val="22"/>
        </w:rPr>
        <w:t>po</w:t>
      </w:r>
      <w:r w:rsidRPr="00114782">
        <w:rPr>
          <w:sz w:val="22"/>
          <w:szCs w:val="22"/>
        </w:rPr>
        <w:t>informowany o godzinie wyjazdu i miejscu podstawienia autokarów  najpóźniej na  5 dni przed planowanym wyjazdem drogą telefoniczną lub e-mailową.</w:t>
      </w:r>
    </w:p>
    <w:p w14:paraId="470C069F" w14:textId="54F613D3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9. </w:t>
      </w:r>
      <w:r w:rsidRPr="00114782">
        <w:rPr>
          <w:sz w:val="22"/>
          <w:szCs w:val="22"/>
        </w:rPr>
        <w:tab/>
        <w:t xml:space="preserve"> Pojazdy należy podstawić</w:t>
      </w:r>
      <w:r w:rsidR="00114782" w:rsidRPr="00114782">
        <w:rPr>
          <w:sz w:val="22"/>
          <w:szCs w:val="22"/>
        </w:rPr>
        <w:t xml:space="preserve"> na teren AGH</w:t>
      </w:r>
      <w:r w:rsidRPr="00114782">
        <w:rPr>
          <w:sz w:val="22"/>
          <w:szCs w:val="22"/>
        </w:rPr>
        <w:t xml:space="preserve"> w miejscu uzgodnionym ze Zleceniodawcą nie później niż 15 min. przed planowanym terminem odjazdu</w:t>
      </w:r>
    </w:p>
    <w:p w14:paraId="09C48E7C" w14:textId="5E23E3C5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1</w:t>
      </w:r>
      <w:r w:rsidR="00D862CE">
        <w:rPr>
          <w:sz w:val="22"/>
          <w:szCs w:val="22"/>
        </w:rPr>
        <w:t>0</w:t>
      </w:r>
      <w:r w:rsidRPr="00114782">
        <w:rPr>
          <w:sz w:val="22"/>
          <w:szCs w:val="22"/>
        </w:rPr>
        <w:t xml:space="preserve">. </w:t>
      </w:r>
      <w:r w:rsidRPr="00114782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549AF0A8" w14:textId="09B56194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1</w:t>
      </w:r>
      <w:r w:rsidR="00D862CE">
        <w:rPr>
          <w:sz w:val="22"/>
          <w:szCs w:val="22"/>
        </w:rPr>
        <w:t>1</w:t>
      </w:r>
      <w:r w:rsidRPr="00114782">
        <w:rPr>
          <w:sz w:val="22"/>
          <w:szCs w:val="22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49A21549" w14:textId="088F33D6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  <w:lang w:eastAsia="x-none"/>
        </w:rPr>
        <w:t>1</w:t>
      </w:r>
      <w:r w:rsidR="00D862CE">
        <w:rPr>
          <w:sz w:val="22"/>
          <w:szCs w:val="22"/>
          <w:lang w:eastAsia="x-none"/>
        </w:rPr>
        <w:t>2</w:t>
      </w:r>
      <w:r w:rsidRPr="00114782">
        <w:rPr>
          <w:sz w:val="22"/>
          <w:szCs w:val="22"/>
          <w:lang w:eastAsia="x-none"/>
        </w:rPr>
        <w:t xml:space="preserve">. </w:t>
      </w:r>
      <w:r w:rsidRPr="00114782">
        <w:rPr>
          <w:sz w:val="22"/>
          <w:szCs w:val="22"/>
          <w:lang w:val="x-none" w:eastAsia="x-none"/>
        </w:rPr>
        <w:t>Zleceniodawca</w:t>
      </w:r>
      <w:r w:rsidRPr="00114782">
        <w:rPr>
          <w:sz w:val="22"/>
          <w:szCs w:val="22"/>
        </w:rPr>
        <w:t xml:space="preserve"> nie ponosi odpowiedzialności za ewentualne szkody, które mogą wyniknąć z ruchu pojazdów oraz działania lub zaniechania działania personelu Zleceniobiorcy w trakcie realizacji transportu.</w:t>
      </w:r>
    </w:p>
    <w:p w14:paraId="1E22ACB7" w14:textId="77777777" w:rsidR="00B0655F" w:rsidRDefault="00B0655F" w:rsidP="00114782">
      <w:pPr>
        <w:jc w:val="center"/>
        <w:rPr>
          <w:sz w:val="22"/>
          <w:szCs w:val="22"/>
        </w:rPr>
      </w:pPr>
    </w:p>
    <w:p w14:paraId="6A177B8A" w14:textId="78C44F49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3</w:t>
      </w:r>
    </w:p>
    <w:p w14:paraId="21EB5E29" w14:textId="5E133AB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Niniejsza umowa obowiązuje od daty podpisania niniejszej umowy do </w:t>
      </w:r>
      <w:r w:rsidR="00677B11">
        <w:rPr>
          <w:sz w:val="22"/>
          <w:szCs w:val="22"/>
        </w:rPr>
        <w:t>20/04/2023</w:t>
      </w:r>
      <w:r w:rsidRPr="00114782">
        <w:rPr>
          <w:sz w:val="22"/>
          <w:szCs w:val="22"/>
        </w:rPr>
        <w:t xml:space="preserve"> r.</w:t>
      </w:r>
    </w:p>
    <w:p w14:paraId="5D881C7D" w14:textId="77777777" w:rsidR="00F7227C" w:rsidRPr="00114782" w:rsidRDefault="00F7227C" w:rsidP="00114782">
      <w:pPr>
        <w:rPr>
          <w:sz w:val="22"/>
          <w:szCs w:val="22"/>
        </w:rPr>
      </w:pPr>
    </w:p>
    <w:p w14:paraId="7A4EB90F" w14:textId="77777777" w:rsidR="006A5667" w:rsidRPr="006A5667" w:rsidRDefault="006A5667" w:rsidP="006A5667">
      <w:pPr>
        <w:jc w:val="center"/>
        <w:rPr>
          <w:sz w:val="22"/>
          <w:szCs w:val="22"/>
        </w:rPr>
      </w:pPr>
      <w:r w:rsidRPr="006A5667">
        <w:rPr>
          <w:sz w:val="22"/>
          <w:szCs w:val="22"/>
        </w:rPr>
        <w:t>§ 4</w:t>
      </w:r>
    </w:p>
    <w:p w14:paraId="391E63B8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Strony ustalają cenę netto za 1 kilometr przejazdu w kraju w wysokości  .......   zł (słownie:....................). </w:t>
      </w:r>
    </w:p>
    <w:p w14:paraId="5DE459A4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Strony ustalają cenę netto za 1 kilometr przejazdu za granicą w wysokości  .......   zł (słownie:....................).</w:t>
      </w:r>
    </w:p>
    <w:p w14:paraId="1C4FD394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Wysokość wynagrodzenia w kraju zostanie obliczona przez zsumowanie: rzeczywistej ilości kilometrów przejechanych na terenie kraju pomnożonych przez cenę netto za 1 kilometr, określoną w § 4 pkt 1 przez oraz przez dodanie właściwej kwoty podatku VAT.</w:t>
      </w:r>
    </w:p>
    <w:p w14:paraId="3D7496EE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Wysokość wynagrodzenia za przejazdy za granicę zostanie obliczona przez zsumowanie: rzeczywistej ilości kilometrów przejechanych na terenie kraju pomnożonych przez cenę netto za 1 kilometr, określoną w § 4 pkt 1 przez oraz przez dodanie właściwej kwoty podatku VAT i rzeczywistej ilości kilometrów przejechanych poza terytorium kraju pomnożonych przez cenę netto za 1 kilometr, określoną w § 4 pkt 2.  </w:t>
      </w:r>
    </w:p>
    <w:p w14:paraId="3CCEEAD9" w14:textId="77777777" w:rsidR="006A5667" w:rsidRPr="006A5667" w:rsidRDefault="006A5667" w:rsidP="006A5667">
      <w:pPr>
        <w:numPr>
          <w:ilvl w:val="0"/>
          <w:numId w:val="21"/>
        </w:numPr>
        <w:jc w:val="both"/>
        <w:rPr>
          <w:sz w:val="22"/>
          <w:szCs w:val="22"/>
        </w:rPr>
      </w:pPr>
      <w:r w:rsidRPr="006A5667">
        <w:rPr>
          <w:sz w:val="22"/>
          <w:szCs w:val="22"/>
        </w:rPr>
        <w:t>Cena za 1 km trasy w kraju i za granicą pozostanie niezmienna w okresie obowiązywania umowy.</w:t>
      </w:r>
    </w:p>
    <w:p w14:paraId="4D15966C" w14:textId="32FA1730" w:rsidR="006A5667" w:rsidRPr="006A5667" w:rsidRDefault="006A5667" w:rsidP="006A566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6A5667">
        <w:rPr>
          <w:sz w:val="22"/>
          <w:szCs w:val="22"/>
        </w:rPr>
        <w:t xml:space="preserve"> Całkowite wynagrodzenie za przedmiot umowy nie przekroczy …………... zł brutto (słownie: …………………….).</w:t>
      </w:r>
    </w:p>
    <w:p w14:paraId="5B6F2E65" w14:textId="170C473C" w:rsidR="00F7227C" w:rsidRPr="00114782" w:rsidRDefault="00F7227C" w:rsidP="006A566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114782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kierowcy oraz noclegu i diet kierowcy.</w:t>
      </w:r>
    </w:p>
    <w:p w14:paraId="5353C051" w14:textId="77777777" w:rsidR="00F7227C" w:rsidRPr="00114782" w:rsidRDefault="00F7227C" w:rsidP="00114782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 Ilość kilometrów przewozu będzie liczona od i do miejsca podstawienia autokaru wskazanego przez Zleceniodawcę.</w:t>
      </w:r>
    </w:p>
    <w:p w14:paraId="4F05C548" w14:textId="536B9671" w:rsidR="00F7227C" w:rsidRPr="00D862CE" w:rsidRDefault="00F7227C" w:rsidP="0011478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D862CE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14:paraId="2B6E3D8A" w14:textId="73A45F68" w:rsidR="00F7227C" w:rsidRPr="00D862CE" w:rsidRDefault="00F7227C" w:rsidP="0011478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D862CE">
        <w:rPr>
          <w:sz w:val="22"/>
          <w:szCs w:val="22"/>
        </w:rPr>
        <w:t>W sytuacji rozprzestrzenienia się wirusa SARS-COV-2 Zamawiający będzie stosował obowiązujące przepisy w zakresie zapobiegania, przeciwdziałania i zwalczania COVID 19, co może prowadzić do ograniczenia zakresu zamówienia. Zleceniobiorcy nie przysługują z tego powodu żadne roszczenia względem Zleceniodawcy.</w:t>
      </w:r>
    </w:p>
    <w:p w14:paraId="6D18939F" w14:textId="7777777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5</w:t>
      </w:r>
    </w:p>
    <w:p w14:paraId="62E433B2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>1. Dokumentem rozliczeniowym będzie faktura VAT.</w:t>
      </w:r>
    </w:p>
    <w:p w14:paraId="67A01418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2. Należność,  o której mowa w § 4 ust. </w:t>
      </w:r>
      <w:r w:rsidR="00D23D6C" w:rsidRPr="00114782">
        <w:rPr>
          <w:sz w:val="22"/>
          <w:szCs w:val="22"/>
        </w:rPr>
        <w:t>2</w:t>
      </w:r>
      <w:r w:rsidRPr="00114782">
        <w:rPr>
          <w:sz w:val="22"/>
          <w:szCs w:val="22"/>
        </w:rPr>
        <w:t xml:space="preserve"> będzie uregulowana przez Zleceniodawcę </w:t>
      </w:r>
      <w:r w:rsidR="009C1F7A" w:rsidRPr="00114782">
        <w:rPr>
          <w:sz w:val="22"/>
          <w:szCs w:val="22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 w:rsidRPr="00114782">
        <w:rPr>
          <w:sz w:val="22"/>
          <w:szCs w:val="22"/>
        </w:rPr>
        <w:t>.</w:t>
      </w:r>
    </w:p>
    <w:p w14:paraId="032FD429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5CEACA89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4. Strony postanawiają, że zapłata następuje w dniu obciążenia rachunku bankowego Zleceniodawcy. </w:t>
      </w:r>
    </w:p>
    <w:p w14:paraId="3668D8F7" w14:textId="77777777" w:rsidR="00F7227C" w:rsidRPr="00114782" w:rsidRDefault="00F7227C" w:rsidP="00114782">
      <w:pPr>
        <w:suppressAutoHyphens/>
        <w:jc w:val="both"/>
        <w:rPr>
          <w:sz w:val="22"/>
          <w:szCs w:val="22"/>
        </w:rPr>
      </w:pPr>
      <w:r w:rsidRPr="00114782">
        <w:rPr>
          <w:sz w:val="22"/>
          <w:szCs w:val="22"/>
        </w:rPr>
        <w:lastRenderedPageBreak/>
        <w:t>5. W przypadku nieterminowej płatności należności Zleceniobiorca ma prawo naliczyć Zleceniodawcy odsetki ustawowe za każdy dzień zwłoki.</w:t>
      </w:r>
    </w:p>
    <w:p w14:paraId="1B5ED549" w14:textId="7A27A1AE" w:rsidR="00F7227C" w:rsidRDefault="00F7227C" w:rsidP="00114782">
      <w:pPr>
        <w:jc w:val="center"/>
        <w:rPr>
          <w:sz w:val="22"/>
          <w:szCs w:val="22"/>
        </w:rPr>
      </w:pPr>
      <w:bookmarkStart w:id="1" w:name="_Hlk128132928"/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6</w:t>
      </w:r>
    </w:p>
    <w:p w14:paraId="4BF89B4A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1. Strony ustanawiają odpowiedzialność za niewykonanie lub nienależyte wykonanie umowy</w:t>
      </w:r>
    </w:p>
    <w:p w14:paraId="1B6A4B0A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w formie kar umownych.</w:t>
      </w:r>
    </w:p>
    <w:p w14:paraId="57CD7A59" w14:textId="77777777" w:rsidR="004E3F45" w:rsidRDefault="004E3F45" w:rsidP="004E3F45">
      <w:pPr>
        <w:rPr>
          <w:sz w:val="22"/>
          <w:szCs w:val="22"/>
        </w:rPr>
      </w:pPr>
      <w:r>
        <w:rPr>
          <w:sz w:val="22"/>
          <w:szCs w:val="22"/>
        </w:rPr>
        <w:t>2. Zleceniobiorca zapłaci Zleceniodawcy kary umowne:</w:t>
      </w:r>
    </w:p>
    <w:p w14:paraId="00DB9F9F" w14:textId="77777777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zwłokę w podstawieniu pojazdu na miejsce wyjazdu przekraczającą 1/2 godz. w wysokości 100,00  zł;</w:t>
      </w:r>
    </w:p>
    <w:p w14:paraId="048750D6" w14:textId="52B7ACB6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niepodstawienie pojazdu w terminie określonym w § 2 ust. 8 niniejszej umowy w wysokości 20%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5634CC74" w14:textId="4D433B2B" w:rsidR="004E3F45" w:rsidRDefault="004E3F45" w:rsidP="00B0655F">
      <w:pPr>
        <w:numPr>
          <w:ilvl w:val="0"/>
          <w:numId w:val="28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przypadku podstawienia autobusu niespełniającego warunków określonych w SWZ i § 2 ust. 5 umowy Zleceniodawca naliczy karę umowną w wysokości 20%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429451A5" w14:textId="1EFA19C9" w:rsidR="004E3F45" w:rsidRDefault="004E3F45" w:rsidP="004E3F45">
      <w:pPr>
        <w:numPr>
          <w:ilvl w:val="0"/>
          <w:numId w:val="28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odstąpienia od umowy w całości przez którąkolwiek ze stron z przyczyn występujących po stronie Zleceniobiorcy, w wysokości 10% </w:t>
      </w:r>
      <w:bookmarkStart w:id="2" w:name="_Hlk101994097"/>
      <w:r>
        <w:rPr>
          <w:sz w:val="22"/>
          <w:szCs w:val="22"/>
        </w:rPr>
        <w:t xml:space="preserve">całkowitego wynagrodzenia brutto określonego w § 4 ust. </w:t>
      </w:r>
      <w:bookmarkEnd w:id="2"/>
      <w:r w:rsidR="00C11ACF">
        <w:rPr>
          <w:sz w:val="22"/>
          <w:szCs w:val="22"/>
        </w:rPr>
        <w:t>6</w:t>
      </w:r>
      <w:r>
        <w:rPr>
          <w:sz w:val="22"/>
          <w:szCs w:val="22"/>
        </w:rPr>
        <w:t>;</w:t>
      </w:r>
    </w:p>
    <w:p w14:paraId="4F0CF6D0" w14:textId="72B2848C" w:rsidR="004E3F45" w:rsidRDefault="004E3F45" w:rsidP="004E3F4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Zleceniodawca zapłaci Zleceniobiorcy karę umowną z tytułu odstąpienia od umowy w całości przez którąkolwiek ze stron z przyczyn występujących po stronie Zleceniodawcy, w wysokości 10% całkowitego wynagrodzenia brutto określonego w § 4 ust. </w:t>
      </w:r>
      <w:r w:rsidR="00C11ACF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0AB8C598" w14:textId="77777777" w:rsid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36982668" w14:textId="77777777" w:rsidR="004E3F45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kern w:val="28"/>
          <w:sz w:val="22"/>
          <w:szCs w:val="22"/>
        </w:rPr>
        <w:t>Zleceniobiorca nie może dokonywać cesji wierzytelności wynikających z niniejszej umowy.</w:t>
      </w:r>
    </w:p>
    <w:p w14:paraId="343CE5ED" w14:textId="77777777" w:rsid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sz w:val="22"/>
          <w:szCs w:val="22"/>
        </w:rPr>
        <w:t>Zleceniodawca zastrzega sobie możliwość potrącenia kar umownych z wynagrodzenia Zleceniobiorcy.</w:t>
      </w:r>
    </w:p>
    <w:p w14:paraId="1E7EA715" w14:textId="27F2938A" w:rsidR="004E3F45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rFonts w:eastAsia="Arial Unicode MS"/>
          <w:sz w:val="22"/>
          <w:szCs w:val="22"/>
        </w:rPr>
        <w:t xml:space="preserve">Łączna maksymalna wysokość kar umownych, których mogą dochodzić Strony nie może przekroczyć </w:t>
      </w:r>
      <w:r w:rsidR="00CF0E02">
        <w:rPr>
          <w:rFonts w:eastAsia="Arial Unicode MS"/>
          <w:sz w:val="22"/>
          <w:szCs w:val="22"/>
        </w:rPr>
        <w:t>3</w:t>
      </w:r>
      <w:r w:rsidRPr="004E3F45">
        <w:rPr>
          <w:rFonts w:eastAsia="Arial Unicode MS"/>
          <w:sz w:val="22"/>
          <w:szCs w:val="22"/>
        </w:rPr>
        <w:t xml:space="preserve">0% wynagrodzenia brutto o którym mowa w § 4 ust. </w:t>
      </w:r>
      <w:r w:rsidR="00E47D59">
        <w:rPr>
          <w:rFonts w:eastAsia="Arial Unicode MS"/>
          <w:sz w:val="22"/>
          <w:szCs w:val="22"/>
        </w:rPr>
        <w:t>5</w:t>
      </w:r>
      <w:r w:rsidRPr="004E3F45">
        <w:rPr>
          <w:rFonts w:eastAsia="Arial Unicode MS"/>
          <w:sz w:val="22"/>
          <w:szCs w:val="22"/>
        </w:rPr>
        <w:t xml:space="preserve"> umowy.</w:t>
      </w:r>
    </w:p>
    <w:p w14:paraId="4DA0FAB4" w14:textId="33EF2366" w:rsidR="00D527D7" w:rsidRPr="004E3F45" w:rsidRDefault="004E3F45" w:rsidP="004E3F45">
      <w:pPr>
        <w:pStyle w:val="Akapitzlist"/>
        <w:numPr>
          <w:ilvl w:val="0"/>
          <w:numId w:val="29"/>
        </w:numPr>
        <w:ind w:left="0" w:firstLine="0"/>
        <w:jc w:val="both"/>
        <w:rPr>
          <w:sz w:val="22"/>
          <w:szCs w:val="22"/>
        </w:rPr>
      </w:pPr>
      <w:r w:rsidRPr="004E3F45">
        <w:rPr>
          <w:rFonts w:eastAsia="Arial Unicode MS"/>
          <w:sz w:val="22"/>
          <w:szCs w:val="22"/>
        </w:rPr>
        <w:t>Zastrzeżenia co do kar umownych pozostają w mocy w całości lub w części, pomimo oświadczenia o odstąpieniu od umowy.</w:t>
      </w:r>
      <w:bookmarkEnd w:id="1"/>
    </w:p>
    <w:p w14:paraId="2E6D799B" w14:textId="5E4BEABF" w:rsidR="00F7227C" w:rsidRPr="00114782" w:rsidRDefault="00F7227C" w:rsidP="00114782">
      <w:pPr>
        <w:jc w:val="center"/>
        <w:rPr>
          <w:rStyle w:val="colour"/>
          <w:sz w:val="22"/>
          <w:szCs w:val="22"/>
        </w:rPr>
      </w:pPr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7</w:t>
      </w:r>
    </w:p>
    <w:p w14:paraId="38DEFF68" w14:textId="77777777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5DF9194A" w14:textId="3F9EF034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a) w przypadku podjęcia likwidacji firmy przez Zleceniobiorcę lub co najmniej jednego ze Zleceniobiorców w przypadku Zleceniobiorców wspólnie realizujących zamówienie (konsorcjum, spółka cywilna),</w:t>
      </w:r>
    </w:p>
    <w:p w14:paraId="384C03ED" w14:textId="77777777" w:rsidR="00F7227C" w:rsidRPr="00114782" w:rsidRDefault="00F7227C" w:rsidP="0011478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14782">
        <w:rPr>
          <w:rStyle w:val="colour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352BB2C1" w14:textId="4F30D272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</w:t>
      </w:r>
      <w:r w:rsidR="00F638E8" w:rsidRPr="00114782">
        <w:rPr>
          <w:sz w:val="22"/>
          <w:szCs w:val="22"/>
        </w:rPr>
        <w:t xml:space="preserve"> </w:t>
      </w:r>
      <w:r w:rsidR="00677B11">
        <w:rPr>
          <w:sz w:val="22"/>
          <w:szCs w:val="22"/>
        </w:rPr>
        <w:t>8</w:t>
      </w:r>
    </w:p>
    <w:p w14:paraId="68755B58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6318D785" w14:textId="4CC3C4CD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 xml:space="preserve">§ </w:t>
      </w:r>
      <w:r w:rsidR="00677B11">
        <w:rPr>
          <w:sz w:val="22"/>
          <w:szCs w:val="22"/>
        </w:rPr>
        <w:t>9</w:t>
      </w:r>
    </w:p>
    <w:p w14:paraId="4B10E3C1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72D6BE67" w14:textId="7D68E10E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0</w:t>
      </w:r>
    </w:p>
    <w:p w14:paraId="33536D01" w14:textId="77777777" w:rsidR="00F7227C" w:rsidRPr="00114782" w:rsidRDefault="00F7227C" w:rsidP="00114782">
      <w:pPr>
        <w:jc w:val="both"/>
        <w:rPr>
          <w:sz w:val="22"/>
          <w:szCs w:val="22"/>
        </w:rPr>
      </w:pPr>
      <w:r w:rsidRPr="00114782">
        <w:rPr>
          <w:sz w:val="22"/>
          <w:szCs w:val="22"/>
        </w:rPr>
        <w:t xml:space="preserve">W sprawach nie uregulowanych w niniejszej umowie stosuje się przepisy kodeksu cywilnego </w:t>
      </w:r>
      <w:r w:rsidRPr="00114782">
        <w:rPr>
          <w:sz w:val="22"/>
          <w:szCs w:val="22"/>
        </w:rPr>
        <w:br/>
        <w:t xml:space="preserve">i ustawy – Prawo Zamówień Publicznych.    </w:t>
      </w:r>
    </w:p>
    <w:p w14:paraId="1331B84A" w14:textId="71BFA6A0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1</w:t>
      </w:r>
    </w:p>
    <w:p w14:paraId="7577B862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>Wszelkie załączniki stanowią integralną część niniejszej umowy.</w:t>
      </w:r>
    </w:p>
    <w:p w14:paraId="77228EF6" w14:textId="1CA5A517" w:rsidR="00F7227C" w:rsidRPr="00114782" w:rsidRDefault="00F7227C" w:rsidP="00114782">
      <w:pPr>
        <w:jc w:val="center"/>
        <w:rPr>
          <w:sz w:val="22"/>
          <w:szCs w:val="22"/>
        </w:rPr>
      </w:pPr>
      <w:r w:rsidRPr="00114782">
        <w:rPr>
          <w:sz w:val="22"/>
          <w:szCs w:val="22"/>
        </w:rPr>
        <w:t>§ 1</w:t>
      </w:r>
      <w:r w:rsidR="00677B11">
        <w:rPr>
          <w:sz w:val="22"/>
          <w:szCs w:val="22"/>
        </w:rPr>
        <w:t>2</w:t>
      </w:r>
    </w:p>
    <w:p w14:paraId="03D36304" w14:textId="77777777" w:rsidR="00F7227C" w:rsidRPr="00114782" w:rsidRDefault="00F7227C" w:rsidP="00114782">
      <w:pPr>
        <w:rPr>
          <w:sz w:val="22"/>
          <w:szCs w:val="22"/>
        </w:rPr>
      </w:pPr>
      <w:r w:rsidRPr="00114782">
        <w:rPr>
          <w:sz w:val="22"/>
          <w:szCs w:val="22"/>
        </w:rPr>
        <w:t xml:space="preserve">Umowę sporządzono w 2 jednobrzmiących egzemplarzach po 1 dla każdej ze stron.   </w:t>
      </w:r>
    </w:p>
    <w:p w14:paraId="5F8A3671" w14:textId="77777777" w:rsidR="00F7227C" w:rsidRPr="00114782" w:rsidRDefault="00F7227C" w:rsidP="00114782">
      <w:pPr>
        <w:rPr>
          <w:sz w:val="22"/>
          <w:szCs w:val="22"/>
        </w:rPr>
      </w:pPr>
    </w:p>
    <w:p w14:paraId="54576A69" w14:textId="77777777" w:rsidR="00F7227C" w:rsidRPr="00114782" w:rsidRDefault="00F7227C" w:rsidP="00114782">
      <w:pPr>
        <w:rPr>
          <w:sz w:val="22"/>
          <w:szCs w:val="22"/>
        </w:rPr>
      </w:pPr>
    </w:p>
    <w:p w14:paraId="23853D32" w14:textId="77777777" w:rsidR="000B6278" w:rsidRDefault="000B6278" w:rsidP="00114782">
      <w:pPr>
        <w:pStyle w:val="Zwykytekst"/>
        <w:rPr>
          <w:rFonts w:ascii="Times New Roman" w:hAnsi="Times New Roman" w:cs="Times New Roman"/>
          <w:b/>
          <w:sz w:val="22"/>
          <w:szCs w:val="22"/>
        </w:rPr>
      </w:pPr>
    </w:p>
    <w:p w14:paraId="389A246C" w14:textId="09E4A471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114782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14:paraId="0C741AC1" w14:textId="77777777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C1C952F" w14:textId="052DA649" w:rsidR="00F7227C" w:rsidRPr="00114782" w:rsidRDefault="00677B11" w:rsidP="00677B11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KONTRASYGNATA FINANSOWA</w:t>
      </w:r>
    </w:p>
    <w:p w14:paraId="3F93EEB0" w14:textId="77777777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3685EC8" w14:textId="77777777" w:rsidR="000B6278" w:rsidRDefault="000B6278" w:rsidP="00114782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C86279C" w14:textId="77777777" w:rsidR="000B6278" w:rsidRDefault="000B6278" w:rsidP="00114782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2097C80" w14:textId="04D6B7C2" w:rsidR="00F7227C" w:rsidRPr="00114782" w:rsidRDefault="00F7227C" w:rsidP="00114782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lastRenderedPageBreak/>
        <w:t>Załącznik nr 2 do umowy</w:t>
      </w:r>
    </w:p>
    <w:p w14:paraId="30FA0162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0213E000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4F8519D8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.....................................… </w:t>
      </w:r>
    </w:p>
    <w:p w14:paraId="403D5601" w14:textId="77777777" w:rsidR="00F7227C" w:rsidRPr="00114782" w:rsidRDefault="00F7227C" w:rsidP="00114782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Nazwa Wykonawcy</w:t>
      </w:r>
    </w:p>
    <w:p w14:paraId="0C192960" w14:textId="77777777" w:rsidR="00F7227C" w:rsidRPr="00114782" w:rsidRDefault="00F7227C" w:rsidP="00114782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3C550684" w14:textId="77777777" w:rsidR="00F7227C" w:rsidRPr="00114782" w:rsidRDefault="00F7227C" w:rsidP="00114782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.....................................…</w:t>
      </w:r>
    </w:p>
    <w:p w14:paraId="24E7CA19" w14:textId="77777777" w:rsidR="00F7227C" w:rsidRPr="00114782" w:rsidRDefault="00F7227C" w:rsidP="00114782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NIP</w:t>
      </w:r>
      <w:r w:rsidRPr="00114782">
        <w:rPr>
          <w:sz w:val="22"/>
          <w:szCs w:val="22"/>
        </w:rPr>
        <w:tab/>
        <w:t> </w:t>
      </w:r>
    </w:p>
    <w:p w14:paraId="6B40FA3F" w14:textId="77777777" w:rsidR="00F7227C" w:rsidRPr="00114782" w:rsidRDefault="00F7227C" w:rsidP="00114782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6CD2292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6B4133A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5529041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B74F4F0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14782">
        <w:rPr>
          <w:b/>
          <w:bCs/>
          <w:sz w:val="22"/>
          <w:szCs w:val="22"/>
        </w:rPr>
        <w:t>OŚWIADCZENIE DLA CELÓW PODATKOWYCH</w:t>
      </w:r>
    </w:p>
    <w:p w14:paraId="50E5879C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14782">
        <w:rPr>
          <w:b/>
          <w:bCs/>
          <w:sz w:val="22"/>
          <w:szCs w:val="22"/>
        </w:rPr>
        <w:t xml:space="preserve">DOTYCZĄCE PODMIOTÓW POWIĄZANYCH </w:t>
      </w:r>
    </w:p>
    <w:p w14:paraId="10903F38" w14:textId="77777777" w:rsidR="00F7227C" w:rsidRPr="00114782" w:rsidRDefault="00F7227C" w:rsidP="00114782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08D60F21" w14:textId="77777777" w:rsidR="00F7227C" w:rsidRPr="00114782" w:rsidRDefault="00F7227C" w:rsidP="00114782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114782">
        <w:rPr>
          <w:sz w:val="22"/>
          <w:szCs w:val="22"/>
        </w:rPr>
        <w:t>Działając w imieniu ………………………………, (dalej jako: „</w:t>
      </w:r>
      <w:r w:rsidRPr="00114782">
        <w:rPr>
          <w:b/>
          <w:bCs/>
          <w:sz w:val="22"/>
          <w:szCs w:val="22"/>
        </w:rPr>
        <w:t>Podmiot</w:t>
      </w:r>
      <w:r w:rsidRPr="00114782">
        <w:rPr>
          <w:sz w:val="22"/>
          <w:szCs w:val="22"/>
        </w:rPr>
        <w:t>”) niniejszym oświadcza, że Podmiot:</w:t>
      </w:r>
    </w:p>
    <w:p w14:paraId="170F18EB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b/>
          <w:bCs/>
          <w:sz w:val="22"/>
          <w:szCs w:val="22"/>
        </w:rPr>
        <w:t>jest / nie jest</w:t>
      </w:r>
      <w:r w:rsidRPr="00114782">
        <w:rPr>
          <w:sz w:val="22"/>
          <w:szCs w:val="22"/>
          <w:vertAlign w:val="superscript"/>
        </w:rPr>
        <w:footnoteReference w:id="1"/>
      </w:r>
      <w:r w:rsidRPr="00114782">
        <w:rPr>
          <w:sz w:val="22"/>
          <w:szCs w:val="22"/>
        </w:rPr>
        <w:t xml:space="preserve"> podmiotem powiązanym z Akademią Górniczo-Hutniczą </w:t>
      </w:r>
      <w:r w:rsidRPr="00114782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114782">
        <w:rPr>
          <w:sz w:val="22"/>
          <w:szCs w:val="22"/>
          <w:vertAlign w:val="superscript"/>
        </w:rPr>
        <w:footnoteReference w:id="2"/>
      </w:r>
      <w:r w:rsidRPr="00114782">
        <w:rPr>
          <w:sz w:val="22"/>
          <w:szCs w:val="22"/>
        </w:rPr>
        <w:t>;</w:t>
      </w:r>
    </w:p>
    <w:p w14:paraId="393B9E21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  <w:r w:rsidRPr="00114782">
        <w:rPr>
          <w:rFonts w:eastAsia="Calibri"/>
          <w:b/>
          <w:bCs/>
          <w:sz w:val="22"/>
          <w:szCs w:val="22"/>
          <w:lang w:eastAsia="en-US"/>
        </w:rPr>
        <w:t>jest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114782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</w:p>
    <w:p w14:paraId="3F2E18A7" w14:textId="77777777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114782">
        <w:rPr>
          <w:rFonts w:eastAsia="Calibri"/>
          <w:sz w:val="22"/>
          <w:szCs w:val="22"/>
          <w:lang w:eastAsia="en-US"/>
        </w:rPr>
        <w:t>rzeczywisty właściciel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114782">
        <w:rPr>
          <w:rFonts w:eastAsia="Calibri"/>
          <w:sz w:val="22"/>
          <w:szCs w:val="22"/>
          <w:lang w:eastAsia="en-US"/>
        </w:rPr>
        <w:t xml:space="preserve"> Podmiotu </w:t>
      </w:r>
      <w:r w:rsidRPr="00114782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114782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114782">
        <w:rPr>
          <w:rFonts w:eastAsia="Calibri"/>
          <w:sz w:val="22"/>
          <w:szCs w:val="22"/>
          <w:lang w:eastAsia="en-US"/>
        </w:rPr>
        <w:t xml:space="preserve"> </w:t>
      </w:r>
    </w:p>
    <w:p w14:paraId="66748F24" w14:textId="23627429" w:rsidR="00F7227C" w:rsidRPr="00114782" w:rsidRDefault="00F7227C" w:rsidP="00114782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lastRenderedPageBreak/>
        <w:t xml:space="preserve">Podmiot </w:t>
      </w:r>
      <w:r w:rsidRPr="00114782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114782">
        <w:rPr>
          <w:sz w:val="22"/>
          <w:szCs w:val="22"/>
          <w:vertAlign w:val="superscript"/>
        </w:rPr>
        <w:footnoteReference w:id="7"/>
      </w:r>
      <w:r w:rsidRPr="00114782">
        <w:rPr>
          <w:sz w:val="22"/>
          <w:szCs w:val="22"/>
        </w:rPr>
        <w:t xml:space="preserve"> </w:t>
      </w:r>
      <w:r w:rsidRPr="00114782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114782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114782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114782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20A43511" w14:textId="77777777" w:rsidR="00F7227C" w:rsidRPr="00114782" w:rsidRDefault="00F7227C" w:rsidP="00114782">
      <w:pPr>
        <w:ind w:left="780"/>
        <w:contextualSpacing/>
        <w:textAlignment w:val="baseline"/>
        <w:rPr>
          <w:sz w:val="22"/>
          <w:szCs w:val="22"/>
        </w:rPr>
      </w:pPr>
    </w:p>
    <w:p w14:paraId="5694909C" w14:textId="00B7B9E0" w:rsidR="00F7227C" w:rsidRPr="00114782" w:rsidRDefault="00F7227C" w:rsidP="00114782">
      <w:pPr>
        <w:jc w:val="both"/>
        <w:rPr>
          <w:rFonts w:eastAsia="Calibri"/>
          <w:sz w:val="22"/>
          <w:szCs w:val="22"/>
          <w:lang w:eastAsia="en-US"/>
        </w:rPr>
      </w:pPr>
      <w:r w:rsidRPr="00114782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C7C9CCC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397F5B4" w14:textId="77777777" w:rsidR="00F7227C" w:rsidRPr="00114782" w:rsidRDefault="00F7227C" w:rsidP="00114782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7227C" w:rsidRPr="00114782" w14:paraId="28EC3E8E" w14:textId="77777777" w:rsidTr="00F7227C">
        <w:tc>
          <w:tcPr>
            <w:tcW w:w="4105" w:type="dxa"/>
            <w:hideMark/>
          </w:tcPr>
          <w:p w14:paraId="27B9F20E" w14:textId="77777777" w:rsidR="00F7227C" w:rsidRPr="00114782" w:rsidRDefault="00F7227C" w:rsidP="00114782">
            <w:pPr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114782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2387B9B6" w14:textId="77777777" w:rsidR="00F7227C" w:rsidRPr="00114782" w:rsidRDefault="00F7227C" w:rsidP="00114782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114782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0A289359" w14:textId="77777777" w:rsidR="00F7227C" w:rsidRPr="00114782" w:rsidRDefault="00F7227C" w:rsidP="00114782">
      <w:pPr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51A974EE" w14:textId="77777777" w:rsidR="00F7227C" w:rsidRPr="00114782" w:rsidRDefault="00F7227C" w:rsidP="00114782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6CF79FC1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2B8B263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2A062CC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DFAF610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FBEA85E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04DEED9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8D0C65D" w14:textId="77777777" w:rsidR="00F7227C" w:rsidRPr="00114782" w:rsidRDefault="00F7227C" w:rsidP="00114782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C5694DB" w14:textId="77777777" w:rsidR="00F7227C" w:rsidRPr="00114782" w:rsidRDefault="00F7227C" w:rsidP="00114782">
      <w:pPr>
        <w:tabs>
          <w:tab w:val="left" w:pos="7050"/>
        </w:tabs>
        <w:rPr>
          <w:i/>
          <w:iCs/>
          <w:sz w:val="22"/>
          <w:szCs w:val="22"/>
        </w:rPr>
      </w:pPr>
    </w:p>
    <w:p w14:paraId="309982CE" w14:textId="77777777" w:rsidR="00F7227C" w:rsidRPr="00114782" w:rsidRDefault="00F7227C" w:rsidP="00114782">
      <w:pPr>
        <w:rPr>
          <w:sz w:val="22"/>
          <w:szCs w:val="22"/>
        </w:rPr>
      </w:pPr>
    </w:p>
    <w:p w14:paraId="0C3BEC3C" w14:textId="77777777" w:rsidR="00F7227C" w:rsidRPr="00114782" w:rsidRDefault="00F7227C" w:rsidP="00114782">
      <w:pPr>
        <w:rPr>
          <w:sz w:val="22"/>
          <w:szCs w:val="22"/>
        </w:rPr>
      </w:pPr>
    </w:p>
    <w:p w14:paraId="71E273A4" w14:textId="77777777" w:rsidR="00F7227C" w:rsidRPr="00114782" w:rsidRDefault="00F7227C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77B3D1D" w14:textId="77777777" w:rsidR="00F7227C" w:rsidRPr="00114782" w:rsidRDefault="00F7227C" w:rsidP="00114782">
      <w:pPr>
        <w:rPr>
          <w:sz w:val="22"/>
          <w:szCs w:val="22"/>
        </w:rPr>
      </w:pPr>
    </w:p>
    <w:p w14:paraId="6DE42F9D" w14:textId="77777777" w:rsidR="007007FD" w:rsidRPr="00114782" w:rsidRDefault="007007FD" w:rsidP="0011478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114782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85701" w14:textId="77777777" w:rsidR="00285964" w:rsidRDefault="00285964">
      <w:r>
        <w:separator/>
      </w:r>
    </w:p>
  </w:endnote>
  <w:endnote w:type="continuationSeparator" w:id="0">
    <w:p w14:paraId="0AB4D6C3" w14:textId="77777777" w:rsidR="00285964" w:rsidRDefault="0028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4585A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3647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B345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4CDCD" w14:textId="77777777" w:rsidR="00285964" w:rsidRDefault="00285964">
      <w:r>
        <w:separator/>
      </w:r>
    </w:p>
  </w:footnote>
  <w:footnote w:type="continuationSeparator" w:id="0">
    <w:p w14:paraId="256F0BED" w14:textId="77777777" w:rsidR="00285964" w:rsidRDefault="00285964">
      <w:r>
        <w:continuationSeparator/>
      </w:r>
    </w:p>
  </w:footnote>
  <w:footnote w:id="1">
    <w:p w14:paraId="6B09C62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02D001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F2A57C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C347E8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AA8286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5E1018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9C3226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CB5F3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21CCC18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CEA3F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75F0A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9D5AE2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45663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262D5F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4B7B2A3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4CD063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BE33025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5BACE89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A92487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8F2F03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AF773C3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20AF6C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F682D2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E05A228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92AB9A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7208BA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699DBEF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79733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8F0BD0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0C4EEF9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3FE4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8966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45F9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8664255">
    <w:abstractNumId w:val="23"/>
  </w:num>
  <w:num w:numId="2" w16cid:durableId="1342467053">
    <w:abstractNumId w:val="27"/>
  </w:num>
  <w:num w:numId="3" w16cid:durableId="594021773">
    <w:abstractNumId w:val="4"/>
  </w:num>
  <w:num w:numId="4" w16cid:durableId="1418090882">
    <w:abstractNumId w:val="17"/>
  </w:num>
  <w:num w:numId="5" w16cid:durableId="1160344006">
    <w:abstractNumId w:val="22"/>
  </w:num>
  <w:num w:numId="6" w16cid:durableId="1915238894">
    <w:abstractNumId w:val="16"/>
  </w:num>
  <w:num w:numId="7" w16cid:durableId="1634284104">
    <w:abstractNumId w:val="25"/>
  </w:num>
  <w:num w:numId="8" w16cid:durableId="714086644">
    <w:abstractNumId w:val="18"/>
  </w:num>
  <w:num w:numId="9" w16cid:durableId="338847688">
    <w:abstractNumId w:val="3"/>
  </w:num>
  <w:num w:numId="10" w16cid:durableId="469904358">
    <w:abstractNumId w:val="12"/>
  </w:num>
  <w:num w:numId="11" w16cid:durableId="345644562">
    <w:abstractNumId w:val="7"/>
  </w:num>
  <w:num w:numId="12" w16cid:durableId="442114906">
    <w:abstractNumId w:val="11"/>
  </w:num>
  <w:num w:numId="13" w16cid:durableId="113602147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92866458">
    <w:abstractNumId w:val="21"/>
  </w:num>
  <w:num w:numId="15" w16cid:durableId="1027408606">
    <w:abstractNumId w:val="15"/>
  </w:num>
  <w:num w:numId="16" w16cid:durableId="836384711">
    <w:abstractNumId w:val="24"/>
  </w:num>
  <w:num w:numId="17" w16cid:durableId="128599880">
    <w:abstractNumId w:val="0"/>
  </w:num>
  <w:num w:numId="18" w16cid:durableId="1924415693">
    <w:abstractNumId w:val="9"/>
  </w:num>
  <w:num w:numId="19" w16cid:durableId="204562151">
    <w:abstractNumId w:val="14"/>
  </w:num>
  <w:num w:numId="20" w16cid:durableId="2097435194">
    <w:abstractNumId w:val="26"/>
  </w:num>
  <w:num w:numId="21" w16cid:durableId="3566639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611378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374058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363584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4499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470171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13841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224630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3773382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23AA1"/>
    <w:rsid w:val="000672BD"/>
    <w:rsid w:val="000B6278"/>
    <w:rsid w:val="000B6493"/>
    <w:rsid w:val="000E6EAF"/>
    <w:rsid w:val="00111B27"/>
    <w:rsid w:val="00114782"/>
    <w:rsid w:val="001836C1"/>
    <w:rsid w:val="001B682A"/>
    <w:rsid w:val="00285964"/>
    <w:rsid w:val="002D5E0A"/>
    <w:rsid w:val="00337F2B"/>
    <w:rsid w:val="00446B8D"/>
    <w:rsid w:val="00451B18"/>
    <w:rsid w:val="004973AF"/>
    <w:rsid w:val="004A0F0D"/>
    <w:rsid w:val="004C1054"/>
    <w:rsid w:val="004E3F45"/>
    <w:rsid w:val="0050385D"/>
    <w:rsid w:val="005D69AA"/>
    <w:rsid w:val="00677B11"/>
    <w:rsid w:val="00691104"/>
    <w:rsid w:val="006A5667"/>
    <w:rsid w:val="006D0F7E"/>
    <w:rsid w:val="007007FD"/>
    <w:rsid w:val="007613A2"/>
    <w:rsid w:val="00774622"/>
    <w:rsid w:val="007858A8"/>
    <w:rsid w:val="0088047C"/>
    <w:rsid w:val="00892E0C"/>
    <w:rsid w:val="008C634A"/>
    <w:rsid w:val="00976B68"/>
    <w:rsid w:val="009C1F7A"/>
    <w:rsid w:val="009D554D"/>
    <w:rsid w:val="00A326F9"/>
    <w:rsid w:val="00A82F98"/>
    <w:rsid w:val="00AE506E"/>
    <w:rsid w:val="00AF42D3"/>
    <w:rsid w:val="00B0655F"/>
    <w:rsid w:val="00B27B54"/>
    <w:rsid w:val="00B46AF2"/>
    <w:rsid w:val="00B6195B"/>
    <w:rsid w:val="00B75500"/>
    <w:rsid w:val="00B8264E"/>
    <w:rsid w:val="00B93047"/>
    <w:rsid w:val="00C11ACF"/>
    <w:rsid w:val="00CF0E02"/>
    <w:rsid w:val="00CF1DBB"/>
    <w:rsid w:val="00D15551"/>
    <w:rsid w:val="00D23D6C"/>
    <w:rsid w:val="00D527D7"/>
    <w:rsid w:val="00D624CB"/>
    <w:rsid w:val="00D679EB"/>
    <w:rsid w:val="00D67DB9"/>
    <w:rsid w:val="00D862CE"/>
    <w:rsid w:val="00DA1BE1"/>
    <w:rsid w:val="00DB133F"/>
    <w:rsid w:val="00DF2C31"/>
    <w:rsid w:val="00E32983"/>
    <w:rsid w:val="00E47D59"/>
    <w:rsid w:val="00E73A2C"/>
    <w:rsid w:val="00ED2BA1"/>
    <w:rsid w:val="00F16EC6"/>
    <w:rsid w:val="00F20D4C"/>
    <w:rsid w:val="00F54208"/>
    <w:rsid w:val="00F638E8"/>
    <w:rsid w:val="00F7227C"/>
    <w:rsid w:val="00F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A2F9F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D527D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4E3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1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807D7-0C63-4BC4-B6DD-FF6E3E3B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1596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6</cp:revision>
  <cp:lastPrinted>2023-03-20T11:18:00Z</cp:lastPrinted>
  <dcterms:created xsi:type="dcterms:W3CDTF">2023-03-20T11:18:00Z</dcterms:created>
  <dcterms:modified xsi:type="dcterms:W3CDTF">2023-03-23T08:35:00Z</dcterms:modified>
</cp:coreProperties>
</file>