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298046" w14:textId="70A39C19" w:rsidR="006A5DF1" w:rsidRDefault="00991970" w:rsidP="006A5DF1">
      <w:pPr>
        <w:spacing w:after="240"/>
        <w:jc w:val="right"/>
        <w:rPr>
          <w:sz w:val="22"/>
          <w:szCs w:val="22"/>
        </w:rPr>
      </w:pPr>
      <w:r w:rsidRPr="00991970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991970">
        <w:rPr>
          <w:sz w:val="22"/>
          <w:szCs w:val="22"/>
        </w:rPr>
        <w:t>2023-03-2</w:t>
      </w:r>
      <w:r w:rsidR="00835E51">
        <w:rPr>
          <w:sz w:val="22"/>
          <w:szCs w:val="22"/>
        </w:rPr>
        <w:t>2</w:t>
      </w:r>
    </w:p>
    <w:p w14:paraId="702AD58B" w14:textId="77777777" w:rsidR="00991970" w:rsidRPr="00991970" w:rsidRDefault="00991970" w:rsidP="006A5DF1">
      <w:pPr>
        <w:rPr>
          <w:b/>
          <w:bCs/>
          <w:sz w:val="22"/>
          <w:szCs w:val="22"/>
        </w:rPr>
      </w:pPr>
      <w:r w:rsidRPr="00991970">
        <w:rPr>
          <w:b/>
          <w:bCs/>
          <w:sz w:val="22"/>
          <w:szCs w:val="22"/>
        </w:rPr>
        <w:t>Akademia Górniczo - Hutnicza</w:t>
      </w:r>
    </w:p>
    <w:p w14:paraId="364F26B7" w14:textId="77777777" w:rsidR="00991970" w:rsidRPr="00991970" w:rsidRDefault="00991970" w:rsidP="006A5DF1">
      <w:pPr>
        <w:rPr>
          <w:b/>
          <w:bCs/>
          <w:sz w:val="22"/>
          <w:szCs w:val="22"/>
        </w:rPr>
      </w:pPr>
      <w:r w:rsidRPr="00991970">
        <w:rPr>
          <w:b/>
          <w:bCs/>
          <w:sz w:val="22"/>
          <w:szCs w:val="22"/>
        </w:rPr>
        <w:t>im. Stanisława Staszica w Krakowie</w:t>
      </w:r>
    </w:p>
    <w:p w14:paraId="158CFFA4" w14:textId="77777777" w:rsidR="006A5DF1" w:rsidRPr="00D91931" w:rsidRDefault="00991970" w:rsidP="006A5DF1">
      <w:pPr>
        <w:rPr>
          <w:b/>
          <w:bCs/>
          <w:sz w:val="22"/>
          <w:szCs w:val="22"/>
        </w:rPr>
      </w:pPr>
      <w:r w:rsidRPr="00991970">
        <w:rPr>
          <w:b/>
          <w:bCs/>
          <w:sz w:val="22"/>
          <w:szCs w:val="22"/>
        </w:rPr>
        <w:t>Dział Zamówień Publicznych</w:t>
      </w:r>
    </w:p>
    <w:p w14:paraId="5D380327" w14:textId="77777777" w:rsidR="006A5DF1" w:rsidRPr="00BD5546" w:rsidRDefault="00991970" w:rsidP="006A5DF1">
      <w:pPr>
        <w:rPr>
          <w:sz w:val="22"/>
          <w:szCs w:val="22"/>
        </w:rPr>
      </w:pPr>
      <w:r w:rsidRPr="00991970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991970">
        <w:rPr>
          <w:sz w:val="22"/>
          <w:szCs w:val="22"/>
        </w:rPr>
        <w:t>30</w:t>
      </w:r>
    </w:p>
    <w:p w14:paraId="48DDE16F" w14:textId="77777777" w:rsidR="006A5DF1" w:rsidRPr="00BD5546" w:rsidRDefault="00991970" w:rsidP="006A5DF1">
      <w:pPr>
        <w:rPr>
          <w:sz w:val="22"/>
          <w:szCs w:val="22"/>
        </w:rPr>
      </w:pPr>
      <w:r w:rsidRPr="00991970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991970">
        <w:rPr>
          <w:sz w:val="22"/>
          <w:szCs w:val="22"/>
        </w:rPr>
        <w:t>Kraków</w:t>
      </w:r>
    </w:p>
    <w:p w14:paraId="031E393E" w14:textId="59E899DE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D0541">
        <w:rPr>
          <w:bCs/>
          <w:sz w:val="22"/>
          <w:szCs w:val="22"/>
        </w:rPr>
        <w:t>KC-</w:t>
      </w:r>
      <w:proofErr w:type="spellStart"/>
      <w:r w:rsidR="009D0541">
        <w:rPr>
          <w:bCs/>
          <w:sz w:val="22"/>
          <w:szCs w:val="22"/>
        </w:rPr>
        <w:t>zp</w:t>
      </w:r>
      <w:proofErr w:type="spellEnd"/>
      <w:r w:rsidR="009D0541">
        <w:rPr>
          <w:bCs/>
          <w:sz w:val="22"/>
          <w:szCs w:val="22"/>
        </w:rPr>
        <w:t>. 272-135/23</w:t>
      </w:r>
      <w:r w:rsidRPr="00D91931">
        <w:rPr>
          <w:sz w:val="22"/>
          <w:szCs w:val="22"/>
        </w:rPr>
        <w:tab/>
        <w:t xml:space="preserve"> </w:t>
      </w:r>
    </w:p>
    <w:p w14:paraId="3986B1CD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F5FDABD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B5790A1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9542FA8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DB4F839" w14:textId="54552C8C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250D4E">
        <w:rPr>
          <w:rFonts w:ascii="Times New Roman" w:hAnsi="Times New Roman"/>
          <w:szCs w:val="28"/>
        </w:rPr>
        <w:t xml:space="preserve"> I ZMIANA SWZ </w:t>
      </w:r>
      <w:r w:rsidR="009D0541">
        <w:rPr>
          <w:rFonts w:ascii="Times New Roman" w:hAnsi="Times New Roman"/>
          <w:szCs w:val="28"/>
        </w:rPr>
        <w:t>nr 1</w:t>
      </w:r>
    </w:p>
    <w:p w14:paraId="22A3ABC1" w14:textId="629AD56B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991970" w:rsidRPr="00991970">
        <w:rPr>
          <w:sz w:val="22"/>
          <w:szCs w:val="22"/>
        </w:rPr>
        <w:t xml:space="preserve">Tryb podstawowy bez negocjacji - art. 275 pkt. 1 ustawy </w:t>
      </w:r>
      <w:proofErr w:type="spellStart"/>
      <w:r w:rsidR="00991970" w:rsidRPr="00991970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991970" w:rsidRPr="00991970">
        <w:rPr>
          <w:b/>
          <w:bCs/>
          <w:sz w:val="22"/>
          <w:szCs w:val="22"/>
        </w:rPr>
        <w:t>Dostaw</w:t>
      </w:r>
      <w:r w:rsidR="009D0541">
        <w:rPr>
          <w:b/>
          <w:bCs/>
          <w:sz w:val="22"/>
          <w:szCs w:val="22"/>
        </w:rPr>
        <w:t>ę</w:t>
      </w:r>
      <w:r w:rsidR="00991970" w:rsidRPr="00991970">
        <w:rPr>
          <w:b/>
          <w:bCs/>
          <w:sz w:val="22"/>
          <w:szCs w:val="22"/>
        </w:rPr>
        <w:t xml:space="preserve"> i wdrożenie licencji w formie subskrypcji obejmujących oprogramowanie udostępniane w chmurze obliczeniowej </w:t>
      </w:r>
      <w:r w:rsidR="00250D4E">
        <w:rPr>
          <w:b/>
          <w:bCs/>
          <w:sz w:val="22"/>
          <w:szCs w:val="22"/>
        </w:rPr>
        <w:br/>
      </w:r>
      <w:r w:rsidR="00991970" w:rsidRPr="00991970">
        <w:rPr>
          <w:b/>
          <w:bCs/>
          <w:sz w:val="22"/>
          <w:szCs w:val="22"/>
        </w:rPr>
        <w:t>dla platformy komunikacyjnej (</w:t>
      </w:r>
      <w:proofErr w:type="spellStart"/>
      <w:r w:rsidR="00991970" w:rsidRPr="00991970">
        <w:rPr>
          <w:b/>
          <w:bCs/>
          <w:sz w:val="22"/>
          <w:szCs w:val="22"/>
        </w:rPr>
        <w:t>ChatBot</w:t>
      </w:r>
      <w:proofErr w:type="spellEnd"/>
      <w:r w:rsidR="00991970" w:rsidRPr="00991970">
        <w:rPr>
          <w:b/>
          <w:bCs/>
          <w:sz w:val="22"/>
          <w:szCs w:val="22"/>
        </w:rPr>
        <w:t xml:space="preserve">), umożliwiającej bezpośredni kontakt </w:t>
      </w:r>
      <w:r w:rsidR="00250D4E">
        <w:rPr>
          <w:b/>
          <w:bCs/>
          <w:sz w:val="22"/>
          <w:szCs w:val="22"/>
        </w:rPr>
        <w:br/>
      </w:r>
      <w:r w:rsidR="00991970" w:rsidRPr="00991970">
        <w:rPr>
          <w:b/>
          <w:bCs/>
          <w:sz w:val="22"/>
          <w:szCs w:val="22"/>
        </w:rPr>
        <w:t>z interesariuszami wybranych jednostek AGH współfinansowane z projektu ZPR AGH II POWR.03.05.00-00-z309/18 - KC-</w:t>
      </w:r>
      <w:proofErr w:type="spellStart"/>
      <w:r w:rsidR="00991970" w:rsidRPr="00991970">
        <w:rPr>
          <w:b/>
          <w:bCs/>
          <w:sz w:val="22"/>
          <w:szCs w:val="22"/>
        </w:rPr>
        <w:t>zp</w:t>
      </w:r>
      <w:proofErr w:type="spellEnd"/>
      <w:r w:rsidR="00991970" w:rsidRPr="00991970">
        <w:rPr>
          <w:b/>
          <w:bCs/>
          <w:sz w:val="22"/>
          <w:szCs w:val="22"/>
        </w:rPr>
        <w:t>. 272-135/23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991970" w:rsidRPr="00991970">
        <w:rPr>
          <w:b/>
          <w:sz w:val="22"/>
          <w:szCs w:val="22"/>
        </w:rPr>
        <w:t>KC-</w:t>
      </w:r>
      <w:proofErr w:type="spellStart"/>
      <w:r w:rsidR="00991970" w:rsidRPr="00991970">
        <w:rPr>
          <w:b/>
          <w:sz w:val="22"/>
          <w:szCs w:val="22"/>
        </w:rPr>
        <w:t>zp</w:t>
      </w:r>
      <w:proofErr w:type="spellEnd"/>
      <w:r w:rsidR="00991970" w:rsidRPr="00991970">
        <w:rPr>
          <w:b/>
          <w:sz w:val="22"/>
          <w:szCs w:val="22"/>
        </w:rPr>
        <w:t>. 272-135/23</w:t>
      </w:r>
      <w:r w:rsidRPr="006A5DF1">
        <w:rPr>
          <w:b/>
          <w:sz w:val="22"/>
          <w:szCs w:val="22"/>
        </w:rPr>
        <w:t>.</w:t>
      </w:r>
    </w:p>
    <w:p w14:paraId="7C00C721" w14:textId="65579F8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</w:t>
      </w:r>
      <w:r w:rsidR="00250D4E">
        <w:rPr>
          <w:sz w:val="22"/>
          <w:szCs w:val="22"/>
        </w:rPr>
        <w:br/>
      </w:r>
      <w:r w:rsidRPr="006A5DF1">
        <w:rPr>
          <w:sz w:val="22"/>
          <w:szCs w:val="22"/>
        </w:rPr>
        <w:t xml:space="preserve">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 xml:space="preserve">(Dz.U. </w:t>
      </w:r>
      <w:r w:rsidR="00250D4E">
        <w:rPr>
          <w:sz w:val="22"/>
          <w:szCs w:val="22"/>
        </w:rPr>
        <w:br/>
      </w:r>
      <w:r w:rsidR="00711222" w:rsidRPr="00711222">
        <w:rPr>
          <w:sz w:val="22"/>
          <w:szCs w:val="22"/>
        </w:rPr>
        <w:t>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572" w:type="dxa"/>
        <w:tblInd w:w="-34" w:type="dxa"/>
        <w:tblLook w:val="04A0" w:firstRow="1" w:lastRow="0" w:firstColumn="1" w:lastColumn="0" w:noHBand="0" w:noVBand="1"/>
      </w:tblPr>
      <w:tblGrid>
        <w:gridCol w:w="9572"/>
      </w:tblGrid>
      <w:tr w:rsidR="00991970" w:rsidRPr="006A5DF1" w14:paraId="1B6BD349" w14:textId="77777777" w:rsidTr="00990B86">
        <w:tc>
          <w:tcPr>
            <w:tcW w:w="9572" w:type="dxa"/>
            <w:shd w:val="clear" w:color="auto" w:fill="auto"/>
          </w:tcPr>
          <w:p w14:paraId="44E429C9" w14:textId="77777777" w:rsidR="00991970" w:rsidRPr="00B61DB8" w:rsidRDefault="00991970" w:rsidP="00114DAA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B61DB8">
              <w:rPr>
                <w:b/>
                <w:bCs/>
                <w:sz w:val="22"/>
                <w:szCs w:val="22"/>
              </w:rPr>
              <w:t>Treść zapytań brzmi następująco:  1</w:t>
            </w:r>
          </w:p>
          <w:p w14:paraId="0023D3F9" w14:textId="77777777" w:rsidR="00991970" w:rsidRPr="00B61DB8" w:rsidRDefault="00991970" w:rsidP="00114DA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61DB8">
              <w:rPr>
                <w:sz w:val="22"/>
                <w:szCs w:val="22"/>
              </w:rPr>
              <w:t>„5.4.) Nazwa i opis warunków udziału w postępowaniu.</w:t>
            </w:r>
          </w:p>
          <w:p w14:paraId="639E910A" w14:textId="77777777" w:rsidR="00991970" w:rsidRPr="00B61DB8" w:rsidRDefault="00991970" w:rsidP="00114DA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61DB8">
              <w:rPr>
                <w:sz w:val="22"/>
                <w:szCs w:val="22"/>
              </w:rPr>
              <w:t>Zdolności technicznej i zawodowej:</w:t>
            </w:r>
          </w:p>
          <w:p w14:paraId="0C9BADA5" w14:textId="77777777" w:rsidR="00991970" w:rsidRPr="00B61DB8" w:rsidRDefault="00991970" w:rsidP="00114DA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61DB8">
              <w:rPr>
                <w:sz w:val="22"/>
                <w:szCs w:val="22"/>
              </w:rPr>
              <w:t>Zamawiający uzna wyżej wymieniony warunek za spełniony, jeżeli Wykonawca wykaże, że:</w:t>
            </w:r>
          </w:p>
          <w:p w14:paraId="442F014F" w14:textId="75C715F9" w:rsidR="00991970" w:rsidRPr="00B61DB8" w:rsidRDefault="00991970" w:rsidP="00114DA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61DB8">
              <w:rPr>
                <w:sz w:val="22"/>
                <w:szCs w:val="22"/>
              </w:rPr>
              <w:t>W okresie ostatnich 3 lat przed dniem upływu składania ofert, a jeżeli okres prowadzenia działalności jest krótszy - w tym</w:t>
            </w:r>
            <w:r w:rsidR="00250D4E" w:rsidRPr="00B61DB8">
              <w:rPr>
                <w:sz w:val="22"/>
                <w:szCs w:val="22"/>
              </w:rPr>
              <w:t xml:space="preserve"> </w:t>
            </w:r>
            <w:r w:rsidRPr="00B61DB8">
              <w:rPr>
                <w:sz w:val="22"/>
                <w:szCs w:val="22"/>
              </w:rPr>
              <w:t xml:space="preserve">okresie, wykonał co najmniej dwa zamówienia, każde polegające na dostawie </w:t>
            </w:r>
            <w:r w:rsidR="00250D4E" w:rsidRPr="00B61DB8">
              <w:rPr>
                <w:sz w:val="22"/>
                <w:szCs w:val="22"/>
              </w:rPr>
              <w:br/>
            </w:r>
            <w:r w:rsidRPr="00B61DB8">
              <w:rPr>
                <w:sz w:val="22"/>
                <w:szCs w:val="22"/>
              </w:rPr>
              <w:t>i wdrożeniu licencji za minimum 100 000,00 zł</w:t>
            </w:r>
            <w:r w:rsidR="009D0541" w:rsidRPr="00B61DB8">
              <w:rPr>
                <w:sz w:val="22"/>
                <w:szCs w:val="22"/>
              </w:rPr>
              <w:t xml:space="preserve"> </w:t>
            </w:r>
            <w:r w:rsidRPr="00B61DB8">
              <w:rPr>
                <w:sz w:val="22"/>
                <w:szCs w:val="22"/>
              </w:rPr>
              <w:t>brutto."</w:t>
            </w:r>
          </w:p>
          <w:p w14:paraId="617F1F89" w14:textId="71A2E332" w:rsidR="00991970" w:rsidRPr="00B61DB8" w:rsidRDefault="00991970" w:rsidP="00114DA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61DB8">
              <w:rPr>
                <w:sz w:val="22"/>
                <w:szCs w:val="22"/>
              </w:rPr>
              <w:t xml:space="preserve">Domniemamy, że Zamawiający uzna warunek za spełniony w momencie, gdy Oferent wykaże wartość całości poszczególnych zamówień za minimum 100 000,00 zł brutto, w skład których to zamówień wchodzi zarówno wartość wdrożenia, dostawa licencji i usługi utrzymaniowe i rozwojowe. Prosimy </w:t>
            </w:r>
            <w:r w:rsidR="00250D4E" w:rsidRPr="00B61DB8">
              <w:rPr>
                <w:sz w:val="22"/>
                <w:szCs w:val="22"/>
              </w:rPr>
              <w:br/>
            </w:r>
            <w:r w:rsidRPr="00B61DB8">
              <w:rPr>
                <w:sz w:val="22"/>
                <w:szCs w:val="22"/>
              </w:rPr>
              <w:t>o potwierdzenie właściwej interpretacji niejednoznacznego zapisu. Rozumiemy, że Zamawiający wymaga wykazania podjętych szerszych zadań o minimum wskazanej wartości, których dostawa a tym samym wartość licencji była jedną ze składowych tychże zadań.</w:t>
            </w:r>
          </w:p>
          <w:p w14:paraId="64E9A608" w14:textId="2F01669E" w:rsidR="00991970" w:rsidRPr="00B61DB8" w:rsidRDefault="00991970" w:rsidP="00114DAA">
            <w:pPr>
              <w:spacing w:after="40"/>
              <w:ind w:left="30" w:right="-72"/>
              <w:rPr>
                <w:b/>
                <w:bCs/>
                <w:color w:val="FF0000"/>
                <w:sz w:val="22"/>
                <w:szCs w:val="22"/>
              </w:rPr>
            </w:pPr>
            <w:r w:rsidRPr="00B61DB8">
              <w:rPr>
                <w:b/>
                <w:bCs/>
                <w:color w:val="FF0000"/>
                <w:sz w:val="22"/>
                <w:szCs w:val="22"/>
              </w:rPr>
              <w:t>Odpowiedź Zamawiającego:</w:t>
            </w:r>
          </w:p>
          <w:p w14:paraId="63CA88CC" w14:textId="4556EDB3" w:rsidR="00B61DB8" w:rsidRPr="00B61DB8" w:rsidRDefault="00B61DB8" w:rsidP="008F2579">
            <w:pPr>
              <w:spacing w:after="40"/>
              <w:ind w:left="30" w:right="-72"/>
              <w:jc w:val="both"/>
              <w:rPr>
                <w:b/>
                <w:bCs/>
                <w:color w:val="FF0000"/>
                <w:sz w:val="22"/>
                <w:szCs w:val="22"/>
              </w:rPr>
            </w:pPr>
            <w:r w:rsidRPr="00B61DB8">
              <w:rPr>
                <w:color w:val="FF0000"/>
                <w:sz w:val="22"/>
                <w:szCs w:val="22"/>
                <w:shd w:val="clear" w:color="auto" w:fill="FFFFFF"/>
              </w:rPr>
              <w:t>Zamawiający wymaga, aby wykonawcy wykazali wykonanie: 2 (dwóch) zamówień, każde z tych zamówień powinno wynosić minimum 100 000 zł brutto i każde z tych zamówień powinno obejmować swoim zakresem dostawę i wdrożenie licencji.</w:t>
            </w:r>
          </w:p>
          <w:p w14:paraId="4DDA0180" w14:textId="77777777" w:rsidR="00991970" w:rsidRDefault="00991970" w:rsidP="00114DAA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14:paraId="729363E2" w14:textId="32E9C93D" w:rsidR="00B61DB8" w:rsidRPr="00991970" w:rsidRDefault="00B61DB8" w:rsidP="00114DAA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B61DB8" w:rsidRPr="006A5DF1" w14:paraId="16477CB2" w14:textId="77777777" w:rsidTr="00990B86">
        <w:tc>
          <w:tcPr>
            <w:tcW w:w="9572" w:type="dxa"/>
            <w:shd w:val="clear" w:color="auto" w:fill="auto"/>
          </w:tcPr>
          <w:p w14:paraId="15591A02" w14:textId="6056B5AE" w:rsidR="00B61DB8" w:rsidRPr="00991970" w:rsidRDefault="00B61DB8" w:rsidP="005F1E00">
            <w:pPr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B61DB8" w:rsidRPr="006A5DF1" w14:paraId="60A3761F" w14:textId="77777777" w:rsidTr="00990B86">
        <w:tc>
          <w:tcPr>
            <w:tcW w:w="9572" w:type="dxa"/>
            <w:shd w:val="clear" w:color="auto" w:fill="auto"/>
          </w:tcPr>
          <w:tbl>
            <w:tblPr>
              <w:tblW w:w="9356" w:type="dxa"/>
              <w:tblLook w:val="04A0" w:firstRow="1" w:lastRow="0" w:firstColumn="1" w:lastColumn="0" w:noHBand="0" w:noVBand="1"/>
            </w:tblPr>
            <w:tblGrid>
              <w:gridCol w:w="9356"/>
            </w:tblGrid>
            <w:tr w:rsidR="005F1E00" w14:paraId="30EBB59B" w14:textId="77777777" w:rsidTr="005F1E00">
              <w:tc>
                <w:tcPr>
                  <w:tcW w:w="9356" w:type="dxa"/>
                </w:tcPr>
                <w:p w14:paraId="7D7BB11E" w14:textId="09868BE6" w:rsidR="005F1E00" w:rsidRDefault="005F1E00" w:rsidP="005F1E00">
                  <w:pPr>
                    <w:spacing w:before="60" w:after="60"/>
                    <w:ind w:left="30" w:right="-72"/>
                    <w:rPr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lastRenderedPageBreak/>
                    <w:t>Treść zapytań brzmi następująco:  2</w:t>
                  </w:r>
                </w:p>
                <w:p w14:paraId="0D46D1B9" w14:textId="77777777" w:rsidR="005F1E00" w:rsidRDefault="005F1E00" w:rsidP="005F1E00">
                  <w:pPr>
                    <w:spacing w:after="60"/>
                    <w:ind w:left="30" w:right="-72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Pytanie 1</w:t>
                  </w:r>
                </w:p>
                <w:p w14:paraId="70E86991" w14:textId="57020A2B" w:rsidR="005F1E00" w:rsidRDefault="005F1E00" w:rsidP="008F2579">
                  <w:pPr>
                    <w:spacing w:after="60"/>
                    <w:ind w:left="30" w:right="-72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W dokumentach postępowania w punkcie 4 – „SWZ” </w:t>
                  </w:r>
                  <w:proofErr w:type="spellStart"/>
                  <w:r>
                    <w:rPr>
                      <w:sz w:val="22"/>
                      <w:szCs w:val="22"/>
                    </w:rPr>
                    <w:t>ppkt</w:t>
                  </w:r>
                  <w:proofErr w:type="spellEnd"/>
                  <w:r w:rsidR="008F2579">
                    <w:rPr>
                      <w:sz w:val="22"/>
                      <w:szCs w:val="22"/>
                    </w:rPr>
                    <w:t>.</w:t>
                  </w:r>
                  <w:r>
                    <w:rPr>
                      <w:sz w:val="22"/>
                      <w:szCs w:val="22"/>
                    </w:rPr>
                    <w:t xml:space="preserve"> 4.1 Zamawiający pisze:</w:t>
                  </w:r>
                </w:p>
                <w:p w14:paraId="1F26C4D5" w14:textId="77777777" w:rsidR="005F1E00" w:rsidRDefault="005F1E00" w:rsidP="008F2579">
                  <w:pPr>
                    <w:spacing w:after="60"/>
                    <w:ind w:left="30" w:right="-72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„Przedmiotem zamówienia jest dostawa i wdrożenie licencji w formie subskrypcji obejmujących</w:t>
                  </w:r>
                </w:p>
                <w:p w14:paraId="2D59DB40" w14:textId="77777777" w:rsidR="005F1E00" w:rsidRDefault="005F1E00" w:rsidP="008F2579">
                  <w:pPr>
                    <w:spacing w:after="60"/>
                    <w:ind w:left="30" w:right="-72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oprogramowanie udostępniane w chmurze obliczeniowej dla platformy komunikacyjnej (</w:t>
                  </w:r>
                  <w:proofErr w:type="spellStart"/>
                  <w:r>
                    <w:rPr>
                      <w:sz w:val="22"/>
                      <w:szCs w:val="22"/>
                    </w:rPr>
                    <w:t>ChatBot</w:t>
                  </w:r>
                  <w:proofErr w:type="spellEnd"/>
                  <w:r>
                    <w:rPr>
                      <w:sz w:val="22"/>
                      <w:szCs w:val="22"/>
                    </w:rPr>
                    <w:t>),</w:t>
                  </w:r>
                </w:p>
                <w:p w14:paraId="193A1D94" w14:textId="014989B8" w:rsidR="005F1E00" w:rsidRDefault="005F1E00" w:rsidP="008F2579">
                  <w:pPr>
                    <w:spacing w:after="60"/>
                    <w:ind w:left="30" w:right="-72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umożliwiającej bezpośredni kontakt z interesariuszami wybranych jednostek AGH współfinansowane </w:t>
                  </w:r>
                  <w:r w:rsidR="008F2579">
                    <w:rPr>
                      <w:sz w:val="22"/>
                      <w:szCs w:val="22"/>
                    </w:rPr>
                    <w:br/>
                  </w:r>
                  <w:r>
                    <w:rPr>
                      <w:sz w:val="22"/>
                      <w:szCs w:val="22"/>
                    </w:rPr>
                    <w:t>z</w:t>
                  </w:r>
                  <w:r w:rsidR="008F2579">
                    <w:rPr>
                      <w:sz w:val="22"/>
                      <w:szCs w:val="22"/>
                    </w:rPr>
                    <w:t xml:space="preserve"> </w:t>
                  </w:r>
                  <w:r>
                    <w:rPr>
                      <w:sz w:val="22"/>
                      <w:szCs w:val="22"/>
                    </w:rPr>
                    <w:t>projektu ZPR AGH II POWR.03.05.00-00-z309/18 - KC-</w:t>
                  </w:r>
                  <w:proofErr w:type="spellStart"/>
                  <w:r>
                    <w:rPr>
                      <w:sz w:val="22"/>
                      <w:szCs w:val="22"/>
                    </w:rPr>
                    <w:t>zp</w:t>
                  </w:r>
                  <w:proofErr w:type="spellEnd"/>
                  <w:r>
                    <w:rPr>
                      <w:sz w:val="22"/>
                      <w:szCs w:val="22"/>
                    </w:rPr>
                    <w:t>. 272-135/23.”</w:t>
                  </w:r>
                </w:p>
                <w:p w14:paraId="658D88A9" w14:textId="26ECC905" w:rsidR="005F1E00" w:rsidRDefault="005F1E00" w:rsidP="005F1E00">
                  <w:pPr>
                    <w:pStyle w:val="Akapitzlist"/>
                    <w:numPr>
                      <w:ilvl w:val="0"/>
                      <w:numId w:val="8"/>
                    </w:numPr>
                    <w:spacing w:after="60"/>
                    <w:ind w:right="-72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Prosimy o doprecyzowanie</w:t>
                  </w:r>
                  <w:r w:rsidR="008F2579">
                    <w:rPr>
                      <w:sz w:val="22"/>
                      <w:szCs w:val="22"/>
                    </w:rPr>
                    <w:t xml:space="preserve">, </w:t>
                  </w:r>
                  <w:r>
                    <w:rPr>
                      <w:sz w:val="22"/>
                      <w:szCs w:val="22"/>
                    </w:rPr>
                    <w:t xml:space="preserve">co Zamawiający rozumie przez wdrożenie licencji i jakie cechy powinien posiadać </w:t>
                  </w:r>
                  <w:proofErr w:type="spellStart"/>
                  <w:r>
                    <w:rPr>
                      <w:sz w:val="22"/>
                      <w:szCs w:val="22"/>
                    </w:rPr>
                    <w:t>ChatBot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w zadeklarowanej przez wykonawcę dacie uruchomienia produkcyjnego?</w:t>
                  </w:r>
                </w:p>
                <w:p w14:paraId="01C0A9B1" w14:textId="77777777" w:rsidR="005F1E00" w:rsidRDefault="005F1E00" w:rsidP="005F1E00">
                  <w:pPr>
                    <w:pStyle w:val="Akapitzlist"/>
                    <w:numPr>
                      <w:ilvl w:val="0"/>
                      <w:numId w:val="8"/>
                    </w:numPr>
                    <w:spacing w:after="60"/>
                    <w:ind w:right="-72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Czy Zamawiający ma na myśli skonfigurowane środowisko gotowe do uruchomienia produkcyjnego?</w:t>
                  </w:r>
                </w:p>
                <w:p w14:paraId="573AAD29" w14:textId="77777777" w:rsidR="005F1E00" w:rsidRDefault="005F1E00" w:rsidP="005F1E00">
                  <w:pPr>
                    <w:pStyle w:val="Akapitzlist"/>
                    <w:numPr>
                      <w:ilvl w:val="0"/>
                      <w:numId w:val="8"/>
                    </w:numPr>
                    <w:spacing w:after="60"/>
                    <w:ind w:right="-72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Czy Zamawiający oczekuje skonfigurowanego środowiska wraz uruchomioną ilością pytań (600 </w:t>
                  </w:r>
                  <w:proofErr w:type="spellStart"/>
                  <w:r>
                    <w:rPr>
                      <w:sz w:val="22"/>
                      <w:szCs w:val="22"/>
                    </w:rPr>
                    <w:t>pytańdotyczących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różnych jednostek AGH), wskazaną w punkcie II </w:t>
                  </w:r>
                  <w:proofErr w:type="spellStart"/>
                  <w:r>
                    <w:rPr>
                      <w:sz w:val="22"/>
                      <w:szCs w:val="22"/>
                    </w:rPr>
                    <w:t>ppkt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16 Załącznika nr 2 – OPZ – pozostałe wymagania.</w:t>
                  </w:r>
                </w:p>
                <w:p w14:paraId="0111F124" w14:textId="77777777" w:rsidR="005F1E00" w:rsidRDefault="005F1E00" w:rsidP="005F1E00">
                  <w:pPr>
                    <w:pStyle w:val="Akapitzlist"/>
                    <w:numPr>
                      <w:ilvl w:val="0"/>
                      <w:numId w:val="8"/>
                    </w:numPr>
                    <w:spacing w:after="60"/>
                    <w:ind w:right="-72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Czy zamawiający wskazując 600 pytań określa docelową (nieprzekraczalną liczbę), która ma zostać uruchomiona w całym okresie trwania umowy subskrypcyjnej?</w:t>
                  </w:r>
                </w:p>
                <w:p w14:paraId="285CA422" w14:textId="77777777" w:rsidR="005F1E00" w:rsidRPr="005F1E00" w:rsidRDefault="005F1E00" w:rsidP="005F1E00">
                  <w:pPr>
                    <w:spacing w:after="40"/>
                    <w:ind w:left="30" w:right="-72"/>
                    <w:rPr>
                      <w:b/>
                      <w:bCs/>
                      <w:color w:val="FF0000"/>
                      <w:sz w:val="22"/>
                      <w:szCs w:val="22"/>
                    </w:rPr>
                  </w:pPr>
                  <w:r w:rsidRPr="005F1E00">
                    <w:rPr>
                      <w:b/>
                      <w:bCs/>
                      <w:color w:val="FF0000"/>
                      <w:sz w:val="22"/>
                      <w:szCs w:val="22"/>
                    </w:rPr>
                    <w:t>Odpowiedź Zamawiającego:</w:t>
                  </w:r>
                </w:p>
                <w:p w14:paraId="05116CB8" w14:textId="200766DE" w:rsidR="005F1E00" w:rsidRPr="005F1E00" w:rsidRDefault="005F1E00" w:rsidP="005F1E00">
                  <w:pPr>
                    <w:pStyle w:val="Akapitzlist"/>
                    <w:numPr>
                      <w:ilvl w:val="1"/>
                      <w:numId w:val="9"/>
                    </w:numPr>
                    <w:spacing w:after="60"/>
                    <w:ind w:right="-72"/>
                    <w:jc w:val="both"/>
                    <w:rPr>
                      <w:color w:val="FF0000"/>
                      <w:sz w:val="22"/>
                      <w:szCs w:val="22"/>
                    </w:rPr>
                  </w:pPr>
                  <w:r w:rsidRPr="005F1E00">
                    <w:rPr>
                      <w:color w:val="FF0000"/>
                      <w:sz w:val="22"/>
                      <w:szCs w:val="22"/>
                    </w:rPr>
                    <w:t>Zamawiający</w:t>
                  </w:r>
                  <w:r w:rsidR="008F2579">
                    <w:rPr>
                      <w:color w:val="FF0000"/>
                      <w:sz w:val="22"/>
                      <w:szCs w:val="22"/>
                    </w:rPr>
                    <w:t xml:space="preserve"> </w:t>
                  </w:r>
                  <w:r w:rsidRPr="005F1E00">
                    <w:rPr>
                      <w:color w:val="FF0000"/>
                      <w:sz w:val="22"/>
                      <w:szCs w:val="22"/>
                    </w:rPr>
                    <w:t xml:space="preserve">przez wdrożenie licencji w dacie uruchomienia produkcyjnego rozumie postawienie instancji zdolnej do odpowiedzi z bazy </w:t>
                  </w:r>
                  <w:r w:rsidR="008F2579">
                    <w:rPr>
                      <w:color w:val="FF0000"/>
                      <w:sz w:val="22"/>
                      <w:szCs w:val="22"/>
                    </w:rPr>
                    <w:t xml:space="preserve">na </w:t>
                  </w:r>
                  <w:r w:rsidRPr="005F1E00">
                    <w:rPr>
                      <w:color w:val="FF0000"/>
                      <w:sz w:val="22"/>
                      <w:szCs w:val="22"/>
                    </w:rPr>
                    <w:t>600 pytań</w:t>
                  </w:r>
                  <w:r w:rsidR="008F2579">
                    <w:rPr>
                      <w:color w:val="FF0000"/>
                      <w:sz w:val="22"/>
                      <w:szCs w:val="22"/>
                    </w:rPr>
                    <w:t>.</w:t>
                  </w:r>
                </w:p>
                <w:p w14:paraId="08848EF3" w14:textId="77777777" w:rsidR="005F1E00" w:rsidRPr="005F1E00" w:rsidRDefault="005F1E00" w:rsidP="005F1E00">
                  <w:pPr>
                    <w:pStyle w:val="Akapitzlist"/>
                    <w:numPr>
                      <w:ilvl w:val="1"/>
                      <w:numId w:val="9"/>
                    </w:numPr>
                    <w:spacing w:after="60"/>
                    <w:ind w:right="-72"/>
                    <w:jc w:val="both"/>
                    <w:rPr>
                      <w:color w:val="FF0000"/>
                      <w:sz w:val="22"/>
                      <w:szCs w:val="22"/>
                    </w:rPr>
                  </w:pPr>
                  <w:r w:rsidRPr="005F1E00">
                    <w:rPr>
                      <w:color w:val="FF0000"/>
                      <w:sz w:val="22"/>
                      <w:szCs w:val="22"/>
                    </w:rPr>
                    <w:t xml:space="preserve">Tak, Zamawiający oczekuje skonfigurowanego środowiska gotowego do działania w momencie startu produkcyjnego. </w:t>
                  </w:r>
                </w:p>
                <w:p w14:paraId="606CAFAB" w14:textId="77777777" w:rsidR="005F1E00" w:rsidRPr="005F1E00" w:rsidRDefault="005F1E00" w:rsidP="005F1E00">
                  <w:pPr>
                    <w:pStyle w:val="Akapitzlist"/>
                    <w:numPr>
                      <w:ilvl w:val="1"/>
                      <w:numId w:val="9"/>
                    </w:numPr>
                    <w:spacing w:after="60"/>
                    <w:ind w:right="-72"/>
                    <w:jc w:val="both"/>
                    <w:rPr>
                      <w:color w:val="FF0000"/>
                      <w:sz w:val="22"/>
                      <w:szCs w:val="22"/>
                    </w:rPr>
                  </w:pPr>
                  <w:r w:rsidRPr="005F1E00">
                    <w:rPr>
                      <w:color w:val="FF0000"/>
                      <w:sz w:val="22"/>
                      <w:szCs w:val="22"/>
                    </w:rPr>
                    <w:t xml:space="preserve">Tak, Zamawiający oczekuje skonfigurowanego środowiska wraz uruchomioną ilością pytań (600 pytań dotyczących różnych jednostek AGH), wskazaną w punkcie II </w:t>
                  </w:r>
                  <w:proofErr w:type="spellStart"/>
                  <w:r w:rsidRPr="005F1E00">
                    <w:rPr>
                      <w:color w:val="FF0000"/>
                      <w:sz w:val="22"/>
                      <w:szCs w:val="22"/>
                    </w:rPr>
                    <w:t>ppkt</w:t>
                  </w:r>
                  <w:proofErr w:type="spellEnd"/>
                  <w:r w:rsidRPr="005F1E00">
                    <w:rPr>
                      <w:color w:val="FF0000"/>
                      <w:sz w:val="22"/>
                      <w:szCs w:val="22"/>
                    </w:rPr>
                    <w:t xml:space="preserve"> 16 Załącznika nr 2 – OPZ – pozostałe wymagania.</w:t>
                  </w:r>
                </w:p>
                <w:p w14:paraId="449C1BD5" w14:textId="56F2BE5B" w:rsidR="005F1E00" w:rsidRPr="005F1E00" w:rsidRDefault="005F1E00" w:rsidP="005F1E00">
                  <w:pPr>
                    <w:pStyle w:val="Akapitzlist"/>
                    <w:numPr>
                      <w:ilvl w:val="1"/>
                      <w:numId w:val="9"/>
                    </w:numPr>
                    <w:spacing w:after="60"/>
                    <w:ind w:right="-72"/>
                    <w:jc w:val="both"/>
                    <w:rPr>
                      <w:color w:val="FF0000"/>
                      <w:sz w:val="22"/>
                      <w:szCs w:val="22"/>
                    </w:rPr>
                  </w:pPr>
                  <w:r w:rsidRPr="005F1E00">
                    <w:rPr>
                      <w:color w:val="FF0000"/>
                      <w:sz w:val="22"/>
                      <w:szCs w:val="22"/>
                    </w:rPr>
                    <w:t>Tak, Zamawiający wskazując 600 pytań określa docelową (nieprzekraczalną liczbę), która ma zostać uruchomiona w całym okresie trwania umowy subsk</w:t>
                  </w:r>
                  <w:r w:rsidR="00835E51">
                    <w:rPr>
                      <w:color w:val="FF0000"/>
                      <w:sz w:val="22"/>
                      <w:szCs w:val="22"/>
                    </w:rPr>
                    <w:t>ryp</w:t>
                  </w:r>
                  <w:r w:rsidRPr="005F1E00">
                    <w:rPr>
                      <w:color w:val="FF0000"/>
                      <w:sz w:val="22"/>
                      <w:szCs w:val="22"/>
                    </w:rPr>
                    <w:t>cyjnej</w:t>
                  </w:r>
                  <w:r w:rsidR="00835E51">
                    <w:rPr>
                      <w:color w:val="FF0000"/>
                      <w:sz w:val="22"/>
                      <w:szCs w:val="22"/>
                    </w:rPr>
                    <w:t>.</w:t>
                  </w:r>
                </w:p>
                <w:p w14:paraId="33E4A155" w14:textId="77777777" w:rsidR="005F1E00" w:rsidRDefault="005F1E00" w:rsidP="005F1E00">
                  <w:pPr>
                    <w:spacing w:after="60"/>
                    <w:ind w:left="30" w:right="-72"/>
                    <w:jc w:val="both"/>
                    <w:rPr>
                      <w:color w:val="FF0000"/>
                      <w:sz w:val="22"/>
                      <w:szCs w:val="22"/>
                    </w:rPr>
                  </w:pPr>
                </w:p>
                <w:p w14:paraId="650E0362" w14:textId="77777777" w:rsidR="005F1E00" w:rsidRDefault="005F1E00" w:rsidP="005F1E00">
                  <w:pPr>
                    <w:spacing w:after="60"/>
                    <w:ind w:left="30" w:right="-72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Pytanie 2</w:t>
                  </w:r>
                </w:p>
                <w:p w14:paraId="65A4A7B5" w14:textId="77777777" w:rsidR="005F1E00" w:rsidRDefault="005F1E00" w:rsidP="005F1E00">
                  <w:pPr>
                    <w:spacing w:after="60"/>
                    <w:ind w:left="30" w:right="-72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W Załączniku nr 2 – OPZ, pkt II – pozostałe wymagania, Zamawiający pisze w pkt 7:</w:t>
                  </w:r>
                </w:p>
                <w:p w14:paraId="78C2B42D" w14:textId="77777777" w:rsidR="005F1E00" w:rsidRDefault="005F1E00" w:rsidP="005F1E00">
                  <w:pPr>
                    <w:spacing w:after="60"/>
                    <w:ind w:left="30" w:right="-72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„Dedykowany opiekun oraz opieka powdrożeniowa przez minimum 1 rok.”</w:t>
                  </w:r>
                </w:p>
                <w:p w14:paraId="608711FD" w14:textId="77777777" w:rsidR="005F1E00" w:rsidRDefault="005F1E00" w:rsidP="005F1E00">
                  <w:pPr>
                    <w:spacing w:after="60"/>
                    <w:ind w:left="30" w:right="-72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W celu rzetelnej wyceny prosimy o precyzyjne wskazanie zakresu oczekiwań względem dedykowanego</w:t>
                  </w:r>
                </w:p>
                <w:p w14:paraId="38CA09A0" w14:textId="77777777" w:rsidR="005F1E00" w:rsidRDefault="005F1E00" w:rsidP="005F1E00">
                  <w:pPr>
                    <w:spacing w:after="60"/>
                    <w:ind w:left="30" w:right="-72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opiekuna – zarówno o charakterze merytorycznym jak i dokładnym określeniem roboczogodzin w</w:t>
                  </w:r>
                </w:p>
                <w:p w14:paraId="39E01C7D" w14:textId="77777777" w:rsidR="005F1E00" w:rsidRDefault="005F1E00" w:rsidP="005F1E00">
                  <w:pPr>
                    <w:spacing w:after="60"/>
                    <w:ind w:left="30" w:right="-72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ujęciu miesięcznym w jakich zamawiający oczekuje obsługi.</w:t>
                  </w:r>
                </w:p>
                <w:p w14:paraId="65B1A752" w14:textId="77777777" w:rsidR="005F1E00" w:rsidRPr="005F1E00" w:rsidRDefault="005F1E00" w:rsidP="008F2579">
                  <w:pPr>
                    <w:spacing w:after="40"/>
                    <w:ind w:right="-72"/>
                    <w:rPr>
                      <w:b/>
                      <w:bCs/>
                      <w:color w:val="FF0000"/>
                      <w:sz w:val="22"/>
                      <w:szCs w:val="22"/>
                    </w:rPr>
                  </w:pPr>
                  <w:r w:rsidRPr="005F1E00">
                    <w:rPr>
                      <w:b/>
                      <w:bCs/>
                      <w:color w:val="FF0000"/>
                      <w:sz w:val="22"/>
                      <w:szCs w:val="22"/>
                    </w:rPr>
                    <w:t>Odpowiedź Zamawiającego:</w:t>
                  </w:r>
                </w:p>
                <w:p w14:paraId="6B6CF2AB" w14:textId="77777777" w:rsidR="005F1E00" w:rsidRDefault="005F1E00" w:rsidP="008F2579">
                  <w:pPr>
                    <w:pStyle w:val="Akapitzlist"/>
                    <w:spacing w:after="60"/>
                    <w:ind w:left="0" w:right="-72"/>
                    <w:jc w:val="both"/>
                    <w:rPr>
                      <w:sz w:val="22"/>
                      <w:szCs w:val="22"/>
                    </w:rPr>
                  </w:pPr>
                  <w:r w:rsidRPr="005F1E00">
                    <w:rPr>
                      <w:color w:val="FF0000"/>
                      <w:sz w:val="22"/>
                      <w:szCs w:val="22"/>
                    </w:rPr>
                    <w:t>Zamawiający informuje, iż zagadnienie: „dedykowany opiekun oraz opieka wdrożeniowa przez minimum rok” dotyczy możliwości dodawania nowych pytań oraz prowadzenia konsultacji</w:t>
                  </w:r>
                  <w:r>
                    <w:rPr>
                      <w:color w:val="00B0F0"/>
                      <w:sz w:val="22"/>
                      <w:szCs w:val="22"/>
                    </w:rPr>
                    <w:t xml:space="preserve"> </w:t>
                  </w:r>
                  <w:r w:rsidRPr="005F1E00">
                    <w:rPr>
                      <w:color w:val="FF0000"/>
                      <w:sz w:val="22"/>
                      <w:szCs w:val="22"/>
                    </w:rPr>
                    <w:t>merytorycznych w okresie jednego roku w dni robocze od poniedziałku do piątku w godzinach 8-16.</w:t>
                  </w:r>
                </w:p>
                <w:p w14:paraId="4DA669F4" w14:textId="77777777" w:rsidR="005F1E00" w:rsidRDefault="005F1E00" w:rsidP="005F1E00">
                  <w:pPr>
                    <w:spacing w:after="60"/>
                    <w:ind w:right="-72"/>
                    <w:jc w:val="both"/>
                    <w:rPr>
                      <w:sz w:val="22"/>
                      <w:szCs w:val="22"/>
                    </w:rPr>
                  </w:pPr>
                </w:p>
                <w:p w14:paraId="043B9BC6" w14:textId="77777777" w:rsidR="005F1E00" w:rsidRDefault="005F1E00" w:rsidP="005F1E00">
                  <w:pPr>
                    <w:spacing w:after="60"/>
                    <w:ind w:left="30" w:right="-72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Pytanie 3</w:t>
                  </w:r>
                </w:p>
                <w:p w14:paraId="7DD39E24" w14:textId="77777777" w:rsidR="005F1E00" w:rsidRDefault="005F1E00" w:rsidP="005F1E00">
                  <w:pPr>
                    <w:spacing w:after="60"/>
                    <w:ind w:left="30" w:right="-72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W Załączniku nr 2 – OPZ, pkt II – pozostałe wymagania, Zamawiający pisze w pkt 12:</w:t>
                  </w:r>
                </w:p>
                <w:p w14:paraId="3A66D984" w14:textId="77777777" w:rsidR="005F1E00" w:rsidRDefault="005F1E00" w:rsidP="005F1E00">
                  <w:pPr>
                    <w:spacing w:after="60"/>
                    <w:ind w:left="30" w:right="-72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„SLA 24 godzinne przy błędach krytycznych (rozwiązywanie błędów krytycznych).”</w:t>
                  </w:r>
                </w:p>
                <w:p w14:paraId="16B38255" w14:textId="77777777" w:rsidR="005F1E00" w:rsidRDefault="005F1E00" w:rsidP="005F1E00">
                  <w:pPr>
                    <w:spacing w:after="60"/>
                    <w:ind w:left="30" w:right="-72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Prosimy o przekazanie precyzyjnego katalogu błędów krytycznych w kontekście funkcjonalności</w:t>
                  </w:r>
                </w:p>
                <w:p w14:paraId="7F9BC780" w14:textId="77777777" w:rsidR="005F1E00" w:rsidRDefault="005F1E00" w:rsidP="005F1E00">
                  <w:pPr>
                    <w:spacing w:after="60"/>
                    <w:ind w:left="30" w:right="-72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adaptowanych przez wdrażanego </w:t>
                  </w:r>
                  <w:proofErr w:type="spellStart"/>
                  <w:r>
                    <w:rPr>
                      <w:sz w:val="22"/>
                      <w:szCs w:val="22"/>
                    </w:rPr>
                    <w:t>ChatBot’a</w:t>
                  </w:r>
                  <w:proofErr w:type="spellEnd"/>
                  <w:r>
                    <w:rPr>
                      <w:sz w:val="22"/>
                      <w:szCs w:val="22"/>
                    </w:rPr>
                    <w:t>, które mają charakter krytyczny wymagający</w:t>
                  </w:r>
                </w:p>
                <w:p w14:paraId="1641646D" w14:textId="77777777" w:rsidR="005F1E00" w:rsidRDefault="005F1E00" w:rsidP="005F1E00">
                  <w:pPr>
                    <w:spacing w:after="60"/>
                    <w:ind w:left="30" w:right="-72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całodobowego monitorowania przez 7 dni w tygodniu. W tak postawionym wymaganiu i ogólnych</w:t>
                  </w:r>
                </w:p>
                <w:p w14:paraId="65B664DD" w14:textId="77777777" w:rsidR="005F1E00" w:rsidRDefault="005F1E00" w:rsidP="005F1E00">
                  <w:pPr>
                    <w:spacing w:after="60"/>
                    <w:ind w:left="30" w:right="-72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wymaganiach wskazanych w Załączniku nr 3 - „Warunki opieki serwisowej producenta</w:t>
                  </w:r>
                </w:p>
                <w:p w14:paraId="21486620" w14:textId="77777777" w:rsidR="005F1E00" w:rsidRDefault="005F1E00" w:rsidP="005F1E00">
                  <w:pPr>
                    <w:spacing w:after="60"/>
                    <w:ind w:left="30" w:right="-72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oprogramowania oraz gwarantowanego poziomu świadczenia usługi w chmurze (SLA)”, pkt 6 „Warunki</w:t>
                  </w:r>
                </w:p>
                <w:p w14:paraId="7182AC6B" w14:textId="77777777" w:rsidR="005F1E00" w:rsidRDefault="005F1E00" w:rsidP="005F1E00">
                  <w:pPr>
                    <w:spacing w:after="60"/>
                    <w:ind w:left="30" w:right="-72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opieki serwisowej producenta oprogramowania” pkt 1 „Dostępność pomocy technicznej” podpunkt a,</w:t>
                  </w:r>
                </w:p>
                <w:p w14:paraId="3D1D7A0F" w14:textId="77777777" w:rsidR="005F1E00" w:rsidRDefault="005F1E00" w:rsidP="005F1E00">
                  <w:pPr>
                    <w:spacing w:after="60"/>
                    <w:ind w:left="30" w:right="-72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lastRenderedPageBreak/>
                    <w:t>Wykonawca nie jest w stanie dokonać rzetelnej wyceny przedmiotowej usługi, gdyż jest ona określona</w:t>
                  </w:r>
                </w:p>
                <w:p w14:paraId="2EE06E96" w14:textId="77777777" w:rsidR="005F1E00" w:rsidRDefault="005F1E00" w:rsidP="005F1E00">
                  <w:pPr>
                    <w:spacing w:after="60"/>
                    <w:ind w:left="30" w:right="-72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bardzo ogólnie i umożliwia w zasadzie dobrowolne interpretowanie czym jest błąd krytyczny dla</w:t>
                  </w:r>
                </w:p>
                <w:p w14:paraId="72FF41DD" w14:textId="77777777" w:rsidR="005F1E00" w:rsidRDefault="005F1E00" w:rsidP="005F1E00">
                  <w:pPr>
                    <w:spacing w:after="60"/>
                    <w:ind w:left="30" w:right="-72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Zamawiającego.</w:t>
                  </w:r>
                </w:p>
                <w:p w14:paraId="458E9F2A" w14:textId="77777777" w:rsidR="005F1E00" w:rsidRDefault="005F1E00" w:rsidP="005F1E00">
                  <w:pPr>
                    <w:spacing w:after="60"/>
                    <w:ind w:left="30" w:right="-72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Prosimy o sformułowanie wymagania w kontekście wymagań funkcjonalnych wdrożenia oraz</w:t>
                  </w:r>
                </w:p>
                <w:p w14:paraId="0B7CED0C" w14:textId="77777777" w:rsidR="005F1E00" w:rsidRDefault="005F1E00" w:rsidP="005F1E00">
                  <w:pPr>
                    <w:spacing w:after="60"/>
                    <w:ind w:left="30" w:right="-72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procesów które mają zostać nim objęte.</w:t>
                  </w:r>
                </w:p>
                <w:p w14:paraId="529E9038" w14:textId="77777777" w:rsidR="005F1E00" w:rsidRPr="005F1E00" w:rsidRDefault="005F1E00" w:rsidP="005F1E00">
                  <w:pPr>
                    <w:spacing w:after="40"/>
                    <w:ind w:left="30" w:right="-72"/>
                    <w:rPr>
                      <w:b/>
                      <w:bCs/>
                      <w:color w:val="FF0000"/>
                      <w:sz w:val="22"/>
                      <w:szCs w:val="22"/>
                    </w:rPr>
                  </w:pPr>
                  <w:r w:rsidRPr="005F1E00">
                    <w:rPr>
                      <w:b/>
                      <w:bCs/>
                      <w:color w:val="FF0000"/>
                      <w:sz w:val="22"/>
                      <w:szCs w:val="22"/>
                    </w:rPr>
                    <w:t>Odpowiedź Zamawiającego:</w:t>
                  </w:r>
                </w:p>
                <w:p w14:paraId="5FC76076" w14:textId="64E88ACC" w:rsidR="005F1E00" w:rsidRPr="005F1E00" w:rsidRDefault="005F1E00" w:rsidP="008F2579">
                  <w:pPr>
                    <w:pStyle w:val="Akapitzlist"/>
                    <w:spacing w:after="60"/>
                    <w:ind w:left="0" w:right="-72"/>
                    <w:jc w:val="both"/>
                    <w:rPr>
                      <w:color w:val="FF0000"/>
                      <w:sz w:val="22"/>
                      <w:szCs w:val="22"/>
                    </w:rPr>
                  </w:pPr>
                  <w:r w:rsidRPr="005F1E00">
                    <w:rPr>
                      <w:color w:val="FF0000"/>
                      <w:sz w:val="22"/>
                      <w:szCs w:val="22"/>
                    </w:rPr>
                    <w:t>Zamawiający podtrzymuje zapisy w Załączniku nr 3 - „Warunki opieki serwisowej producenta</w:t>
                  </w:r>
                  <w:r w:rsidR="008F2579">
                    <w:rPr>
                      <w:color w:val="FF0000"/>
                      <w:sz w:val="22"/>
                      <w:szCs w:val="22"/>
                    </w:rPr>
                    <w:t xml:space="preserve"> </w:t>
                  </w:r>
                  <w:r w:rsidRPr="005F1E00">
                    <w:rPr>
                      <w:color w:val="FF0000"/>
                      <w:sz w:val="22"/>
                      <w:szCs w:val="22"/>
                    </w:rPr>
                    <w:t>oprogramowania oraz gwarantowanego poziomu świadczenia usługi w chmurze (SLA)”, pkt</w:t>
                  </w:r>
                  <w:r w:rsidR="008F2579">
                    <w:rPr>
                      <w:color w:val="FF0000"/>
                      <w:sz w:val="22"/>
                      <w:szCs w:val="22"/>
                    </w:rPr>
                    <w:t>.</w:t>
                  </w:r>
                  <w:r w:rsidRPr="005F1E00">
                    <w:rPr>
                      <w:color w:val="FF0000"/>
                      <w:sz w:val="22"/>
                      <w:szCs w:val="22"/>
                    </w:rPr>
                    <w:t xml:space="preserve"> 6 „Warunki</w:t>
                  </w:r>
                  <w:r w:rsidR="008F2579">
                    <w:rPr>
                      <w:color w:val="FF0000"/>
                      <w:sz w:val="22"/>
                      <w:szCs w:val="22"/>
                    </w:rPr>
                    <w:t xml:space="preserve"> </w:t>
                  </w:r>
                  <w:r w:rsidRPr="005F1E00">
                    <w:rPr>
                      <w:color w:val="FF0000"/>
                      <w:sz w:val="22"/>
                      <w:szCs w:val="22"/>
                    </w:rPr>
                    <w:t>opieki serwisowej producenta oprogramowania” pkt 1 „Dostępność pomocy technicznej” podpunkt a. Dodatkowo informuje, że szczegółowa charakterystyka błędów oraz ich gradacja opisana jest w Załączniku nr 12 „Zakres usług serwisowych”.</w:t>
                  </w:r>
                </w:p>
                <w:p w14:paraId="7ECC700C" w14:textId="77777777" w:rsidR="005F1E00" w:rsidRDefault="005F1E00" w:rsidP="005F1E00">
                  <w:pPr>
                    <w:spacing w:after="60"/>
                    <w:ind w:left="30" w:right="-72"/>
                    <w:jc w:val="both"/>
                    <w:rPr>
                      <w:color w:val="FF0000"/>
                      <w:sz w:val="22"/>
                      <w:szCs w:val="22"/>
                    </w:rPr>
                  </w:pPr>
                </w:p>
                <w:p w14:paraId="03F36CC1" w14:textId="77777777" w:rsidR="005F1E00" w:rsidRDefault="005F1E00" w:rsidP="005F1E00">
                  <w:pPr>
                    <w:spacing w:after="60"/>
                    <w:ind w:left="30" w:right="-72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Pytanie 4</w:t>
                  </w:r>
                </w:p>
                <w:p w14:paraId="2C9FED46" w14:textId="77777777" w:rsidR="005F1E00" w:rsidRDefault="005F1E00" w:rsidP="005F1E00">
                  <w:pPr>
                    <w:spacing w:after="60"/>
                    <w:ind w:left="30" w:right="-72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W Załączniku nr 3 – „Warunki opieki serwisowej producenta oprogramowania oraz gwarantowanego</w:t>
                  </w:r>
                </w:p>
                <w:p w14:paraId="0E5E6302" w14:textId="77777777" w:rsidR="005F1E00" w:rsidRDefault="005F1E00" w:rsidP="005F1E00">
                  <w:pPr>
                    <w:spacing w:after="60"/>
                    <w:ind w:left="30" w:right="-72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poziomu świadczenia usługi w chmurze (SLA)”, w pkt 6 1b, Zamawiający pisze:</w:t>
                  </w:r>
                </w:p>
                <w:p w14:paraId="56090FA1" w14:textId="77777777" w:rsidR="005F1E00" w:rsidRDefault="005F1E00" w:rsidP="005F1E00">
                  <w:pPr>
                    <w:spacing w:after="60"/>
                    <w:ind w:left="30" w:right="-72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„pomoc techniczna od poniedziałku do piątku w godzinach 9:00-17:00 według czasu</w:t>
                  </w:r>
                </w:p>
                <w:p w14:paraId="34A96D67" w14:textId="77777777" w:rsidR="005F1E00" w:rsidRDefault="005F1E00" w:rsidP="005F1E00">
                  <w:pPr>
                    <w:spacing w:after="60"/>
                    <w:ind w:left="30" w:right="-72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środkowoeuropejskiego z wyłączaniem świąt dla niekrytycznych, pozostałych działań oraz procesów</w:t>
                  </w:r>
                </w:p>
                <w:p w14:paraId="62D6E10E" w14:textId="77777777" w:rsidR="005F1E00" w:rsidRDefault="005F1E00" w:rsidP="005F1E00">
                  <w:pPr>
                    <w:spacing w:after="60"/>
                    <w:ind w:left="30" w:right="-72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Uczelni, gdzie zgłaszany problem ma:”</w:t>
                  </w:r>
                </w:p>
                <w:p w14:paraId="6884D1B7" w14:textId="77777777" w:rsidR="005F1E00" w:rsidRDefault="005F1E00" w:rsidP="005F1E00">
                  <w:pPr>
                    <w:spacing w:after="60"/>
                    <w:ind w:left="30" w:right="-72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natomiast w Załączniku nr 12 – „Zakres usług serwisowych”, Zamawiający definiuje godziny robocze:</w:t>
                  </w:r>
                </w:p>
                <w:p w14:paraId="4A6E4E71" w14:textId="77777777" w:rsidR="005F1E00" w:rsidRDefault="005F1E00" w:rsidP="005F1E00">
                  <w:pPr>
                    <w:spacing w:after="60"/>
                    <w:ind w:left="30" w:right="-72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„Godziny pomiędzy 8.00 a 16.00 w Dni Robocze (czasu polskiego, tj.UTC+1 (CET) lub UTC+2 (CEST)</w:t>
                  </w:r>
                </w:p>
                <w:p w14:paraId="04C433A6" w14:textId="77777777" w:rsidR="005F1E00" w:rsidRDefault="005F1E00" w:rsidP="005F1E00">
                  <w:pPr>
                    <w:spacing w:after="60"/>
                    <w:ind w:left="30" w:right="-72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odpowiednio zimą i latem).”</w:t>
                  </w:r>
                </w:p>
                <w:p w14:paraId="75FE1EAC" w14:textId="77777777" w:rsidR="005F1E00" w:rsidRPr="005F1E00" w:rsidRDefault="005F1E00" w:rsidP="005F1E00">
                  <w:pPr>
                    <w:spacing w:after="60"/>
                    <w:ind w:left="30" w:right="-72"/>
                    <w:jc w:val="both"/>
                    <w:rPr>
                      <w:sz w:val="22"/>
                      <w:szCs w:val="22"/>
                      <w:highlight w:val="darkGray"/>
                    </w:rPr>
                  </w:pPr>
                  <w:r>
                    <w:rPr>
                      <w:sz w:val="22"/>
                      <w:szCs w:val="22"/>
                    </w:rPr>
                    <w:t>Prosimy o wskazanie, który zakres godzin jest poprawny, 9.00-17.00 czy 8.00-16.00?</w:t>
                  </w:r>
                </w:p>
              </w:tc>
            </w:tr>
          </w:tbl>
          <w:p w14:paraId="5DA2BE5E" w14:textId="77777777" w:rsidR="005F1E00" w:rsidRPr="005F1E00" w:rsidRDefault="005F1E00" w:rsidP="005F1E00">
            <w:pPr>
              <w:spacing w:after="40"/>
              <w:ind w:left="30" w:right="-72"/>
              <w:rPr>
                <w:color w:val="FF0000"/>
                <w:sz w:val="22"/>
                <w:szCs w:val="22"/>
              </w:rPr>
            </w:pPr>
            <w:r w:rsidRPr="005F1E00">
              <w:rPr>
                <w:b/>
                <w:bCs/>
                <w:color w:val="FF0000"/>
                <w:sz w:val="22"/>
                <w:szCs w:val="22"/>
              </w:rPr>
              <w:lastRenderedPageBreak/>
              <w:t xml:space="preserve">Odpowiedź Zamawiającego: </w:t>
            </w:r>
          </w:p>
          <w:p w14:paraId="1C99B9A1" w14:textId="77777777" w:rsidR="007E10F8" w:rsidRDefault="005F1E00" w:rsidP="008F2579">
            <w:pPr>
              <w:pStyle w:val="Akapitzlist"/>
              <w:spacing w:after="40"/>
              <w:ind w:left="0" w:right="-72"/>
              <w:jc w:val="both"/>
              <w:rPr>
                <w:color w:val="FF0000"/>
                <w:sz w:val="22"/>
                <w:szCs w:val="22"/>
              </w:rPr>
            </w:pPr>
            <w:r w:rsidRPr="005F1E00">
              <w:rPr>
                <w:color w:val="FF0000"/>
                <w:sz w:val="22"/>
                <w:szCs w:val="22"/>
              </w:rPr>
              <w:t xml:space="preserve">Zamawiający </w:t>
            </w:r>
            <w:r w:rsidR="00B05CCD">
              <w:rPr>
                <w:color w:val="FF0000"/>
                <w:sz w:val="22"/>
                <w:szCs w:val="22"/>
              </w:rPr>
              <w:t>zmienia</w:t>
            </w:r>
            <w:r w:rsidRPr="005F1E00">
              <w:rPr>
                <w:color w:val="FF0000"/>
                <w:sz w:val="22"/>
                <w:szCs w:val="22"/>
              </w:rPr>
              <w:t xml:space="preserve"> zapisy w Załączniku nr 3</w:t>
            </w:r>
            <w:r w:rsidR="007E10F8">
              <w:rPr>
                <w:color w:val="FF0000"/>
                <w:sz w:val="22"/>
                <w:szCs w:val="22"/>
              </w:rPr>
              <w:t xml:space="preserve"> do Umowy: </w:t>
            </w:r>
            <w:r w:rsidRPr="005F1E00">
              <w:rPr>
                <w:color w:val="FF0000"/>
                <w:sz w:val="22"/>
                <w:szCs w:val="22"/>
              </w:rPr>
              <w:t xml:space="preserve">„Warunki opieki serwisowej producenta oprogramowania oraz gwarantowanego poziomu świadczenia usługi w chmurze (SLA)”, w pkt 6 1b </w:t>
            </w:r>
          </w:p>
          <w:p w14:paraId="6FB5161E" w14:textId="77777777" w:rsidR="007E10F8" w:rsidRDefault="007E10F8" w:rsidP="008F2579">
            <w:pPr>
              <w:pStyle w:val="Akapitzlist"/>
              <w:spacing w:after="40"/>
              <w:ind w:left="0" w:right="-72"/>
              <w:jc w:val="both"/>
              <w:rPr>
                <w:color w:val="FF0000"/>
                <w:sz w:val="22"/>
                <w:szCs w:val="22"/>
              </w:rPr>
            </w:pPr>
            <w:r w:rsidRPr="007E10F8">
              <w:rPr>
                <w:b/>
                <w:bCs/>
                <w:color w:val="FF0000"/>
                <w:sz w:val="22"/>
                <w:szCs w:val="22"/>
                <w:u w:val="single"/>
              </w:rPr>
              <w:t>BYŁO:</w:t>
            </w:r>
            <w:r w:rsidRPr="005F1E00">
              <w:rPr>
                <w:color w:val="FF0000"/>
                <w:sz w:val="22"/>
                <w:szCs w:val="22"/>
              </w:rPr>
              <w:t xml:space="preserve"> </w:t>
            </w:r>
          </w:p>
          <w:p w14:paraId="6222E098" w14:textId="77777777" w:rsidR="007E10F8" w:rsidRDefault="005F1E00" w:rsidP="008F2579">
            <w:pPr>
              <w:pStyle w:val="Akapitzlist"/>
              <w:spacing w:after="40"/>
              <w:ind w:left="0" w:right="-72"/>
              <w:jc w:val="both"/>
              <w:rPr>
                <w:color w:val="FF0000"/>
                <w:sz w:val="22"/>
                <w:szCs w:val="22"/>
              </w:rPr>
            </w:pPr>
            <w:r w:rsidRPr="005F1E00">
              <w:rPr>
                <w:color w:val="FF0000"/>
                <w:sz w:val="22"/>
                <w:szCs w:val="22"/>
              </w:rPr>
              <w:t>„b. pomoc techniczna od poniedziałku do piątku w godzinach 9:00-17:00</w:t>
            </w:r>
            <w:r w:rsidR="007E10F8">
              <w:rPr>
                <w:color w:val="FF0000"/>
                <w:sz w:val="22"/>
                <w:szCs w:val="22"/>
              </w:rPr>
              <w:t xml:space="preserve"> (…)”</w:t>
            </w:r>
          </w:p>
          <w:p w14:paraId="58E38134" w14:textId="77777777" w:rsidR="007E10F8" w:rsidRDefault="005F1E00" w:rsidP="008F2579">
            <w:pPr>
              <w:pStyle w:val="Akapitzlist"/>
              <w:spacing w:after="40"/>
              <w:ind w:left="0" w:right="-72"/>
              <w:jc w:val="both"/>
              <w:rPr>
                <w:color w:val="FF0000"/>
                <w:sz w:val="22"/>
                <w:szCs w:val="22"/>
              </w:rPr>
            </w:pPr>
            <w:r w:rsidRPr="005F1E00">
              <w:rPr>
                <w:color w:val="FF0000"/>
                <w:sz w:val="22"/>
                <w:szCs w:val="22"/>
              </w:rPr>
              <w:t xml:space="preserve"> </w:t>
            </w:r>
            <w:r w:rsidR="007E10F8" w:rsidRPr="007E10F8">
              <w:rPr>
                <w:b/>
                <w:bCs/>
                <w:color w:val="FF0000"/>
                <w:sz w:val="22"/>
                <w:szCs w:val="22"/>
                <w:u w:val="single"/>
              </w:rPr>
              <w:t>NA:</w:t>
            </w:r>
            <w:r w:rsidRPr="005F1E00">
              <w:rPr>
                <w:color w:val="FF0000"/>
                <w:sz w:val="22"/>
                <w:szCs w:val="22"/>
              </w:rPr>
              <w:t xml:space="preserve"> </w:t>
            </w:r>
          </w:p>
          <w:p w14:paraId="476E0BCB" w14:textId="384F6507" w:rsidR="005F1E00" w:rsidRPr="005F1E00" w:rsidRDefault="005F1E00" w:rsidP="008F2579">
            <w:pPr>
              <w:pStyle w:val="Akapitzlist"/>
              <w:spacing w:after="40"/>
              <w:ind w:left="0" w:right="-72"/>
              <w:jc w:val="both"/>
              <w:rPr>
                <w:color w:val="FF0000"/>
                <w:sz w:val="22"/>
                <w:szCs w:val="22"/>
              </w:rPr>
            </w:pPr>
            <w:r w:rsidRPr="005F1E00">
              <w:rPr>
                <w:color w:val="FF0000"/>
                <w:sz w:val="22"/>
                <w:szCs w:val="22"/>
              </w:rPr>
              <w:t>„b. pomoc techniczna od poniedziałku do piątku w godzinach 8:00-16:00</w:t>
            </w:r>
            <w:r w:rsidR="007E10F8">
              <w:rPr>
                <w:color w:val="FF0000"/>
                <w:sz w:val="22"/>
                <w:szCs w:val="22"/>
              </w:rPr>
              <w:t xml:space="preserve"> (…)”</w:t>
            </w:r>
          </w:p>
          <w:p w14:paraId="4B818947" w14:textId="77777777" w:rsidR="005F1E00" w:rsidRDefault="005F1E00" w:rsidP="00B61DB8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</w:p>
          <w:p w14:paraId="25BD7C77" w14:textId="77777777" w:rsidR="005F1E00" w:rsidRPr="006A5DF1" w:rsidRDefault="005F1E00" w:rsidP="005F1E00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3</w:t>
            </w:r>
          </w:p>
          <w:p w14:paraId="715CB1DA" w14:textId="77777777" w:rsidR="005F1E00" w:rsidRPr="00991970" w:rsidRDefault="005F1E00" w:rsidP="005F1E0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91970">
              <w:rPr>
                <w:sz w:val="22"/>
                <w:szCs w:val="22"/>
              </w:rPr>
              <w:t>Czy terminy wdrożenia podane w kryterium oceny ofert:</w:t>
            </w:r>
          </w:p>
          <w:p w14:paraId="0C1FE31F" w14:textId="77777777" w:rsidR="005F1E00" w:rsidRPr="00991970" w:rsidRDefault="005F1E00" w:rsidP="005F1E0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91970">
              <w:rPr>
                <w:sz w:val="22"/>
                <w:szCs w:val="22"/>
              </w:rPr>
              <w:t>• 21-30 dni od daty podpisania umowy – 0 pkt.</w:t>
            </w:r>
          </w:p>
          <w:p w14:paraId="3E58D788" w14:textId="77777777" w:rsidR="005F1E00" w:rsidRPr="00991970" w:rsidRDefault="005F1E00" w:rsidP="005F1E0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91970">
              <w:rPr>
                <w:sz w:val="22"/>
                <w:szCs w:val="22"/>
              </w:rPr>
              <w:t>• 16-20 dni od daty podpisania umowy – 50 pkt.</w:t>
            </w:r>
          </w:p>
          <w:p w14:paraId="715149E1" w14:textId="77777777" w:rsidR="005F1E00" w:rsidRPr="00991970" w:rsidRDefault="005F1E00" w:rsidP="005F1E0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91970">
              <w:rPr>
                <w:sz w:val="22"/>
                <w:szCs w:val="22"/>
              </w:rPr>
              <w:t>• do 15 dni od daty podpisania umowy – 100 pkt.</w:t>
            </w:r>
          </w:p>
          <w:p w14:paraId="568C35E5" w14:textId="77777777" w:rsidR="005F1E00" w:rsidRPr="00991970" w:rsidRDefault="005F1E00" w:rsidP="005F1E0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91970">
              <w:rPr>
                <w:sz w:val="22"/>
                <w:szCs w:val="22"/>
              </w:rPr>
              <w:t>odnoszą się do dni roboczych?</w:t>
            </w:r>
          </w:p>
          <w:p w14:paraId="5BFC8774" w14:textId="77777777" w:rsidR="005F1E00" w:rsidRPr="00274444" w:rsidRDefault="005F1E00" w:rsidP="005F1E00">
            <w:pPr>
              <w:spacing w:after="40"/>
              <w:ind w:left="30" w:right="-72"/>
              <w:rPr>
                <w:b/>
                <w:bCs/>
                <w:color w:val="FF0000"/>
                <w:sz w:val="22"/>
                <w:szCs w:val="22"/>
              </w:rPr>
            </w:pPr>
            <w:r w:rsidRPr="00274444">
              <w:rPr>
                <w:b/>
                <w:bCs/>
                <w:color w:val="FF0000"/>
                <w:sz w:val="22"/>
                <w:szCs w:val="22"/>
              </w:rPr>
              <w:t>Odpowiedź Zamawiającego:</w:t>
            </w:r>
          </w:p>
          <w:p w14:paraId="01E55140" w14:textId="2451F6C2" w:rsidR="005F1E00" w:rsidRPr="00274444" w:rsidRDefault="00B05CCD" w:rsidP="005F1E00">
            <w:pPr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NIE. </w:t>
            </w:r>
            <w:r w:rsidR="005F1E00" w:rsidRPr="00274444">
              <w:rPr>
                <w:color w:val="FF0000"/>
                <w:sz w:val="22"/>
                <w:szCs w:val="22"/>
              </w:rPr>
              <w:t>Zamawiający informuje</w:t>
            </w:r>
            <w:r>
              <w:rPr>
                <w:color w:val="FF0000"/>
                <w:sz w:val="22"/>
                <w:szCs w:val="22"/>
              </w:rPr>
              <w:t>,</w:t>
            </w:r>
            <w:r w:rsidR="005F1E00" w:rsidRPr="00274444">
              <w:rPr>
                <w:color w:val="FF0000"/>
                <w:sz w:val="22"/>
                <w:szCs w:val="22"/>
              </w:rPr>
              <w:t xml:space="preserve"> iż wskazane w harmonogramie </w:t>
            </w:r>
            <w:r>
              <w:rPr>
                <w:color w:val="FF0000"/>
                <w:sz w:val="22"/>
                <w:szCs w:val="22"/>
              </w:rPr>
              <w:t xml:space="preserve">dni </w:t>
            </w:r>
            <w:r w:rsidR="005F1E00" w:rsidRPr="00274444">
              <w:rPr>
                <w:color w:val="FF0000"/>
                <w:sz w:val="22"/>
                <w:szCs w:val="22"/>
              </w:rPr>
              <w:t xml:space="preserve">to dni </w:t>
            </w:r>
            <w:r w:rsidRPr="007E10F8">
              <w:rPr>
                <w:b/>
                <w:bCs/>
                <w:color w:val="FF0000"/>
                <w:sz w:val="22"/>
                <w:szCs w:val="22"/>
              </w:rPr>
              <w:t>kalendarzowe.</w:t>
            </w:r>
            <w:r w:rsidR="005F1E00" w:rsidRPr="007E10F8">
              <w:rPr>
                <w:b/>
                <w:bCs/>
                <w:color w:val="FF0000"/>
                <w:sz w:val="22"/>
                <w:szCs w:val="22"/>
              </w:rPr>
              <w:t xml:space="preserve">  </w:t>
            </w:r>
          </w:p>
          <w:p w14:paraId="2D5EA28C" w14:textId="77505499" w:rsidR="00990B86" w:rsidRDefault="00990B86" w:rsidP="00B61DB8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</w:p>
          <w:p w14:paraId="75B26FCC" w14:textId="7FCEB32F" w:rsidR="00990B86" w:rsidRPr="006A5DF1" w:rsidRDefault="00990B86" w:rsidP="00990B8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Treść zapytań brzmi następująco: 4</w:t>
            </w:r>
          </w:p>
          <w:p w14:paraId="5977D4C0" w14:textId="77777777" w:rsidR="00990B86" w:rsidRPr="00341F71" w:rsidRDefault="00990B86" w:rsidP="00990B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41F71">
              <w:rPr>
                <w:sz w:val="22"/>
                <w:szCs w:val="22"/>
              </w:rPr>
              <w:t xml:space="preserve">Szanowni Państwo, </w:t>
            </w:r>
          </w:p>
          <w:p w14:paraId="6529BC77" w14:textId="77777777" w:rsidR="00990B86" w:rsidRPr="00341F71" w:rsidRDefault="00990B86" w:rsidP="00990B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41F71">
              <w:rPr>
                <w:sz w:val="22"/>
                <w:szCs w:val="22"/>
              </w:rPr>
              <w:t>w związku z brakiem dotychczas odpowiedzi na pytania zadane zarówno za pośrednictwem poczty e-mail na wskazany w dokumentacji do kontaktu adres, jak również za pośrednictwem niniejszej platformy co zrozumiałe prosimy o przesunięcie terminu składania ofert. Państwa odpowiedź może mieć wpływ na czasochłonnoś</w:t>
            </w:r>
            <w:r>
              <w:rPr>
                <w:sz w:val="22"/>
                <w:szCs w:val="22"/>
              </w:rPr>
              <w:t>ć</w:t>
            </w:r>
            <w:r w:rsidRPr="00341F71">
              <w:rPr>
                <w:sz w:val="22"/>
                <w:szCs w:val="22"/>
              </w:rPr>
              <w:t xml:space="preserve"> przygotowania oferty. Uważamy, że najważniejszy jest projekt, a chcąc dostarczyć Państwu </w:t>
            </w:r>
            <w:r w:rsidRPr="00341F71">
              <w:rPr>
                <w:sz w:val="22"/>
                <w:szCs w:val="22"/>
              </w:rPr>
              <w:lastRenderedPageBreak/>
              <w:t>rozwiązanie najwyższej jakości w oparciu o w pełni świadome, profesjonalne założenia wszyscy oferenci/potencjalni wykonawcy będą potrzebować dodatkowego czasu by raz jeszcze oszacować pracochłonność oferty.</w:t>
            </w:r>
          </w:p>
          <w:p w14:paraId="0D2FFE98" w14:textId="77777777" w:rsidR="00990B86" w:rsidRPr="00341F71" w:rsidRDefault="00990B86" w:rsidP="00990B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41F71">
              <w:rPr>
                <w:sz w:val="22"/>
                <w:szCs w:val="22"/>
              </w:rPr>
              <w:t>Prosimy o przesunięcie terminu o 7 dni od momentu udzielenia przez Państwa wszystkich odpowiedzi na wszystkie zadane pytania.</w:t>
            </w:r>
          </w:p>
          <w:p w14:paraId="083868DF" w14:textId="77777777" w:rsidR="00990B86" w:rsidRPr="00990B86" w:rsidRDefault="00990B86" w:rsidP="00990B86">
            <w:pPr>
              <w:spacing w:after="40"/>
              <w:ind w:left="30" w:right="-72"/>
              <w:rPr>
                <w:b/>
                <w:bCs/>
                <w:color w:val="FF0000"/>
                <w:sz w:val="22"/>
                <w:szCs w:val="22"/>
              </w:rPr>
            </w:pPr>
            <w:r w:rsidRPr="00990B86">
              <w:rPr>
                <w:b/>
                <w:bCs/>
                <w:color w:val="FF0000"/>
                <w:sz w:val="22"/>
                <w:szCs w:val="22"/>
              </w:rPr>
              <w:t>Odpowiedź Zamawiającego:</w:t>
            </w:r>
          </w:p>
          <w:p w14:paraId="771BEC7B" w14:textId="6B95CBB8" w:rsidR="00990B86" w:rsidRPr="00990B86" w:rsidRDefault="00B05CCD" w:rsidP="00990B86">
            <w:pPr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Zamawiający przedłużył termin składania i otwarcia ofert do 29/03/2023 r.</w:t>
            </w:r>
          </w:p>
          <w:p w14:paraId="054C10BD" w14:textId="77777777" w:rsidR="00990B86" w:rsidRDefault="00990B86" w:rsidP="00990B86">
            <w:pPr>
              <w:jc w:val="both"/>
              <w:rPr>
                <w:color w:val="00B0F0"/>
                <w:sz w:val="22"/>
                <w:szCs w:val="22"/>
              </w:rPr>
            </w:pPr>
          </w:p>
          <w:p w14:paraId="52B03401" w14:textId="37BD0B3C" w:rsidR="00990B86" w:rsidRPr="006A5DF1" w:rsidRDefault="00990B86" w:rsidP="00990B86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Treść zapytań brzmi następująco: 5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</w:p>
          <w:p w14:paraId="4CC7E70D" w14:textId="77777777" w:rsidR="00990B86" w:rsidRDefault="00990B86" w:rsidP="00990B86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35644B">
              <w:rPr>
                <w:sz w:val="22"/>
                <w:szCs w:val="22"/>
              </w:rPr>
              <w:t xml:space="preserve">Witam, </w:t>
            </w:r>
          </w:p>
          <w:p w14:paraId="2BF7ABA6" w14:textId="77777777" w:rsidR="00990B86" w:rsidRDefault="00990B86" w:rsidP="00990B86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35644B">
              <w:rPr>
                <w:sz w:val="22"/>
                <w:szCs w:val="22"/>
              </w:rPr>
              <w:t>poniżej reszta pytań, z góry dziękujemy za odpowiedź.</w:t>
            </w:r>
            <w:r>
              <w:rPr>
                <w:sz w:val="22"/>
                <w:szCs w:val="22"/>
              </w:rPr>
              <w:t xml:space="preserve"> </w:t>
            </w:r>
          </w:p>
          <w:p w14:paraId="5780D58C" w14:textId="77777777" w:rsidR="00990B86" w:rsidRPr="00F36755" w:rsidRDefault="00990B86" w:rsidP="00990B86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F36755">
              <w:rPr>
                <w:sz w:val="22"/>
                <w:szCs w:val="22"/>
              </w:rPr>
              <w:t>Dot. Wykaz realizowanych zamówień</w:t>
            </w:r>
          </w:p>
          <w:p w14:paraId="048D3853" w14:textId="77777777" w:rsidR="00990B86" w:rsidRPr="0035644B" w:rsidRDefault="00990B86" w:rsidP="00990B86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35644B">
              <w:rPr>
                <w:sz w:val="22"/>
                <w:szCs w:val="22"/>
              </w:rPr>
              <w:t>Ponieważ obowiązuje nas tajemnica handlowa i jesteśmy związani umowami NDA z naszymi klientami,</w:t>
            </w:r>
            <w:r>
              <w:rPr>
                <w:sz w:val="22"/>
                <w:szCs w:val="22"/>
              </w:rPr>
              <w:t xml:space="preserve"> </w:t>
            </w:r>
            <w:r w:rsidRPr="0035644B">
              <w:rPr>
                <w:sz w:val="22"/>
                <w:szCs w:val="22"/>
              </w:rPr>
              <w:t>możemy wskazać projekty finansowane publicznie, oraz w innych podać kwotę: np. &lt; 100,000.00 zł</w:t>
            </w:r>
            <w:r>
              <w:rPr>
                <w:sz w:val="22"/>
                <w:szCs w:val="22"/>
              </w:rPr>
              <w:t xml:space="preserve"> </w:t>
            </w:r>
            <w:r w:rsidRPr="0035644B">
              <w:rPr>
                <w:sz w:val="22"/>
                <w:szCs w:val="22"/>
              </w:rPr>
              <w:t>netto, lecz bez konkretnych cyfr. Czy to Państwu wystarczy?</w:t>
            </w:r>
          </w:p>
          <w:p w14:paraId="4C865797" w14:textId="77777777" w:rsidR="00990B86" w:rsidRPr="00990B86" w:rsidRDefault="00990B86" w:rsidP="00990B86">
            <w:pPr>
              <w:spacing w:after="40"/>
              <w:ind w:right="-72"/>
              <w:rPr>
                <w:b/>
                <w:bCs/>
                <w:color w:val="FF0000"/>
                <w:sz w:val="22"/>
                <w:szCs w:val="22"/>
              </w:rPr>
            </w:pPr>
            <w:r w:rsidRPr="00990B86">
              <w:rPr>
                <w:b/>
                <w:bCs/>
                <w:color w:val="FF0000"/>
                <w:sz w:val="22"/>
                <w:szCs w:val="22"/>
              </w:rPr>
              <w:t>Odpowiedź Zamawiającego:</w:t>
            </w:r>
          </w:p>
          <w:p w14:paraId="58DB1731" w14:textId="513DF324" w:rsidR="00990B86" w:rsidRPr="00990B86" w:rsidRDefault="00990B86" w:rsidP="00990B86">
            <w:pPr>
              <w:spacing w:after="120"/>
              <w:ind w:right="-72"/>
              <w:jc w:val="both"/>
              <w:rPr>
                <w:color w:val="FF0000"/>
                <w:sz w:val="22"/>
                <w:szCs w:val="22"/>
              </w:rPr>
            </w:pPr>
            <w:r w:rsidRPr="006F31A8">
              <w:rPr>
                <w:color w:val="FF0000"/>
                <w:sz w:val="22"/>
                <w:szCs w:val="22"/>
              </w:rPr>
              <w:t>Zamawiający informuj</w:t>
            </w:r>
            <w:r w:rsidR="001A1EC4">
              <w:rPr>
                <w:color w:val="FF0000"/>
                <w:sz w:val="22"/>
                <w:szCs w:val="22"/>
              </w:rPr>
              <w:t>e</w:t>
            </w:r>
            <w:r w:rsidRPr="006F31A8">
              <w:rPr>
                <w:color w:val="FF0000"/>
                <w:sz w:val="22"/>
                <w:szCs w:val="22"/>
              </w:rPr>
              <w:t xml:space="preserve">, że nie działa na rynku konkurencyjnym w stosunku do </w:t>
            </w:r>
            <w:r w:rsidRPr="003B6C43">
              <w:rPr>
                <w:color w:val="FF0000"/>
                <w:sz w:val="22"/>
                <w:szCs w:val="22"/>
              </w:rPr>
              <w:t xml:space="preserve">Wykonawcy i tym samym z załączonych do oferty i przekazanych przez Wykonawcę </w:t>
            </w:r>
            <w:r w:rsidR="00531130" w:rsidRPr="003B6C43">
              <w:rPr>
                <w:color w:val="FF0000"/>
                <w:sz w:val="22"/>
                <w:szCs w:val="22"/>
              </w:rPr>
              <w:t>przed</w:t>
            </w:r>
            <w:r w:rsidRPr="003B6C43">
              <w:rPr>
                <w:color w:val="FF0000"/>
                <w:sz w:val="22"/>
                <w:szCs w:val="22"/>
              </w:rPr>
              <w:t xml:space="preserve">miotowych środków dowodowych musi jednoznacznie wynikać, czy warunki udziału w postępowaniu zostały spełnione. Na tą okoliczność ze złożonych dokumentów takich jak np. wykaz </w:t>
            </w:r>
            <w:r w:rsidR="00531130" w:rsidRPr="003B6C43">
              <w:rPr>
                <w:color w:val="FF0000"/>
                <w:sz w:val="22"/>
                <w:szCs w:val="22"/>
              </w:rPr>
              <w:t>zamówień</w:t>
            </w:r>
            <w:r w:rsidRPr="003B6C43">
              <w:rPr>
                <w:color w:val="FF0000"/>
                <w:sz w:val="22"/>
                <w:szCs w:val="22"/>
              </w:rPr>
              <w:t xml:space="preserve"> powinno wynikać czy kwoty warunku zostały spełnione, co może nastąpić bez wskazania konkretnych cyfr, nie mniej w taki sposób</w:t>
            </w:r>
            <w:r w:rsidR="003B6C43" w:rsidRPr="003B6C43">
              <w:rPr>
                <w:color w:val="FF0000"/>
                <w:sz w:val="22"/>
                <w:szCs w:val="22"/>
              </w:rPr>
              <w:t>,</w:t>
            </w:r>
            <w:r w:rsidRPr="003B6C43">
              <w:rPr>
                <w:color w:val="FF0000"/>
                <w:sz w:val="22"/>
                <w:szCs w:val="22"/>
              </w:rPr>
              <w:t xml:space="preserve"> aby informacja Wykonawcy była jednoznaczna. Zamawiający w przypadku jeżeli Wykonawca przekazuje mu informacje zawierające tajemnice przedsiębiorstwa zobowiązany jest do jej zachowania. Z tej przyczyny fakt, iż Wykonawca związany jest ze swoimi partnerami umowami NDA nie stanowi</w:t>
            </w:r>
            <w:r w:rsidR="003B6C43" w:rsidRPr="003B6C43">
              <w:rPr>
                <w:color w:val="FF0000"/>
                <w:sz w:val="22"/>
                <w:szCs w:val="22"/>
              </w:rPr>
              <w:t>,</w:t>
            </w:r>
            <w:r w:rsidRPr="003B6C43">
              <w:rPr>
                <w:color w:val="FF0000"/>
                <w:sz w:val="22"/>
                <w:szCs w:val="22"/>
              </w:rPr>
              <w:t xml:space="preserve"> co do zasady przeszkody powierzenia mu wybranych informacji na potrzeby udzielenia zamówienia publicznego</w:t>
            </w:r>
            <w:r w:rsidR="003B6C43" w:rsidRPr="003B6C43">
              <w:rPr>
                <w:color w:val="FF0000"/>
                <w:sz w:val="22"/>
                <w:szCs w:val="22"/>
              </w:rPr>
              <w:t>,</w:t>
            </w:r>
            <w:r w:rsidRPr="003B6C43">
              <w:rPr>
                <w:color w:val="FF0000"/>
                <w:sz w:val="22"/>
                <w:szCs w:val="22"/>
              </w:rPr>
              <w:t xml:space="preserve"> gdyż informacje te będą podlegały ochronie zgodnie z decyzją Wykonawcy.</w:t>
            </w:r>
            <w:r w:rsidR="003B6C43" w:rsidRPr="003B6C43">
              <w:rPr>
                <w:color w:val="FF0000"/>
                <w:sz w:val="22"/>
                <w:szCs w:val="22"/>
              </w:rPr>
              <w:t xml:space="preserve"> Zasady przekazywania informacji stanowiących tajemnicę przedsiębiorstwa określa pkt 18.7 SWZ.</w:t>
            </w:r>
          </w:p>
          <w:p w14:paraId="202B4572" w14:textId="77777777" w:rsidR="00990B86" w:rsidRPr="00F36755" w:rsidRDefault="00990B86" w:rsidP="00990B86">
            <w:pPr>
              <w:pStyle w:val="Akapitzlist"/>
              <w:numPr>
                <w:ilvl w:val="0"/>
                <w:numId w:val="10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F36755">
              <w:rPr>
                <w:sz w:val="22"/>
                <w:szCs w:val="22"/>
              </w:rPr>
              <w:t>Dot. Formularza oferty</w:t>
            </w:r>
          </w:p>
          <w:p w14:paraId="3713FC22" w14:textId="77777777" w:rsidR="00990B86" w:rsidRPr="0035644B" w:rsidRDefault="00990B86" w:rsidP="00990B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5644B">
              <w:rPr>
                <w:sz w:val="22"/>
                <w:szCs w:val="22"/>
              </w:rPr>
              <w:t>W pkt III Terminy pkt. 2 – czy mamy wpisać np. do 21 dni ? (ponieważ nie jesteśmy w stanie wpisać daty bez uzgodnienia daty rozpoczęcia umowy)</w:t>
            </w:r>
          </w:p>
          <w:p w14:paraId="1D16FCED" w14:textId="77777777" w:rsidR="00990B86" w:rsidRPr="00990B86" w:rsidRDefault="00990B86" w:rsidP="00990B86">
            <w:pPr>
              <w:spacing w:after="40"/>
              <w:ind w:right="-72"/>
              <w:rPr>
                <w:b/>
                <w:bCs/>
                <w:color w:val="FF0000"/>
                <w:sz w:val="22"/>
                <w:szCs w:val="22"/>
              </w:rPr>
            </w:pPr>
            <w:r w:rsidRPr="00990B86">
              <w:rPr>
                <w:b/>
                <w:bCs/>
                <w:color w:val="FF0000"/>
                <w:sz w:val="22"/>
                <w:szCs w:val="22"/>
              </w:rPr>
              <w:t>Odpowiedź Zamawiającego:</w:t>
            </w:r>
          </w:p>
          <w:p w14:paraId="15F1C9B8" w14:textId="19CE63BC" w:rsidR="00990B86" w:rsidRPr="00990B86" w:rsidRDefault="00531130" w:rsidP="00990B86">
            <w:pPr>
              <w:spacing w:after="120"/>
              <w:ind w:right="-72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TAK. </w:t>
            </w:r>
            <w:r w:rsidR="00990B86" w:rsidRPr="00990B86">
              <w:rPr>
                <w:color w:val="FF0000"/>
                <w:sz w:val="22"/>
                <w:szCs w:val="22"/>
              </w:rPr>
              <w:t xml:space="preserve">Zamawiający </w:t>
            </w:r>
            <w:r>
              <w:rPr>
                <w:color w:val="FF0000"/>
                <w:sz w:val="22"/>
                <w:szCs w:val="22"/>
              </w:rPr>
              <w:t>wymaga podania konkretnej liczby dni, które będą podlegać ocenie zgodnie z pkt. 22.2.2 SWZ.</w:t>
            </w:r>
          </w:p>
          <w:p w14:paraId="2A458D54" w14:textId="77777777" w:rsidR="00990B86" w:rsidRPr="0035644B" w:rsidRDefault="00990B86" w:rsidP="00990B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5644B">
              <w:rPr>
                <w:sz w:val="22"/>
                <w:szCs w:val="22"/>
              </w:rPr>
              <w:t xml:space="preserve">Dot. Załącznika nr 4 - Procedura odbiorów dostawy </w:t>
            </w:r>
          </w:p>
          <w:p w14:paraId="494B962C" w14:textId="77777777" w:rsidR="00990B86" w:rsidRPr="0035644B" w:rsidRDefault="00990B86" w:rsidP="00990B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5644B">
              <w:rPr>
                <w:sz w:val="22"/>
                <w:szCs w:val="22"/>
              </w:rPr>
              <w:t>Pkt. 2</w:t>
            </w:r>
            <w:r>
              <w:rPr>
                <w:sz w:val="22"/>
                <w:szCs w:val="22"/>
              </w:rPr>
              <w:t>.P</w:t>
            </w:r>
            <w:r w:rsidRPr="0035644B">
              <w:rPr>
                <w:sz w:val="22"/>
                <w:szCs w:val="22"/>
              </w:rPr>
              <w:t>rzekazanie produktów oraz jej/ich odbiór następować będą w siedzibie Zamawiającego.</w:t>
            </w:r>
          </w:p>
          <w:p w14:paraId="73CCFAD6" w14:textId="77777777" w:rsidR="00990B86" w:rsidRPr="00382F4D" w:rsidRDefault="00990B86" w:rsidP="00990B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5644B">
              <w:rPr>
                <w:sz w:val="22"/>
                <w:szCs w:val="22"/>
              </w:rPr>
              <w:t>Czy fizycznie wykonawca ma się pojawić u Państwa w siedzibie? Rozwiązanie jest w 100% chmurowe, chcemy się upewnić, gdyż nie spotkaliśmy się z takim wymaganiem wcześniej.</w:t>
            </w:r>
          </w:p>
          <w:p w14:paraId="19BFD051" w14:textId="77777777" w:rsidR="00990B86" w:rsidRPr="00990B86" w:rsidRDefault="00990B86" w:rsidP="00990B86">
            <w:pPr>
              <w:spacing w:after="40"/>
              <w:ind w:left="30" w:right="-72"/>
              <w:rPr>
                <w:b/>
                <w:bCs/>
                <w:color w:val="FF0000"/>
                <w:sz w:val="22"/>
                <w:szCs w:val="22"/>
              </w:rPr>
            </w:pPr>
            <w:r w:rsidRPr="00990B86">
              <w:rPr>
                <w:b/>
                <w:bCs/>
                <w:color w:val="FF0000"/>
                <w:sz w:val="22"/>
                <w:szCs w:val="22"/>
              </w:rPr>
              <w:t>Odpowiedź Zamawiającego:</w:t>
            </w:r>
          </w:p>
          <w:p w14:paraId="6EA76E8B" w14:textId="78803D47" w:rsidR="00990B86" w:rsidRPr="00990B86" w:rsidRDefault="00990B86" w:rsidP="00990B86">
            <w:pPr>
              <w:spacing w:after="120"/>
              <w:ind w:left="30" w:right="-72"/>
              <w:jc w:val="both"/>
              <w:rPr>
                <w:color w:val="FF0000"/>
                <w:sz w:val="22"/>
                <w:szCs w:val="22"/>
              </w:rPr>
            </w:pPr>
            <w:r w:rsidRPr="00990B86">
              <w:rPr>
                <w:color w:val="FF0000"/>
                <w:sz w:val="22"/>
                <w:szCs w:val="22"/>
              </w:rPr>
              <w:t>Sposób odbioru przedmiotu zamówienia jest konsekwencj</w:t>
            </w:r>
            <w:r w:rsidR="00531130">
              <w:rPr>
                <w:color w:val="FF0000"/>
                <w:sz w:val="22"/>
                <w:szCs w:val="22"/>
              </w:rPr>
              <w:t>ą</w:t>
            </w:r>
            <w:r w:rsidRPr="00990B86">
              <w:rPr>
                <w:color w:val="FF0000"/>
                <w:sz w:val="22"/>
                <w:szCs w:val="22"/>
              </w:rPr>
              <w:t xml:space="preserve"> charakteru przedmiot</w:t>
            </w:r>
            <w:r w:rsidR="00531130">
              <w:rPr>
                <w:color w:val="FF0000"/>
                <w:sz w:val="22"/>
                <w:szCs w:val="22"/>
              </w:rPr>
              <w:t>u</w:t>
            </w:r>
            <w:r w:rsidRPr="00990B86">
              <w:rPr>
                <w:color w:val="FF0000"/>
                <w:sz w:val="22"/>
                <w:szCs w:val="22"/>
              </w:rPr>
              <w:t xml:space="preserve"> będącego dostawą, </w:t>
            </w:r>
            <w:r w:rsidR="00531130">
              <w:rPr>
                <w:color w:val="FF0000"/>
                <w:sz w:val="22"/>
                <w:szCs w:val="22"/>
              </w:rPr>
              <w:br/>
            </w:r>
            <w:r w:rsidRPr="00990B86">
              <w:rPr>
                <w:color w:val="FF0000"/>
                <w:sz w:val="22"/>
                <w:szCs w:val="22"/>
              </w:rPr>
              <w:t xml:space="preserve">a zatem rozwiązanie o charakterze chmurowym nie wymaga fizycznej obecności wykonawcy w siedzibie zamawiającego, a co najwyżej możliwości technicznej przekazania mu tego przedmiotu zamówienia </w:t>
            </w:r>
            <w:r w:rsidR="00531130">
              <w:rPr>
                <w:color w:val="FF0000"/>
                <w:sz w:val="22"/>
                <w:szCs w:val="22"/>
              </w:rPr>
              <w:br/>
            </w:r>
            <w:r w:rsidRPr="00990B86">
              <w:rPr>
                <w:color w:val="FF0000"/>
                <w:sz w:val="22"/>
                <w:szCs w:val="22"/>
              </w:rPr>
              <w:t xml:space="preserve">w sposób elektroniczny. </w:t>
            </w:r>
          </w:p>
          <w:p w14:paraId="07A41419" w14:textId="77777777" w:rsidR="00990B86" w:rsidRPr="0035644B" w:rsidRDefault="00990B86" w:rsidP="00990B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5644B">
              <w:rPr>
                <w:sz w:val="22"/>
                <w:szCs w:val="22"/>
              </w:rPr>
              <w:t>Dot.  Załącznika nr. 6 – Harmonogram projektu</w:t>
            </w:r>
          </w:p>
          <w:p w14:paraId="3CA3AACB" w14:textId="77777777" w:rsidR="00990B86" w:rsidRPr="0035644B" w:rsidRDefault="00990B86" w:rsidP="00990B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5644B">
              <w:rPr>
                <w:sz w:val="22"/>
                <w:szCs w:val="22"/>
              </w:rPr>
              <w:t>Czy oczekują Państwo, że harmonogram zostanie wstępnie wypełniony przy składaniu oferty?</w:t>
            </w:r>
          </w:p>
          <w:p w14:paraId="6DDC11EC" w14:textId="77777777" w:rsidR="00990B86" w:rsidRDefault="00990B86" w:rsidP="00990B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5644B">
              <w:rPr>
                <w:sz w:val="22"/>
                <w:szCs w:val="22"/>
              </w:rPr>
              <w:t>Jeżeli tak, czy może on zostać zmodyfikowany? Biorąc pod uwagę terminy jakie Państwo wpisali na realizację, powinien on opierać się o tygodnie, zamiast miesięcy.</w:t>
            </w:r>
          </w:p>
          <w:p w14:paraId="120F5490" w14:textId="77777777" w:rsidR="00990B86" w:rsidRPr="00990B86" w:rsidRDefault="00990B86" w:rsidP="00990B86">
            <w:pPr>
              <w:spacing w:after="40"/>
              <w:ind w:right="-72"/>
              <w:rPr>
                <w:b/>
                <w:bCs/>
                <w:color w:val="FF0000"/>
                <w:sz w:val="22"/>
                <w:szCs w:val="22"/>
              </w:rPr>
            </w:pPr>
            <w:r w:rsidRPr="00990B86">
              <w:rPr>
                <w:b/>
                <w:bCs/>
                <w:color w:val="FF0000"/>
                <w:sz w:val="22"/>
                <w:szCs w:val="22"/>
              </w:rPr>
              <w:lastRenderedPageBreak/>
              <w:t>Odpowiedź Zamawiającego:</w:t>
            </w:r>
          </w:p>
          <w:p w14:paraId="67D0E4FF" w14:textId="7F0AD47E" w:rsidR="00781282" w:rsidRPr="003B6C43" w:rsidRDefault="00990B86" w:rsidP="00990B86">
            <w:pPr>
              <w:spacing w:after="40"/>
              <w:ind w:right="-72"/>
              <w:jc w:val="both"/>
              <w:rPr>
                <w:color w:val="FF0000"/>
                <w:sz w:val="22"/>
                <w:szCs w:val="22"/>
              </w:rPr>
            </w:pPr>
            <w:r w:rsidRPr="003B6C43">
              <w:rPr>
                <w:color w:val="FF0000"/>
                <w:sz w:val="22"/>
                <w:szCs w:val="22"/>
              </w:rPr>
              <w:t xml:space="preserve">Zamawiający informuje, że </w:t>
            </w:r>
            <w:r w:rsidR="00531130" w:rsidRPr="003B6C43">
              <w:rPr>
                <w:color w:val="FF0000"/>
                <w:sz w:val="22"/>
                <w:szCs w:val="22"/>
              </w:rPr>
              <w:t xml:space="preserve">Harmonogram </w:t>
            </w:r>
            <w:r w:rsidRPr="003B6C43">
              <w:rPr>
                <w:color w:val="FF0000"/>
                <w:sz w:val="22"/>
                <w:szCs w:val="22"/>
              </w:rPr>
              <w:t>Szczegółowy</w:t>
            </w:r>
            <w:r w:rsidR="00531130" w:rsidRPr="003B6C43">
              <w:rPr>
                <w:color w:val="FF0000"/>
                <w:sz w:val="22"/>
                <w:szCs w:val="22"/>
              </w:rPr>
              <w:t xml:space="preserve"> Projektu</w:t>
            </w:r>
            <w:r w:rsidRPr="003B6C43">
              <w:rPr>
                <w:color w:val="FF0000"/>
                <w:sz w:val="22"/>
                <w:szCs w:val="22"/>
              </w:rPr>
              <w:t xml:space="preserve"> ma zostać dostarczony w maksymalnym terminie 10 dni od </w:t>
            </w:r>
            <w:r w:rsidR="00781282" w:rsidRPr="003B6C43">
              <w:rPr>
                <w:color w:val="FF0000"/>
                <w:sz w:val="22"/>
                <w:szCs w:val="22"/>
              </w:rPr>
              <w:t xml:space="preserve">daty </w:t>
            </w:r>
            <w:r w:rsidRPr="003B6C43">
              <w:rPr>
                <w:color w:val="FF0000"/>
                <w:sz w:val="22"/>
                <w:szCs w:val="22"/>
              </w:rPr>
              <w:t xml:space="preserve">podpisania umowy, </w:t>
            </w:r>
            <w:r w:rsidR="00531130" w:rsidRPr="003B6C43">
              <w:rPr>
                <w:color w:val="FF0000"/>
                <w:sz w:val="22"/>
                <w:szCs w:val="22"/>
              </w:rPr>
              <w:t xml:space="preserve">zgodnie z </w:t>
            </w:r>
            <w:r w:rsidR="00781282" w:rsidRPr="003B6C43">
              <w:rPr>
                <w:color w:val="FF0000"/>
                <w:sz w:val="22"/>
                <w:szCs w:val="22"/>
              </w:rPr>
              <w:t xml:space="preserve">pkt. 8.3 </w:t>
            </w:r>
            <w:r w:rsidRPr="003B6C43">
              <w:rPr>
                <w:color w:val="FF0000"/>
                <w:sz w:val="22"/>
                <w:szCs w:val="22"/>
              </w:rPr>
              <w:t>„Wz</w:t>
            </w:r>
            <w:r w:rsidR="00531130" w:rsidRPr="003B6C43">
              <w:rPr>
                <w:color w:val="FF0000"/>
                <w:sz w:val="22"/>
                <w:szCs w:val="22"/>
              </w:rPr>
              <w:t xml:space="preserve">oru </w:t>
            </w:r>
            <w:r w:rsidRPr="003B6C43">
              <w:rPr>
                <w:color w:val="FF0000"/>
                <w:sz w:val="22"/>
                <w:szCs w:val="22"/>
              </w:rPr>
              <w:t>umowy”</w:t>
            </w:r>
            <w:r w:rsidR="00781282" w:rsidRPr="003B6C43">
              <w:rPr>
                <w:color w:val="FF0000"/>
                <w:sz w:val="22"/>
                <w:szCs w:val="22"/>
              </w:rPr>
              <w:t>.</w:t>
            </w:r>
          </w:p>
          <w:p w14:paraId="712BCD82" w14:textId="2E19E0E0" w:rsidR="00990B86" w:rsidRPr="00990B86" w:rsidRDefault="00990B86" w:rsidP="00990B86">
            <w:pPr>
              <w:spacing w:after="40"/>
              <w:ind w:right="-72"/>
              <w:jc w:val="both"/>
              <w:rPr>
                <w:color w:val="FF0000"/>
                <w:sz w:val="22"/>
                <w:szCs w:val="22"/>
              </w:rPr>
            </w:pPr>
            <w:r w:rsidRPr="003B6C43">
              <w:rPr>
                <w:color w:val="FF0000"/>
                <w:sz w:val="22"/>
                <w:szCs w:val="22"/>
              </w:rPr>
              <w:t>„Wykonawca we współpracy z Zamawiającym przygotuje w maksymalnym terminie 10 dni od podpisania umowy Harmonogram Szczegółowy Projektu na podstawie Załącznika nr 2 oraz  Harmonogramu Projektu stanowiącego Załącznik nr 6 do Umowy.”</w:t>
            </w:r>
          </w:p>
          <w:p w14:paraId="3877F315" w14:textId="77777777" w:rsidR="00990B86" w:rsidRPr="00382F4D" w:rsidRDefault="00990B86" w:rsidP="00990B86">
            <w:pPr>
              <w:spacing w:after="40"/>
              <w:ind w:right="-72"/>
              <w:rPr>
                <w:b/>
                <w:bCs/>
                <w:color w:val="00B0F0"/>
                <w:sz w:val="22"/>
                <w:szCs w:val="22"/>
              </w:rPr>
            </w:pPr>
          </w:p>
          <w:p w14:paraId="6CB53408" w14:textId="77777777" w:rsidR="00990B86" w:rsidRPr="0035644B" w:rsidRDefault="00990B86" w:rsidP="00990B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5644B">
              <w:rPr>
                <w:sz w:val="22"/>
                <w:szCs w:val="22"/>
              </w:rPr>
              <w:t>Dot. Załącznika nr 9 – System Zgłoszeń Serwisowych</w:t>
            </w:r>
          </w:p>
          <w:p w14:paraId="7E9A1B14" w14:textId="77777777" w:rsidR="00990B86" w:rsidRPr="0035644B" w:rsidRDefault="00990B86" w:rsidP="00990B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5644B">
              <w:rPr>
                <w:sz w:val="22"/>
                <w:szCs w:val="22"/>
              </w:rPr>
              <w:t>Czy chcą Państwo, aby Państwu wycenić i przystosować pod Państwa osobny system zgłoszeń serwisowych? Proszę zwrócić uwagę że opis narzędzia do zgłoszeń jest dłuższy niż OPZ niniejszego zamówienia (włącznie z funkcjonalnościami).</w:t>
            </w:r>
          </w:p>
          <w:p w14:paraId="790DB7FC" w14:textId="77777777" w:rsidR="00990B86" w:rsidRPr="0035644B" w:rsidRDefault="00990B86" w:rsidP="00990B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5644B">
              <w:rPr>
                <w:sz w:val="22"/>
                <w:szCs w:val="22"/>
              </w:rPr>
              <w:t>Standardowo, zgłoszenia odbywają się poprzez maila/</w:t>
            </w:r>
            <w:proofErr w:type="spellStart"/>
            <w:r w:rsidRPr="0035644B">
              <w:rPr>
                <w:sz w:val="22"/>
                <w:szCs w:val="22"/>
              </w:rPr>
              <w:t>ticketa</w:t>
            </w:r>
            <w:proofErr w:type="spellEnd"/>
            <w:r w:rsidRPr="0035644B">
              <w:rPr>
                <w:sz w:val="22"/>
                <w:szCs w:val="22"/>
              </w:rPr>
              <w:t xml:space="preserve"> lub live chat obecny w panelu administracyjnym narzędzia. Ponieważ zgodnie z OPZ my wyznaczamy osobę odpowiedzialną za opiekę nad Państwem, standardowo Państwo też wyznaczają osoby odpowiedzialne za komunikację z Państwa strony. </w:t>
            </w:r>
          </w:p>
          <w:p w14:paraId="1E584A24" w14:textId="77777777" w:rsidR="00990B86" w:rsidRPr="0035644B" w:rsidRDefault="00990B86" w:rsidP="00990B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5644B">
              <w:rPr>
                <w:sz w:val="22"/>
                <w:szCs w:val="22"/>
              </w:rPr>
              <w:t xml:space="preserve">Warunki SLA doprecyzowują sposób komunikacji i zgłoszeń. </w:t>
            </w:r>
          </w:p>
          <w:p w14:paraId="3C2109D7" w14:textId="77777777" w:rsidR="00990B86" w:rsidRPr="0035644B" w:rsidRDefault="00990B86" w:rsidP="00990B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5644B">
              <w:rPr>
                <w:sz w:val="22"/>
                <w:szCs w:val="22"/>
              </w:rPr>
              <w:t xml:space="preserve">Jednakże można jako integralną część oferty zaproponować Państwu dodatkowy system, który będzie odpowiedzialny za zgłoszenia systemowe wg. Państwa wytycznych. Dodatkowo rozbudować go o funkcjonalności i integracje jakich sobie Państwo życzą. </w:t>
            </w:r>
          </w:p>
          <w:p w14:paraId="5A8350E0" w14:textId="77777777" w:rsidR="00990B86" w:rsidRPr="0035644B" w:rsidRDefault="00990B86" w:rsidP="00990B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5644B">
              <w:rPr>
                <w:sz w:val="22"/>
                <w:szCs w:val="22"/>
              </w:rPr>
              <w:t>Jeżeli jest taka Państwa wola to mamy Pytania następujące:</w:t>
            </w:r>
          </w:p>
          <w:p w14:paraId="7AC27E0F" w14:textId="77777777" w:rsidR="00990B86" w:rsidRPr="0035644B" w:rsidRDefault="00990B86" w:rsidP="00990B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5644B">
              <w:rPr>
                <w:sz w:val="22"/>
                <w:szCs w:val="22"/>
              </w:rPr>
              <w:t>I.</w:t>
            </w:r>
          </w:p>
          <w:p w14:paraId="126AF9BE" w14:textId="77777777" w:rsidR="00990B86" w:rsidRPr="0035644B" w:rsidRDefault="00990B86" w:rsidP="00990B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5644B">
              <w:rPr>
                <w:sz w:val="22"/>
                <w:szCs w:val="22"/>
              </w:rPr>
              <w:t xml:space="preserve">Pkt. 1 Pod pkt. 1.1  Konieczne jest podanie ilości użytkowników. Ponieważ w późniejszych wymaganiach (2; 2.1 c) f) g) ) życzą sobie Państwo personalizacji i rozpoznawania użytkowników, a w dalszych (2.8) statystyk dot. tych użytkowników. W związku z tym każdy z użytkowników będzie potrzebował osobnego konta. Nie ma sytemu, który działałby inaczej. Ile kont tyle licencji. </w:t>
            </w:r>
          </w:p>
          <w:p w14:paraId="2CFB9DE7" w14:textId="77777777" w:rsidR="00990B86" w:rsidRPr="0035644B" w:rsidRDefault="00990B86" w:rsidP="00990B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5644B">
              <w:rPr>
                <w:sz w:val="22"/>
                <w:szCs w:val="22"/>
              </w:rPr>
              <w:t>II.</w:t>
            </w:r>
          </w:p>
          <w:p w14:paraId="4BE58361" w14:textId="77777777" w:rsidR="00990B86" w:rsidRPr="0035644B" w:rsidRDefault="00990B86" w:rsidP="00990B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5644B">
              <w:rPr>
                <w:sz w:val="22"/>
                <w:szCs w:val="22"/>
              </w:rPr>
              <w:t>Pkt. 2, 2.1  e) system musi mieć możliwość przypisywania zgłoszeń do określonego serwisanta i zmiany przypisanego serwisanta,</w:t>
            </w:r>
          </w:p>
          <w:p w14:paraId="3EEDFF9F" w14:textId="77777777" w:rsidR="00990B86" w:rsidRPr="0035644B" w:rsidRDefault="00990B86" w:rsidP="00990B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5644B">
              <w:rPr>
                <w:sz w:val="22"/>
                <w:szCs w:val="22"/>
              </w:rPr>
              <w:t>Jeżeli opis zamówienia wymaga, że będzie do Państwa przypisany: „Dedykowany opiekun oraz opieka powdrożeniowa przez minimum 1 rok.” (pkt 7 Pozostałe Wymagania OPZ)</w:t>
            </w:r>
          </w:p>
          <w:p w14:paraId="4B74595E" w14:textId="77777777" w:rsidR="00990B86" w:rsidRPr="0035644B" w:rsidRDefault="00990B86" w:rsidP="00990B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5644B">
              <w:rPr>
                <w:sz w:val="22"/>
                <w:szCs w:val="22"/>
              </w:rPr>
              <w:t xml:space="preserve">Nie rozumiemy tego wymagania. </w:t>
            </w:r>
          </w:p>
          <w:p w14:paraId="4995467C" w14:textId="77777777" w:rsidR="00990B86" w:rsidRPr="0035644B" w:rsidRDefault="00990B86" w:rsidP="00990B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5644B">
              <w:rPr>
                <w:sz w:val="22"/>
                <w:szCs w:val="22"/>
              </w:rPr>
              <w:t xml:space="preserve">Osoba odpowiedzialna za opiekę nad Państwem (ze strony serwisu i każdych aspektów technicznych) jest przypisywana z naszej strony dla Państwa na stałe zgodnie z wymaganiem OPZ. </w:t>
            </w:r>
            <w:proofErr w:type="spellStart"/>
            <w:r w:rsidRPr="0035644B">
              <w:rPr>
                <w:sz w:val="22"/>
                <w:szCs w:val="22"/>
              </w:rPr>
              <w:t>Nastepnie</w:t>
            </w:r>
            <w:proofErr w:type="spellEnd"/>
            <w:r w:rsidRPr="0035644B">
              <w:rPr>
                <w:sz w:val="22"/>
                <w:szCs w:val="22"/>
              </w:rPr>
              <w:t xml:space="preserve"> w oparciu o analizę zgłoszenia i tematykę jakiej zgłoszenie dotyczy, Państwa opiekun przypisuje prace określonemu zespołowi (polityka wewnętrzna </w:t>
            </w:r>
            <w:proofErr w:type="spellStart"/>
            <w:r w:rsidRPr="0035644B">
              <w:rPr>
                <w:sz w:val="22"/>
                <w:szCs w:val="22"/>
              </w:rPr>
              <w:t>InteliWISE</w:t>
            </w:r>
            <w:proofErr w:type="spellEnd"/>
            <w:r w:rsidRPr="0035644B">
              <w:rPr>
                <w:sz w:val="22"/>
                <w:szCs w:val="22"/>
              </w:rPr>
              <w:t xml:space="preserve">). Prace serwisowe wykonywane są przez konkretne osoby specjalizujące się w konkretnych zagadnieniach. </w:t>
            </w:r>
          </w:p>
          <w:p w14:paraId="7EBDECFE" w14:textId="77777777" w:rsidR="00990B86" w:rsidRPr="0035644B" w:rsidRDefault="00990B86" w:rsidP="00990B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5644B">
              <w:rPr>
                <w:sz w:val="22"/>
                <w:szCs w:val="22"/>
              </w:rPr>
              <w:t xml:space="preserve">Nie jest realne, żeby Państwo jako firma zewnętrzna zarządzali zadaniami dla naszego personelu. </w:t>
            </w:r>
          </w:p>
          <w:p w14:paraId="5739C655" w14:textId="77777777" w:rsidR="00990B86" w:rsidRPr="0035644B" w:rsidRDefault="00990B86" w:rsidP="00990B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5644B">
              <w:rPr>
                <w:sz w:val="22"/>
                <w:szCs w:val="22"/>
              </w:rPr>
              <w:t>Jeżeli natomiast wymaganie odnosi się do serwisanta po Państwa stronie – to nie jest wtedy to zgłoszenie do nas.</w:t>
            </w:r>
          </w:p>
          <w:p w14:paraId="5E7A80AC" w14:textId="77777777" w:rsidR="00990B86" w:rsidRPr="0035644B" w:rsidRDefault="00990B86" w:rsidP="00990B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5644B">
              <w:rPr>
                <w:sz w:val="22"/>
                <w:szCs w:val="22"/>
              </w:rPr>
              <w:t xml:space="preserve">Proszę o wyjaśnienie, może za bardzo się wczytujemy w ten punkt. </w:t>
            </w:r>
          </w:p>
          <w:p w14:paraId="1CA71F80" w14:textId="77777777" w:rsidR="00990B86" w:rsidRPr="0035644B" w:rsidRDefault="00990B86" w:rsidP="00990B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5644B">
              <w:rPr>
                <w:sz w:val="22"/>
                <w:szCs w:val="22"/>
              </w:rPr>
              <w:t>III.</w:t>
            </w:r>
          </w:p>
          <w:p w14:paraId="5270433F" w14:textId="77777777" w:rsidR="00990B86" w:rsidRPr="0035644B" w:rsidRDefault="00990B86" w:rsidP="00990B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5644B">
              <w:rPr>
                <w:sz w:val="22"/>
                <w:szCs w:val="22"/>
              </w:rPr>
              <w:t>Czy chcą Państwo aby pod każdym punktem opisać w jaki sposób spełniane są wymagania?</w:t>
            </w:r>
          </w:p>
          <w:p w14:paraId="5AD342FD" w14:textId="77777777" w:rsidR="00990B86" w:rsidRPr="00990B86" w:rsidRDefault="00990B86" w:rsidP="00990B86">
            <w:pPr>
              <w:spacing w:after="40"/>
              <w:ind w:left="30" w:right="-72"/>
              <w:rPr>
                <w:b/>
                <w:bCs/>
                <w:color w:val="FF0000"/>
                <w:sz w:val="22"/>
                <w:szCs w:val="22"/>
              </w:rPr>
            </w:pPr>
            <w:r w:rsidRPr="00990B86">
              <w:rPr>
                <w:b/>
                <w:bCs/>
                <w:color w:val="FF0000"/>
                <w:sz w:val="22"/>
                <w:szCs w:val="22"/>
              </w:rPr>
              <w:t>Odpowiedź Zamawiającego:</w:t>
            </w:r>
          </w:p>
          <w:p w14:paraId="75BDD666" w14:textId="6BC776E6" w:rsidR="00990B86" w:rsidRPr="00990B86" w:rsidRDefault="00990B86" w:rsidP="00990B86">
            <w:pPr>
              <w:spacing w:after="120"/>
              <w:ind w:left="30" w:right="-72"/>
              <w:jc w:val="both"/>
              <w:rPr>
                <w:color w:val="FF0000"/>
                <w:sz w:val="22"/>
                <w:szCs w:val="22"/>
              </w:rPr>
            </w:pPr>
            <w:r w:rsidRPr="00990B86">
              <w:rPr>
                <w:color w:val="FF0000"/>
                <w:sz w:val="22"/>
                <w:szCs w:val="22"/>
              </w:rPr>
              <w:t>Zamawiający informuj</w:t>
            </w:r>
            <w:r w:rsidR="001A1EC4">
              <w:rPr>
                <w:color w:val="FF0000"/>
                <w:sz w:val="22"/>
                <w:szCs w:val="22"/>
              </w:rPr>
              <w:t>e</w:t>
            </w:r>
            <w:r w:rsidRPr="00990B86">
              <w:rPr>
                <w:color w:val="FF0000"/>
                <w:sz w:val="22"/>
                <w:szCs w:val="22"/>
              </w:rPr>
              <w:t>, iż zamawiający podtrzymuje zapisy S</w:t>
            </w:r>
            <w:r w:rsidR="001A1EC4">
              <w:rPr>
                <w:color w:val="FF0000"/>
                <w:sz w:val="22"/>
                <w:szCs w:val="22"/>
              </w:rPr>
              <w:t>WZ</w:t>
            </w:r>
            <w:r w:rsidRPr="00990B86">
              <w:rPr>
                <w:color w:val="FF0000"/>
                <w:sz w:val="22"/>
                <w:szCs w:val="22"/>
              </w:rPr>
              <w:t xml:space="preserve"> dodatkowo informuje, że nie wymaga wyceny dodatkowego systemu zgłoszeń serwisowych.</w:t>
            </w:r>
          </w:p>
          <w:p w14:paraId="67A35EBA" w14:textId="77777777" w:rsidR="00990B86" w:rsidRPr="0035644B" w:rsidRDefault="00990B86" w:rsidP="00990B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5644B">
              <w:rPr>
                <w:sz w:val="22"/>
                <w:szCs w:val="22"/>
              </w:rPr>
              <w:lastRenderedPageBreak/>
              <w:t>Dot. Załącznika nr 10 – Szkolenia</w:t>
            </w:r>
          </w:p>
          <w:p w14:paraId="0175E2EF" w14:textId="77777777" w:rsidR="00990B86" w:rsidRPr="0035644B" w:rsidRDefault="00990B86" w:rsidP="00990B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5644B">
              <w:rPr>
                <w:sz w:val="22"/>
                <w:szCs w:val="22"/>
              </w:rPr>
              <w:t>Chcieliśmy doprecyzować – chcą Państwo 2 razy po 2 dni szkoleń, czyli 2 x po 16h?</w:t>
            </w:r>
          </w:p>
          <w:p w14:paraId="228FAABD" w14:textId="77777777" w:rsidR="00990B86" w:rsidRPr="0035644B" w:rsidRDefault="00990B86" w:rsidP="00990B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5644B">
              <w:rPr>
                <w:sz w:val="22"/>
                <w:szCs w:val="22"/>
              </w:rPr>
              <w:t xml:space="preserve">W przypadku administratorów jest to zrozumiałe, jeżeli chcą Państwo się zgłębić w temat tworzenia zawartości bota, jednakże w przypadku użytkowników 4 h wystarczy. </w:t>
            </w:r>
          </w:p>
          <w:p w14:paraId="7C95EC2D" w14:textId="77777777" w:rsidR="00990B86" w:rsidRDefault="00990B86" w:rsidP="00990B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5644B">
              <w:rPr>
                <w:sz w:val="22"/>
                <w:szCs w:val="22"/>
              </w:rPr>
              <w:t xml:space="preserve">Jeżeli chcą Państwo aby oferta zakładała 32h szkoleń, </w:t>
            </w:r>
            <w:r>
              <w:rPr>
                <w:sz w:val="22"/>
                <w:szCs w:val="22"/>
              </w:rPr>
              <w:t>m</w:t>
            </w:r>
            <w:r w:rsidRPr="0035644B">
              <w:rPr>
                <w:sz w:val="22"/>
                <w:szCs w:val="22"/>
              </w:rPr>
              <w:t>oże warto zaznaczyć, ze mogą one być dowolnie rozłożone w czasie w ciągu roku przez Zamawiającego, wtedy część mogą Państwo wykorzystać na przypominające szkolenia, albo dodatkowe tematy, które okażą się dla Państwa ważniejsza po jakimś czasie użytkowania produktu.</w:t>
            </w:r>
          </w:p>
          <w:p w14:paraId="7153B905" w14:textId="77777777" w:rsidR="00990B86" w:rsidRPr="00990B86" w:rsidRDefault="00990B86" w:rsidP="00990B86">
            <w:pPr>
              <w:spacing w:after="40"/>
              <w:ind w:left="30" w:right="-72"/>
              <w:rPr>
                <w:b/>
                <w:bCs/>
                <w:color w:val="FF0000"/>
                <w:sz w:val="22"/>
                <w:szCs w:val="22"/>
              </w:rPr>
            </w:pPr>
            <w:r w:rsidRPr="00990B86">
              <w:rPr>
                <w:b/>
                <w:bCs/>
                <w:color w:val="FF0000"/>
                <w:sz w:val="22"/>
                <w:szCs w:val="22"/>
              </w:rPr>
              <w:t>Odpowiedź Zamawiającego:</w:t>
            </w:r>
          </w:p>
          <w:p w14:paraId="60FC771A" w14:textId="129AA4F5" w:rsidR="00091CCD" w:rsidRDefault="00091CCD" w:rsidP="00091CCD">
            <w:pPr>
              <w:spacing w:after="120"/>
              <w:ind w:left="30" w:right="-72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Zamawiający informuje, iż </w:t>
            </w:r>
            <w:r>
              <w:rPr>
                <w:color w:val="FF0000"/>
                <w:sz w:val="22"/>
                <w:szCs w:val="22"/>
              </w:rPr>
              <w:t xml:space="preserve">zmienia </w:t>
            </w:r>
            <w:r>
              <w:rPr>
                <w:color w:val="FF0000"/>
                <w:sz w:val="22"/>
                <w:szCs w:val="22"/>
              </w:rPr>
              <w:t xml:space="preserve">zapis w załączniku nr 10 do umowy „Szkolenia” </w:t>
            </w:r>
            <w:r>
              <w:rPr>
                <w:color w:val="FF0000"/>
                <w:sz w:val="22"/>
                <w:szCs w:val="22"/>
              </w:rPr>
              <w:t xml:space="preserve">i </w:t>
            </w:r>
            <w:r>
              <w:rPr>
                <w:color w:val="FF0000"/>
                <w:sz w:val="22"/>
                <w:szCs w:val="22"/>
              </w:rPr>
              <w:t>zamieszcz</w:t>
            </w:r>
            <w:r>
              <w:rPr>
                <w:color w:val="FF0000"/>
                <w:sz w:val="22"/>
                <w:szCs w:val="22"/>
              </w:rPr>
              <w:t>a na stronie</w:t>
            </w:r>
            <w:r>
              <w:rPr>
                <w:color w:val="FF0000"/>
                <w:sz w:val="22"/>
                <w:szCs w:val="22"/>
              </w:rPr>
              <w:t xml:space="preserve"> NOWY, obowiązujący załącznik nr 10 do Umowy.</w:t>
            </w:r>
          </w:p>
          <w:p w14:paraId="64570297" w14:textId="77777777" w:rsidR="00990B86" w:rsidRPr="0035644B" w:rsidRDefault="00990B86" w:rsidP="00990B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5644B">
              <w:rPr>
                <w:sz w:val="22"/>
                <w:szCs w:val="22"/>
              </w:rPr>
              <w:t>Dot. Załącznika nr 12 – Zakres usług serwisowych</w:t>
            </w:r>
          </w:p>
          <w:p w14:paraId="790B42ED" w14:textId="77777777" w:rsidR="00990B86" w:rsidRPr="0035644B" w:rsidRDefault="00990B86" w:rsidP="00990B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5644B">
              <w:rPr>
                <w:sz w:val="22"/>
                <w:szCs w:val="22"/>
              </w:rPr>
              <w:t>Pkt. 3 Dostęp do oprogramowania Zamawiającego</w:t>
            </w:r>
          </w:p>
          <w:p w14:paraId="401389C4" w14:textId="77777777" w:rsidR="00990B86" w:rsidRPr="0035644B" w:rsidRDefault="00990B86" w:rsidP="00990B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5644B">
              <w:rPr>
                <w:sz w:val="22"/>
                <w:szCs w:val="22"/>
              </w:rPr>
              <w:t xml:space="preserve">Nie dotyczy instalacji w chmurze/on </w:t>
            </w:r>
            <w:proofErr w:type="spellStart"/>
            <w:r w:rsidRPr="0035644B">
              <w:rPr>
                <w:sz w:val="22"/>
                <w:szCs w:val="22"/>
              </w:rPr>
              <w:t>cloud</w:t>
            </w:r>
            <w:proofErr w:type="spellEnd"/>
            <w:r w:rsidRPr="0035644B">
              <w:rPr>
                <w:sz w:val="22"/>
                <w:szCs w:val="22"/>
              </w:rPr>
              <w:t xml:space="preserve">. Jest to wymaganie dot. </w:t>
            </w:r>
            <w:proofErr w:type="spellStart"/>
            <w:r w:rsidRPr="0035644B">
              <w:rPr>
                <w:sz w:val="22"/>
                <w:szCs w:val="22"/>
              </w:rPr>
              <w:t>intalacji</w:t>
            </w:r>
            <w:proofErr w:type="spellEnd"/>
            <w:r w:rsidRPr="0035644B">
              <w:rPr>
                <w:sz w:val="22"/>
                <w:szCs w:val="22"/>
              </w:rPr>
              <w:t xml:space="preserve"> on-</w:t>
            </w:r>
            <w:proofErr w:type="spellStart"/>
            <w:r w:rsidRPr="0035644B">
              <w:rPr>
                <w:sz w:val="22"/>
                <w:szCs w:val="22"/>
              </w:rPr>
              <w:t>premise</w:t>
            </w:r>
            <w:proofErr w:type="spellEnd"/>
            <w:r w:rsidRPr="0035644B">
              <w:rPr>
                <w:sz w:val="22"/>
                <w:szCs w:val="22"/>
              </w:rPr>
              <w:t>. Wykonawca zawsz</w:t>
            </w:r>
            <w:r>
              <w:rPr>
                <w:sz w:val="22"/>
                <w:szCs w:val="22"/>
              </w:rPr>
              <w:t xml:space="preserve">e </w:t>
            </w:r>
            <w:r w:rsidRPr="0035644B">
              <w:rPr>
                <w:sz w:val="22"/>
                <w:szCs w:val="22"/>
              </w:rPr>
              <w:t>ma dostęp do oprogramowania oraz jego aktualnych wersji</w:t>
            </w:r>
            <w:r>
              <w:rPr>
                <w:sz w:val="22"/>
                <w:szCs w:val="22"/>
              </w:rPr>
              <w:t>,</w:t>
            </w:r>
            <w:r w:rsidRPr="0035644B">
              <w:rPr>
                <w:sz w:val="22"/>
                <w:szCs w:val="22"/>
              </w:rPr>
              <w:t xml:space="preserve"> ponieważ tym oprogramowaniem administruje i zarządza. </w:t>
            </w:r>
          </w:p>
          <w:p w14:paraId="4898EDDC" w14:textId="77777777" w:rsidR="00990B86" w:rsidRPr="0035644B" w:rsidRDefault="00990B86" w:rsidP="00990B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5644B">
              <w:rPr>
                <w:sz w:val="22"/>
                <w:szCs w:val="22"/>
              </w:rPr>
              <w:t xml:space="preserve">Pkt. 4 </w:t>
            </w:r>
            <w:proofErr w:type="spellStart"/>
            <w:r w:rsidRPr="0035644B">
              <w:rPr>
                <w:sz w:val="22"/>
                <w:szCs w:val="22"/>
              </w:rPr>
              <w:t>j.w</w:t>
            </w:r>
            <w:proofErr w:type="spellEnd"/>
            <w:r w:rsidRPr="0035644B">
              <w:rPr>
                <w:sz w:val="22"/>
                <w:szCs w:val="22"/>
              </w:rPr>
              <w:t>.</w:t>
            </w:r>
          </w:p>
          <w:p w14:paraId="2DE9D99B" w14:textId="77777777" w:rsidR="00990B86" w:rsidRPr="0035644B" w:rsidRDefault="00990B86" w:rsidP="00990B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5644B">
              <w:rPr>
                <w:sz w:val="22"/>
                <w:szCs w:val="22"/>
              </w:rPr>
              <w:t xml:space="preserve">Nie ma potrzeby przekazywania uprawnień. </w:t>
            </w:r>
          </w:p>
          <w:p w14:paraId="7F4DCA20" w14:textId="77777777" w:rsidR="00990B86" w:rsidRPr="0035644B" w:rsidRDefault="00990B86" w:rsidP="00990B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5644B">
              <w:rPr>
                <w:sz w:val="22"/>
                <w:szCs w:val="22"/>
              </w:rPr>
              <w:t xml:space="preserve">Pkt. 7. </w:t>
            </w:r>
          </w:p>
          <w:p w14:paraId="66501E04" w14:textId="77777777" w:rsidR="00990B86" w:rsidRPr="0035644B" w:rsidRDefault="00990B86" w:rsidP="00990B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5644B">
              <w:rPr>
                <w:sz w:val="22"/>
                <w:szCs w:val="22"/>
              </w:rPr>
              <w:t>Dotyczy tylko instalacji on-</w:t>
            </w:r>
            <w:proofErr w:type="spellStart"/>
            <w:r w:rsidRPr="0035644B">
              <w:rPr>
                <w:sz w:val="22"/>
                <w:szCs w:val="22"/>
              </w:rPr>
              <w:t>premise</w:t>
            </w:r>
            <w:proofErr w:type="spellEnd"/>
            <w:r w:rsidRPr="0035644B">
              <w:rPr>
                <w:sz w:val="22"/>
                <w:szCs w:val="22"/>
              </w:rPr>
              <w:t xml:space="preserve">. </w:t>
            </w:r>
          </w:p>
          <w:p w14:paraId="2A9C6AFA" w14:textId="77777777" w:rsidR="00990B86" w:rsidRPr="006A5DF1" w:rsidRDefault="00990B86" w:rsidP="00990B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5644B">
              <w:rPr>
                <w:sz w:val="22"/>
                <w:szCs w:val="22"/>
              </w:rPr>
              <w:t xml:space="preserve">Pkt. 10 c) </w:t>
            </w:r>
            <w:proofErr w:type="spellStart"/>
            <w:r w:rsidRPr="0035644B">
              <w:rPr>
                <w:sz w:val="22"/>
                <w:szCs w:val="22"/>
              </w:rPr>
              <w:t>j.w</w:t>
            </w:r>
            <w:proofErr w:type="spellEnd"/>
            <w:r w:rsidRPr="0035644B">
              <w:rPr>
                <w:sz w:val="22"/>
                <w:szCs w:val="22"/>
              </w:rPr>
              <w:t>.</w:t>
            </w:r>
          </w:p>
          <w:p w14:paraId="7761A5F4" w14:textId="77777777" w:rsidR="00990B86" w:rsidRPr="00990B86" w:rsidRDefault="00990B86" w:rsidP="00990B86">
            <w:pPr>
              <w:spacing w:after="40"/>
              <w:ind w:left="30" w:right="-72"/>
              <w:rPr>
                <w:b/>
                <w:bCs/>
                <w:color w:val="FF0000"/>
                <w:sz w:val="22"/>
                <w:szCs w:val="22"/>
              </w:rPr>
            </w:pPr>
            <w:r w:rsidRPr="00990B86">
              <w:rPr>
                <w:b/>
                <w:bCs/>
                <w:color w:val="FF0000"/>
                <w:sz w:val="22"/>
                <w:szCs w:val="22"/>
              </w:rPr>
              <w:t>Odpowiedź Zamawiającego:</w:t>
            </w:r>
          </w:p>
          <w:p w14:paraId="48A39C5B" w14:textId="7726E6F6" w:rsidR="00487369" w:rsidRDefault="00990B86" w:rsidP="00990B86">
            <w:pPr>
              <w:spacing w:after="120"/>
              <w:ind w:left="30" w:right="-72"/>
              <w:jc w:val="both"/>
              <w:rPr>
                <w:color w:val="FF0000"/>
                <w:sz w:val="22"/>
                <w:szCs w:val="22"/>
              </w:rPr>
            </w:pPr>
            <w:r w:rsidRPr="00990B86">
              <w:rPr>
                <w:color w:val="FF0000"/>
                <w:sz w:val="22"/>
                <w:szCs w:val="22"/>
              </w:rPr>
              <w:t>Zamawiający informuj</w:t>
            </w:r>
            <w:r w:rsidR="001A1EC4">
              <w:rPr>
                <w:color w:val="FF0000"/>
                <w:sz w:val="22"/>
                <w:szCs w:val="22"/>
              </w:rPr>
              <w:t>e</w:t>
            </w:r>
            <w:r w:rsidRPr="00990B86">
              <w:rPr>
                <w:color w:val="FF0000"/>
                <w:sz w:val="22"/>
                <w:szCs w:val="22"/>
              </w:rPr>
              <w:t>,</w:t>
            </w:r>
            <w:r w:rsidR="00487369">
              <w:rPr>
                <w:color w:val="FF0000"/>
                <w:sz w:val="22"/>
                <w:szCs w:val="22"/>
              </w:rPr>
              <w:t xml:space="preserve"> że wykreśla </w:t>
            </w:r>
            <w:proofErr w:type="spellStart"/>
            <w:r w:rsidR="00487369">
              <w:rPr>
                <w:color w:val="FF0000"/>
                <w:sz w:val="22"/>
                <w:szCs w:val="22"/>
              </w:rPr>
              <w:t>ww</w:t>
            </w:r>
            <w:proofErr w:type="spellEnd"/>
            <w:r w:rsidR="00487369">
              <w:rPr>
                <w:color w:val="FF0000"/>
                <w:sz w:val="22"/>
                <w:szCs w:val="22"/>
              </w:rPr>
              <w:t xml:space="preserve"> zapis i tym samym zmienia załącznik nr 12 na </w:t>
            </w:r>
            <w:r w:rsidR="003B6C43">
              <w:rPr>
                <w:color w:val="FF0000"/>
                <w:sz w:val="22"/>
                <w:szCs w:val="22"/>
              </w:rPr>
              <w:t>NOWY</w:t>
            </w:r>
            <w:r w:rsidR="00487369">
              <w:rPr>
                <w:color w:val="FF0000"/>
                <w:sz w:val="22"/>
                <w:szCs w:val="22"/>
              </w:rPr>
              <w:t>.</w:t>
            </w:r>
          </w:p>
          <w:tbl>
            <w:tblPr>
              <w:tblW w:w="9356" w:type="dxa"/>
              <w:tblLook w:val="04A0" w:firstRow="1" w:lastRow="0" w:firstColumn="1" w:lastColumn="0" w:noHBand="0" w:noVBand="1"/>
            </w:tblPr>
            <w:tblGrid>
              <w:gridCol w:w="9356"/>
            </w:tblGrid>
            <w:tr w:rsidR="00990B86" w:rsidRPr="006A5DF1" w14:paraId="462814F2" w14:textId="77777777" w:rsidTr="008E4053">
              <w:tc>
                <w:tcPr>
                  <w:tcW w:w="9356" w:type="dxa"/>
                  <w:shd w:val="clear" w:color="auto" w:fill="auto"/>
                </w:tcPr>
                <w:p w14:paraId="7CBFB4E4" w14:textId="3FEC05D1" w:rsidR="00990B86" w:rsidRPr="006A5DF1" w:rsidRDefault="00990B86" w:rsidP="00487369">
                  <w:pPr>
                    <w:spacing w:before="60" w:after="60"/>
                    <w:ind w:right="-72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Treść zapytań brzmi następująco: </w:t>
                  </w:r>
                  <w:r w:rsidRPr="006A5DF1"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>6</w:t>
                  </w:r>
                </w:p>
                <w:p w14:paraId="618B794D" w14:textId="77777777" w:rsidR="00990B86" w:rsidRPr="00A353EA" w:rsidRDefault="00990B86" w:rsidP="00990B86">
                  <w:pPr>
                    <w:spacing w:after="120"/>
                    <w:ind w:left="30" w:right="-72"/>
                    <w:jc w:val="both"/>
                    <w:rPr>
                      <w:sz w:val="22"/>
                      <w:szCs w:val="22"/>
                    </w:rPr>
                  </w:pPr>
                  <w:r w:rsidRPr="00A353EA">
                    <w:rPr>
                      <w:sz w:val="22"/>
                      <w:szCs w:val="22"/>
                    </w:rPr>
                    <w:t xml:space="preserve">Dotyczy: </w:t>
                  </w:r>
                </w:p>
                <w:p w14:paraId="3EB95D28" w14:textId="77777777" w:rsidR="00990B86" w:rsidRPr="00A353EA" w:rsidRDefault="00990B86" w:rsidP="00990B86">
                  <w:pPr>
                    <w:spacing w:after="120"/>
                    <w:ind w:left="30" w:right="-72"/>
                    <w:jc w:val="both"/>
                    <w:rPr>
                      <w:sz w:val="22"/>
                      <w:szCs w:val="22"/>
                    </w:rPr>
                  </w:pPr>
                  <w:r w:rsidRPr="00A353EA">
                    <w:rPr>
                      <w:sz w:val="22"/>
                      <w:szCs w:val="22"/>
                    </w:rPr>
                    <w:t>2.4. (zgodność z przepisami) – wymagane jest, aby wykonawca zapewnił zgodność przedmiotu umowy z przepisami prawa i utrzymał tę zgodność przez cały okres obowiązywania umowy. Prosimy o doprecyzowanie postanowienia (co to oznacza „gwarancja zapewnienia pełnej zgodności z przepisami prawa). Ponadto wykonawca jest w stanie zapewnić ewentualnie zgodność z przepisami na chwilę zawarcia umowy/dostarczenia przedmiotu umowy, nie może odpowiadać na przyszłość za działania ustawodawcy, których nie kontroluje;</w:t>
                  </w:r>
                </w:p>
                <w:p w14:paraId="6837ADBB" w14:textId="77777777" w:rsidR="00990B86" w:rsidRPr="00990B86" w:rsidRDefault="00990B86" w:rsidP="00990B86">
                  <w:pPr>
                    <w:spacing w:after="40"/>
                    <w:ind w:left="30" w:right="-72"/>
                    <w:rPr>
                      <w:b/>
                      <w:bCs/>
                      <w:color w:val="FF0000"/>
                      <w:sz w:val="22"/>
                      <w:szCs w:val="22"/>
                    </w:rPr>
                  </w:pPr>
                  <w:r w:rsidRPr="00990B86">
                    <w:rPr>
                      <w:b/>
                      <w:bCs/>
                      <w:color w:val="FF0000"/>
                      <w:sz w:val="22"/>
                      <w:szCs w:val="22"/>
                    </w:rPr>
                    <w:t>Odpowiedź Zamawiającego:</w:t>
                  </w:r>
                </w:p>
                <w:p w14:paraId="6B757107" w14:textId="6CDC3DA2" w:rsidR="00487369" w:rsidRPr="003B6C43" w:rsidRDefault="00990B86" w:rsidP="00990B86">
                  <w:pPr>
                    <w:spacing w:after="120"/>
                    <w:ind w:left="30" w:right="-72"/>
                    <w:jc w:val="both"/>
                    <w:rPr>
                      <w:color w:val="FF0000"/>
                      <w:sz w:val="22"/>
                      <w:szCs w:val="22"/>
                    </w:rPr>
                  </w:pPr>
                  <w:r w:rsidRPr="003B6C43">
                    <w:rPr>
                      <w:color w:val="FF0000"/>
                      <w:sz w:val="22"/>
                      <w:szCs w:val="22"/>
                    </w:rPr>
                    <w:t xml:space="preserve">Zamawiający informuje, że podtrzymuje zapis w </w:t>
                  </w:r>
                  <w:r w:rsidR="00487369" w:rsidRPr="003B6C43">
                    <w:rPr>
                      <w:color w:val="FF0000"/>
                      <w:sz w:val="22"/>
                      <w:szCs w:val="22"/>
                    </w:rPr>
                    <w:t>pkt. 2.4</w:t>
                  </w:r>
                  <w:r w:rsidRPr="003B6C43">
                    <w:rPr>
                      <w:color w:val="FF0000"/>
                      <w:sz w:val="22"/>
                      <w:szCs w:val="22"/>
                    </w:rPr>
                    <w:t xml:space="preserve"> „Wz</w:t>
                  </w:r>
                  <w:r w:rsidR="00487369" w:rsidRPr="003B6C43">
                    <w:rPr>
                      <w:color w:val="FF0000"/>
                      <w:sz w:val="22"/>
                      <w:szCs w:val="22"/>
                    </w:rPr>
                    <w:t>o</w:t>
                  </w:r>
                  <w:r w:rsidRPr="003B6C43">
                    <w:rPr>
                      <w:color w:val="FF0000"/>
                      <w:sz w:val="22"/>
                      <w:szCs w:val="22"/>
                    </w:rPr>
                    <w:t>r</w:t>
                  </w:r>
                  <w:r w:rsidR="00487369" w:rsidRPr="003B6C43">
                    <w:rPr>
                      <w:color w:val="FF0000"/>
                      <w:sz w:val="22"/>
                      <w:szCs w:val="22"/>
                    </w:rPr>
                    <w:t>u</w:t>
                  </w:r>
                  <w:r w:rsidRPr="003B6C43">
                    <w:rPr>
                      <w:color w:val="FF0000"/>
                      <w:sz w:val="22"/>
                      <w:szCs w:val="22"/>
                    </w:rPr>
                    <w:t xml:space="preserve"> umowy”</w:t>
                  </w:r>
                  <w:r w:rsidR="00487369" w:rsidRPr="003B6C43">
                    <w:rPr>
                      <w:color w:val="FF0000"/>
                      <w:sz w:val="22"/>
                      <w:szCs w:val="22"/>
                    </w:rPr>
                    <w:t>.</w:t>
                  </w:r>
                </w:p>
                <w:p w14:paraId="3B10D5D8" w14:textId="39C6CB2B" w:rsidR="00990B86" w:rsidRPr="00990B86" w:rsidRDefault="00487369" w:rsidP="00990B86">
                  <w:pPr>
                    <w:spacing w:after="120"/>
                    <w:ind w:left="30" w:right="-72"/>
                    <w:jc w:val="both"/>
                    <w:rPr>
                      <w:color w:val="FF0000"/>
                      <w:sz w:val="22"/>
                      <w:szCs w:val="22"/>
                    </w:rPr>
                  </w:pPr>
                  <w:r w:rsidRPr="003B6C43">
                    <w:rPr>
                      <w:color w:val="FF0000"/>
                      <w:sz w:val="22"/>
                      <w:szCs w:val="22"/>
                    </w:rPr>
                    <w:t>P</w:t>
                  </w:r>
                  <w:r w:rsidR="00990B86" w:rsidRPr="003B6C43">
                    <w:rPr>
                      <w:color w:val="FF0000"/>
                      <w:sz w:val="22"/>
                      <w:szCs w:val="22"/>
                    </w:rPr>
                    <w:t>unkt 2.4 precyzyjnie definiuje zawarte w zapytaniu pojęcie gwarancja</w:t>
                  </w:r>
                  <w:r w:rsidR="003B6C43">
                    <w:rPr>
                      <w:color w:val="FF0000"/>
                      <w:sz w:val="22"/>
                      <w:szCs w:val="22"/>
                    </w:rPr>
                    <w:t xml:space="preserve"> -</w:t>
                  </w:r>
                  <w:r w:rsidR="00990B86" w:rsidRPr="003B6C43">
                    <w:rPr>
                      <w:color w:val="FF0000"/>
                      <w:sz w:val="22"/>
                      <w:szCs w:val="22"/>
                    </w:rPr>
                    <w:t xml:space="preserve"> zapewnienia pełnej zgodności </w:t>
                  </w:r>
                  <w:r w:rsidR="003B6C43">
                    <w:rPr>
                      <w:color w:val="FF0000"/>
                      <w:sz w:val="22"/>
                      <w:szCs w:val="22"/>
                    </w:rPr>
                    <w:br/>
                  </w:r>
                  <w:r w:rsidR="00990B86" w:rsidRPr="003B6C43">
                    <w:rPr>
                      <w:color w:val="FF0000"/>
                      <w:sz w:val="22"/>
                      <w:szCs w:val="22"/>
                    </w:rPr>
                    <w:t>z przepisami prawa, co związane jest z koniecznością dostosowania oprogramowania do kolejnych nowelizacji prawa.</w:t>
                  </w:r>
                  <w:r w:rsidR="00990B86" w:rsidRPr="00990B86">
                    <w:rPr>
                      <w:color w:val="FF0000"/>
                      <w:sz w:val="22"/>
                      <w:szCs w:val="22"/>
                    </w:rPr>
                    <w:t xml:space="preserve"> </w:t>
                  </w:r>
                </w:p>
                <w:p w14:paraId="6AD24BE9" w14:textId="77777777" w:rsidR="00990B86" w:rsidRPr="00A353EA" w:rsidRDefault="00990B86" w:rsidP="00990B86">
                  <w:pPr>
                    <w:spacing w:after="120"/>
                    <w:ind w:left="30" w:right="-72"/>
                    <w:jc w:val="both"/>
                    <w:rPr>
                      <w:sz w:val="22"/>
                      <w:szCs w:val="22"/>
                    </w:rPr>
                  </w:pPr>
                  <w:r w:rsidRPr="00A353EA">
                    <w:rPr>
                      <w:sz w:val="22"/>
                      <w:szCs w:val="22"/>
                    </w:rPr>
                    <w:t>dotyczy: 13.3. (zmiana harmonogramu) – okoliczności powodujące opóźnienie z przyczyn nie dotyczących wykonawcy lub z powodu siły wyższej, powinno przesuwać terminy z harmonogramu nie na „wniosek”, ale „automatycznie”. Prosimy o zmianę w tym zakresie.</w:t>
                  </w:r>
                </w:p>
                <w:p w14:paraId="2AD93D85" w14:textId="77777777" w:rsidR="00990B86" w:rsidRPr="00990B86" w:rsidRDefault="00990B86" w:rsidP="00990B86">
                  <w:pPr>
                    <w:spacing w:after="40"/>
                    <w:ind w:left="30" w:right="-72"/>
                    <w:rPr>
                      <w:b/>
                      <w:bCs/>
                      <w:color w:val="FF0000"/>
                      <w:sz w:val="22"/>
                      <w:szCs w:val="22"/>
                    </w:rPr>
                  </w:pPr>
                  <w:r w:rsidRPr="00990B86">
                    <w:rPr>
                      <w:b/>
                      <w:bCs/>
                      <w:color w:val="FF0000"/>
                      <w:sz w:val="22"/>
                      <w:szCs w:val="22"/>
                    </w:rPr>
                    <w:t>Odpowiedź Zamawiającego:</w:t>
                  </w:r>
                </w:p>
                <w:p w14:paraId="6B19D402" w14:textId="47502C37" w:rsidR="00990B86" w:rsidRPr="00990B86" w:rsidRDefault="00990B86" w:rsidP="00990B86">
                  <w:pPr>
                    <w:spacing w:after="120"/>
                    <w:ind w:left="30" w:right="-72"/>
                    <w:jc w:val="both"/>
                    <w:rPr>
                      <w:color w:val="FF0000"/>
                      <w:sz w:val="22"/>
                      <w:szCs w:val="22"/>
                    </w:rPr>
                  </w:pPr>
                  <w:r w:rsidRPr="00990B86">
                    <w:rPr>
                      <w:color w:val="FF0000"/>
                      <w:sz w:val="22"/>
                      <w:szCs w:val="22"/>
                    </w:rPr>
                    <w:t xml:space="preserve">Zamawiający informuje, że podtrzymuje zapis </w:t>
                  </w:r>
                  <w:r w:rsidR="00487369" w:rsidRPr="00990B86">
                    <w:rPr>
                      <w:color w:val="FF0000"/>
                      <w:sz w:val="22"/>
                      <w:szCs w:val="22"/>
                    </w:rPr>
                    <w:t>w punkcie 13.3</w:t>
                  </w:r>
                  <w:r w:rsidRPr="00990B86">
                    <w:rPr>
                      <w:color w:val="FF0000"/>
                      <w:sz w:val="22"/>
                      <w:szCs w:val="22"/>
                    </w:rPr>
                    <w:t xml:space="preserve"> „Wz</w:t>
                  </w:r>
                  <w:r w:rsidR="00487369">
                    <w:rPr>
                      <w:color w:val="FF0000"/>
                      <w:sz w:val="22"/>
                      <w:szCs w:val="22"/>
                    </w:rPr>
                    <w:t xml:space="preserve">oru </w:t>
                  </w:r>
                  <w:r w:rsidRPr="00990B86">
                    <w:rPr>
                      <w:color w:val="FF0000"/>
                      <w:sz w:val="22"/>
                      <w:szCs w:val="22"/>
                    </w:rPr>
                    <w:t>umowy”.</w:t>
                  </w:r>
                </w:p>
                <w:p w14:paraId="381685E3" w14:textId="77777777" w:rsidR="00990B86" w:rsidRPr="003B6C43" w:rsidRDefault="00990B86" w:rsidP="00990B86">
                  <w:pPr>
                    <w:spacing w:after="120"/>
                    <w:ind w:left="30" w:right="-72"/>
                    <w:jc w:val="both"/>
                    <w:rPr>
                      <w:sz w:val="22"/>
                      <w:szCs w:val="22"/>
                    </w:rPr>
                  </w:pPr>
                  <w:r w:rsidRPr="00A353EA">
                    <w:rPr>
                      <w:sz w:val="22"/>
                      <w:szCs w:val="22"/>
                    </w:rPr>
                    <w:t xml:space="preserve">dotyczy: 14.3 (odbiór) Zwracamy uwagę Zamawiającego, że odbiór wstrzymuje każda Wada (nota </w:t>
                  </w:r>
                  <w:r w:rsidRPr="003B6C43">
                    <w:rPr>
                      <w:sz w:val="22"/>
                      <w:szCs w:val="22"/>
                    </w:rPr>
                    <w:t xml:space="preserve">bene, pojęcie „Wady” nie jest zdefiniowane, zdefiniowany na początku umowy jest tylko „Błąd”); Prosimy o dostosowanie wzoru umowy w tym zakresie poprzez </w:t>
                  </w:r>
                  <w:proofErr w:type="spellStart"/>
                  <w:r w:rsidRPr="003B6C43">
                    <w:rPr>
                      <w:sz w:val="22"/>
                      <w:szCs w:val="22"/>
                    </w:rPr>
                    <w:t>uspójnienie</w:t>
                  </w:r>
                  <w:proofErr w:type="spellEnd"/>
                  <w:r w:rsidRPr="003B6C43">
                    <w:rPr>
                      <w:sz w:val="22"/>
                      <w:szCs w:val="22"/>
                    </w:rPr>
                    <w:t xml:space="preserve"> słownika pojęć.</w:t>
                  </w:r>
                </w:p>
                <w:p w14:paraId="55686FB4" w14:textId="77777777" w:rsidR="00990B86" w:rsidRPr="003B6C43" w:rsidRDefault="00990B86" w:rsidP="00990B86">
                  <w:pPr>
                    <w:spacing w:after="40"/>
                    <w:ind w:left="30" w:right="-72"/>
                    <w:rPr>
                      <w:b/>
                      <w:bCs/>
                      <w:color w:val="FF0000"/>
                      <w:sz w:val="22"/>
                      <w:szCs w:val="22"/>
                    </w:rPr>
                  </w:pPr>
                  <w:r w:rsidRPr="003B6C43">
                    <w:rPr>
                      <w:b/>
                      <w:bCs/>
                      <w:color w:val="FF0000"/>
                      <w:sz w:val="22"/>
                      <w:szCs w:val="22"/>
                    </w:rPr>
                    <w:lastRenderedPageBreak/>
                    <w:t>Odpowiedź Zamawiającego:</w:t>
                  </w:r>
                </w:p>
                <w:p w14:paraId="22923CA3" w14:textId="77777777" w:rsidR="00990B86" w:rsidRPr="003B6C43" w:rsidRDefault="00990B86" w:rsidP="00990B86">
                  <w:pPr>
                    <w:spacing w:after="120"/>
                    <w:ind w:left="30" w:right="-72"/>
                    <w:jc w:val="both"/>
                    <w:rPr>
                      <w:color w:val="FF0000"/>
                      <w:sz w:val="22"/>
                      <w:szCs w:val="22"/>
                    </w:rPr>
                  </w:pPr>
                  <w:r w:rsidRPr="003B6C43">
                    <w:rPr>
                      <w:color w:val="FF0000"/>
                      <w:sz w:val="22"/>
                      <w:szCs w:val="22"/>
                    </w:rPr>
                    <w:t xml:space="preserve">Zamawiający informuje, iż dokonuje stosownej korekty umowy poprzez dopisanie definicji we wzorze umowy: </w:t>
                  </w:r>
                </w:p>
                <w:p w14:paraId="5F2CF06F" w14:textId="3DCBA31D" w:rsidR="00990B86" w:rsidRPr="003B6C43" w:rsidRDefault="00990B86" w:rsidP="00990B86">
                  <w:pPr>
                    <w:spacing w:after="120"/>
                    <w:ind w:left="30" w:right="-72"/>
                    <w:jc w:val="both"/>
                    <w:rPr>
                      <w:color w:val="FF0000"/>
                      <w:sz w:val="22"/>
                      <w:szCs w:val="22"/>
                    </w:rPr>
                  </w:pPr>
                  <w:r w:rsidRPr="003B6C43">
                    <w:rPr>
                      <w:b/>
                      <w:bCs/>
                      <w:color w:val="FF0000"/>
                      <w:sz w:val="22"/>
                      <w:szCs w:val="22"/>
                    </w:rPr>
                    <w:t>Wada</w:t>
                  </w:r>
                  <w:r w:rsidRPr="003B6C43">
                    <w:rPr>
                      <w:color w:val="FF0000"/>
                      <w:sz w:val="22"/>
                      <w:szCs w:val="22"/>
                    </w:rPr>
                    <w:t xml:space="preserve"> – niezgodność z przyjętymi wymogami wartości parametrów określających dany produkt.</w:t>
                  </w:r>
                </w:p>
                <w:p w14:paraId="483D730A" w14:textId="47DA12DC" w:rsidR="00835E51" w:rsidRPr="003B6C43" w:rsidRDefault="00835E51" w:rsidP="00990B86">
                  <w:pPr>
                    <w:spacing w:after="120"/>
                    <w:ind w:left="30" w:right="-72"/>
                    <w:jc w:val="both"/>
                    <w:rPr>
                      <w:color w:val="FF0000"/>
                      <w:sz w:val="22"/>
                      <w:szCs w:val="22"/>
                    </w:rPr>
                  </w:pPr>
                  <w:r w:rsidRPr="003B6C43">
                    <w:rPr>
                      <w:color w:val="FF0000"/>
                      <w:sz w:val="22"/>
                      <w:szCs w:val="22"/>
                    </w:rPr>
                    <w:t xml:space="preserve">Zamawiający zmienia „Wzór umowy” na </w:t>
                  </w:r>
                  <w:r w:rsidR="003B6C43" w:rsidRPr="003B6C43">
                    <w:rPr>
                      <w:color w:val="FF0000"/>
                      <w:sz w:val="22"/>
                      <w:szCs w:val="22"/>
                    </w:rPr>
                    <w:t>NOWY</w:t>
                  </w:r>
                  <w:r w:rsidRPr="003B6C43">
                    <w:rPr>
                      <w:color w:val="FF0000"/>
                      <w:sz w:val="22"/>
                      <w:szCs w:val="22"/>
                    </w:rPr>
                    <w:t>.</w:t>
                  </w:r>
                </w:p>
                <w:p w14:paraId="51A8BF61" w14:textId="77777777" w:rsidR="00990B86" w:rsidRPr="003B6C43" w:rsidRDefault="00990B86" w:rsidP="00990B86">
                  <w:pPr>
                    <w:spacing w:after="120"/>
                    <w:ind w:left="30" w:right="-72"/>
                    <w:jc w:val="both"/>
                    <w:rPr>
                      <w:sz w:val="22"/>
                      <w:szCs w:val="22"/>
                    </w:rPr>
                  </w:pPr>
                  <w:r w:rsidRPr="003B6C43">
                    <w:rPr>
                      <w:sz w:val="22"/>
                      <w:szCs w:val="22"/>
                    </w:rPr>
                    <w:t>14.1. (Protokół/faktura) Wnosimy o wprowadzenie dodatkowego postanowienia, że: w przypadku należytego wykonania umowy, zamawiający nie może odmówić podpisania protokołu ani wstrzymać płatności, która jest należna;</w:t>
                  </w:r>
                </w:p>
                <w:p w14:paraId="3946D2A7" w14:textId="77777777" w:rsidR="00990B86" w:rsidRPr="003B6C43" w:rsidRDefault="00990B86" w:rsidP="00990B86">
                  <w:pPr>
                    <w:spacing w:after="40"/>
                    <w:ind w:right="-72"/>
                    <w:rPr>
                      <w:b/>
                      <w:bCs/>
                      <w:color w:val="FF0000"/>
                      <w:sz w:val="22"/>
                      <w:szCs w:val="22"/>
                    </w:rPr>
                  </w:pPr>
                  <w:r w:rsidRPr="003B6C43">
                    <w:rPr>
                      <w:b/>
                      <w:bCs/>
                      <w:color w:val="FF0000"/>
                      <w:sz w:val="22"/>
                      <w:szCs w:val="22"/>
                    </w:rPr>
                    <w:t>Odpowiedź Zamawiającego:</w:t>
                  </w:r>
                </w:p>
                <w:p w14:paraId="6D0C2230" w14:textId="2A7751F2" w:rsidR="00990B86" w:rsidRPr="00990B86" w:rsidRDefault="00990B86" w:rsidP="00990B86">
                  <w:pPr>
                    <w:spacing w:after="120"/>
                    <w:ind w:right="-72"/>
                    <w:jc w:val="both"/>
                    <w:rPr>
                      <w:color w:val="FF0000"/>
                      <w:sz w:val="22"/>
                      <w:szCs w:val="22"/>
                    </w:rPr>
                  </w:pPr>
                  <w:r w:rsidRPr="003B6C43">
                    <w:rPr>
                      <w:color w:val="FF0000"/>
                      <w:sz w:val="22"/>
                      <w:szCs w:val="22"/>
                    </w:rPr>
                    <w:t>Wypełnienie wszystkich obowiązków przez wykonawcę, które determinują odbiór zamówienia jest równoznaczn</w:t>
                  </w:r>
                  <w:r w:rsidR="006F31A8" w:rsidRPr="003B6C43">
                    <w:rPr>
                      <w:color w:val="FF0000"/>
                      <w:sz w:val="22"/>
                      <w:szCs w:val="22"/>
                    </w:rPr>
                    <w:t>y</w:t>
                  </w:r>
                  <w:r w:rsidRPr="003B6C43">
                    <w:rPr>
                      <w:color w:val="FF0000"/>
                      <w:sz w:val="22"/>
                      <w:szCs w:val="22"/>
                    </w:rPr>
                    <w:t xml:space="preserve"> po stronie zamawiającego, że takowego odbioru dokona albowiem nie zachodzą wtedy przeszkody, które pozwalałyby po jego stronie na zaniechanie tej czynności. </w:t>
                  </w:r>
                </w:p>
                <w:p w14:paraId="6039FD27" w14:textId="77777777" w:rsidR="00990B86" w:rsidRPr="00A353EA" w:rsidRDefault="00990B86" w:rsidP="00990B86">
                  <w:pPr>
                    <w:spacing w:after="120"/>
                    <w:ind w:left="30" w:right="-72"/>
                    <w:jc w:val="both"/>
                    <w:rPr>
                      <w:sz w:val="22"/>
                      <w:szCs w:val="22"/>
                    </w:rPr>
                  </w:pPr>
                  <w:r w:rsidRPr="00A353EA">
                    <w:rPr>
                      <w:sz w:val="22"/>
                      <w:szCs w:val="22"/>
                    </w:rPr>
                    <w:t>18.6. – (kary, odpowiedzialność) Wnosimy o ich zmniejszenie o 25%. Prosimy o zmianę w tym zakresie.</w:t>
                  </w:r>
                </w:p>
                <w:p w14:paraId="2BB1B981" w14:textId="77777777" w:rsidR="00990B86" w:rsidRPr="00990B86" w:rsidRDefault="00990B86" w:rsidP="00990B86">
                  <w:pPr>
                    <w:spacing w:after="40"/>
                    <w:ind w:left="30" w:right="-72"/>
                    <w:rPr>
                      <w:b/>
                      <w:bCs/>
                      <w:color w:val="FF0000"/>
                      <w:sz w:val="22"/>
                      <w:szCs w:val="22"/>
                    </w:rPr>
                  </w:pPr>
                  <w:r w:rsidRPr="00990B86">
                    <w:rPr>
                      <w:b/>
                      <w:bCs/>
                      <w:color w:val="FF0000"/>
                      <w:sz w:val="22"/>
                      <w:szCs w:val="22"/>
                    </w:rPr>
                    <w:t>Odpowiedź Zamawiającego:</w:t>
                  </w:r>
                </w:p>
                <w:p w14:paraId="27CB9C65" w14:textId="13A582E6" w:rsidR="00990B86" w:rsidRDefault="00990B86" w:rsidP="00990B86">
                  <w:pPr>
                    <w:spacing w:after="120"/>
                    <w:ind w:left="30" w:right="-72"/>
                    <w:jc w:val="both"/>
                    <w:rPr>
                      <w:color w:val="FF0000"/>
                      <w:sz w:val="22"/>
                      <w:szCs w:val="22"/>
                    </w:rPr>
                  </w:pPr>
                  <w:r w:rsidRPr="00990B86">
                    <w:rPr>
                      <w:color w:val="FF0000"/>
                      <w:sz w:val="22"/>
                      <w:szCs w:val="22"/>
                    </w:rPr>
                    <w:t xml:space="preserve">Zamawiający informuje, że podtrzymuje zapis </w:t>
                  </w:r>
                  <w:r w:rsidR="00781282" w:rsidRPr="00990B86">
                    <w:rPr>
                      <w:color w:val="FF0000"/>
                      <w:sz w:val="22"/>
                      <w:szCs w:val="22"/>
                    </w:rPr>
                    <w:t>w punkcie 18.6</w:t>
                  </w:r>
                  <w:r w:rsidR="00781282">
                    <w:rPr>
                      <w:color w:val="FF0000"/>
                      <w:sz w:val="22"/>
                      <w:szCs w:val="22"/>
                    </w:rPr>
                    <w:t xml:space="preserve"> </w:t>
                  </w:r>
                  <w:r w:rsidRPr="00990B86">
                    <w:rPr>
                      <w:color w:val="FF0000"/>
                      <w:sz w:val="22"/>
                      <w:szCs w:val="22"/>
                    </w:rPr>
                    <w:t>„Wz</w:t>
                  </w:r>
                  <w:r w:rsidR="00781282">
                    <w:rPr>
                      <w:color w:val="FF0000"/>
                      <w:sz w:val="22"/>
                      <w:szCs w:val="22"/>
                    </w:rPr>
                    <w:t>oru</w:t>
                  </w:r>
                  <w:r w:rsidRPr="00990B86">
                    <w:rPr>
                      <w:color w:val="FF0000"/>
                      <w:sz w:val="22"/>
                      <w:szCs w:val="22"/>
                    </w:rPr>
                    <w:t xml:space="preserve"> umowy”</w:t>
                  </w:r>
                  <w:r w:rsidR="00781282">
                    <w:rPr>
                      <w:color w:val="FF0000"/>
                      <w:sz w:val="22"/>
                      <w:szCs w:val="22"/>
                    </w:rPr>
                    <w:t>.</w:t>
                  </w:r>
                </w:p>
                <w:p w14:paraId="4F9B7118" w14:textId="194E80C2" w:rsidR="003B6C43" w:rsidRDefault="003B6C43" w:rsidP="00990B86">
                  <w:pPr>
                    <w:spacing w:after="120"/>
                    <w:ind w:left="30" w:right="-72"/>
                    <w:jc w:val="both"/>
                    <w:rPr>
                      <w:color w:val="FF0000"/>
                      <w:sz w:val="22"/>
                      <w:szCs w:val="22"/>
                    </w:rPr>
                  </w:pPr>
                </w:p>
                <w:p w14:paraId="7A9E4F66" w14:textId="0C3318D8" w:rsidR="00B32832" w:rsidRDefault="00B32832" w:rsidP="00990B86">
                  <w:pPr>
                    <w:spacing w:after="120"/>
                    <w:ind w:left="30" w:right="-72"/>
                    <w:jc w:val="both"/>
                    <w:rPr>
                      <w:color w:val="FF0000"/>
                      <w:sz w:val="22"/>
                      <w:szCs w:val="22"/>
                    </w:rPr>
                  </w:pPr>
                </w:p>
                <w:p w14:paraId="7F2DC3C0" w14:textId="13DA7BBA" w:rsidR="00D97510" w:rsidRDefault="00D97510" w:rsidP="00D97510">
                  <w:pPr>
                    <w:pStyle w:val="Tekstpodstawowy"/>
                    <w:ind w:right="-2" w:firstLine="423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  <w:u w:val="single"/>
                    </w:rPr>
                    <w:t>Przedmiotowe zmiany stanowią integralną część SWZ</w:t>
                  </w:r>
                  <w:r w:rsidR="003B6C43">
                    <w:rPr>
                      <w:rFonts w:ascii="Arial" w:hAnsi="Arial" w:cs="Arial"/>
                      <w:b/>
                      <w:bCs/>
                      <w:sz w:val="22"/>
                      <w:szCs w:val="22"/>
                      <w:u w:val="single"/>
                    </w:rPr>
                    <w:t>.</w:t>
                  </w: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  <w:u w:val="single"/>
                    </w:rPr>
                    <w:t xml:space="preserve"> </w:t>
                  </w: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  <w:u w:val="single"/>
                    </w:rPr>
                    <w:br/>
                  </w:r>
                </w:p>
                <w:p w14:paraId="5C2658C3" w14:textId="56C79780" w:rsidR="00B32832" w:rsidRPr="00382F4D" w:rsidRDefault="00B32832" w:rsidP="00B32832">
                  <w:pPr>
                    <w:spacing w:after="120"/>
                    <w:ind w:right="-72"/>
                    <w:jc w:val="both"/>
                    <w:rPr>
                      <w:color w:val="00B0F0"/>
                      <w:sz w:val="22"/>
                      <w:szCs w:val="22"/>
                    </w:rPr>
                  </w:pPr>
                </w:p>
              </w:tc>
            </w:tr>
          </w:tbl>
          <w:p w14:paraId="5C950AC6" w14:textId="77777777" w:rsidR="00990B86" w:rsidRDefault="00990B86" w:rsidP="00B61DB8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</w:p>
          <w:p w14:paraId="7A7F0E31" w14:textId="77777777" w:rsidR="00990B86" w:rsidRDefault="00990B86" w:rsidP="00B61DB8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</w:p>
          <w:p w14:paraId="70113ECF" w14:textId="5CA8072E" w:rsidR="00B61DB8" w:rsidRPr="00B61DB8" w:rsidRDefault="00B61DB8" w:rsidP="00B61DB8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</w:p>
        </w:tc>
      </w:tr>
    </w:tbl>
    <w:p w14:paraId="4E8EB98B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250D4E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65DA29" w14:textId="77777777" w:rsidR="00EA2560" w:rsidRDefault="00EA2560">
      <w:r>
        <w:separator/>
      </w:r>
    </w:p>
  </w:endnote>
  <w:endnote w:type="continuationSeparator" w:id="0">
    <w:p w14:paraId="708DA3E1" w14:textId="77777777" w:rsidR="00EA2560" w:rsidRDefault="00EA2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D8BF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BFF23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14859C" w14:textId="6D8E3AD8" w:rsidR="006D4AB3" w:rsidRDefault="0013465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325DC62" wp14:editId="397235FF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0BAF3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63567B8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AB80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E3A63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76C3725" w14:textId="77777777" w:rsidR="006D4AB3" w:rsidRDefault="006D4AB3">
    <w:pPr>
      <w:pStyle w:val="Stopka"/>
      <w:tabs>
        <w:tab w:val="clear" w:pos="4536"/>
        <w:tab w:val="left" w:pos="6237"/>
      </w:tabs>
    </w:pPr>
  </w:p>
  <w:p w14:paraId="7D8C428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7FAE54" w14:textId="77777777" w:rsidR="00EA2560" w:rsidRDefault="00EA2560">
      <w:r>
        <w:separator/>
      </w:r>
    </w:p>
  </w:footnote>
  <w:footnote w:type="continuationSeparator" w:id="0">
    <w:p w14:paraId="51F2941E" w14:textId="77777777" w:rsidR="00EA2560" w:rsidRDefault="00EA25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CEFCB" w14:textId="4A561020" w:rsidR="00991970" w:rsidRDefault="00991970" w:rsidP="00250D4E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1AD63" w14:textId="17AD8209" w:rsidR="00250D4E" w:rsidRDefault="00134651" w:rsidP="00250D4E">
    <w:pPr>
      <w:pStyle w:val="Nagwek"/>
      <w:jc w:val="center"/>
    </w:pPr>
    <w:r>
      <w:rPr>
        <w:noProof/>
      </w:rPr>
      <w:drawing>
        <wp:inline distT="0" distB="0" distL="0" distR="0" wp14:anchorId="29479C2A" wp14:editId="589643A2">
          <wp:extent cx="5743575" cy="676275"/>
          <wp:effectExtent l="0" t="0" r="0" b="0"/>
          <wp:docPr id="1" name="Obraz 1" descr="ban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an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EB3755"/>
    <w:multiLevelType w:val="hybridMultilevel"/>
    <w:tmpl w:val="D25EECD8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>
      <w:start w:val="1"/>
      <w:numFmt w:val="lowerLetter"/>
      <w:lvlText w:val="%2."/>
      <w:lvlJc w:val="left"/>
      <w:pPr>
        <w:ind w:left="1470" w:hanging="360"/>
      </w:pPr>
    </w:lvl>
    <w:lvl w:ilvl="2" w:tplc="0415001B">
      <w:start w:val="1"/>
      <w:numFmt w:val="lowerRoman"/>
      <w:lvlText w:val="%3."/>
      <w:lvlJc w:val="right"/>
      <w:pPr>
        <w:ind w:left="2190" w:hanging="180"/>
      </w:pPr>
    </w:lvl>
    <w:lvl w:ilvl="3" w:tplc="0415000F">
      <w:start w:val="1"/>
      <w:numFmt w:val="decimal"/>
      <w:lvlText w:val="%4."/>
      <w:lvlJc w:val="left"/>
      <w:pPr>
        <w:ind w:left="2910" w:hanging="360"/>
      </w:pPr>
    </w:lvl>
    <w:lvl w:ilvl="4" w:tplc="04150019">
      <w:start w:val="1"/>
      <w:numFmt w:val="lowerLetter"/>
      <w:lvlText w:val="%5."/>
      <w:lvlJc w:val="left"/>
      <w:pPr>
        <w:ind w:left="3630" w:hanging="360"/>
      </w:pPr>
    </w:lvl>
    <w:lvl w:ilvl="5" w:tplc="0415001B">
      <w:start w:val="1"/>
      <w:numFmt w:val="lowerRoman"/>
      <w:lvlText w:val="%6."/>
      <w:lvlJc w:val="right"/>
      <w:pPr>
        <w:ind w:left="4350" w:hanging="180"/>
      </w:pPr>
    </w:lvl>
    <w:lvl w:ilvl="6" w:tplc="0415000F">
      <w:start w:val="1"/>
      <w:numFmt w:val="decimal"/>
      <w:lvlText w:val="%7."/>
      <w:lvlJc w:val="left"/>
      <w:pPr>
        <w:ind w:left="5070" w:hanging="360"/>
      </w:pPr>
    </w:lvl>
    <w:lvl w:ilvl="7" w:tplc="04150019">
      <w:start w:val="1"/>
      <w:numFmt w:val="lowerLetter"/>
      <w:lvlText w:val="%8."/>
      <w:lvlJc w:val="left"/>
      <w:pPr>
        <w:ind w:left="5790" w:hanging="360"/>
      </w:pPr>
    </w:lvl>
    <w:lvl w:ilvl="8" w:tplc="0415001B">
      <w:start w:val="1"/>
      <w:numFmt w:val="lowerRoman"/>
      <w:lvlText w:val="%9."/>
      <w:lvlJc w:val="right"/>
      <w:pPr>
        <w:ind w:left="651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5E843DD"/>
    <w:multiLevelType w:val="hybridMultilevel"/>
    <w:tmpl w:val="102E25A4"/>
    <w:lvl w:ilvl="0" w:tplc="92BE0C1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4C5214D"/>
    <w:multiLevelType w:val="multilevel"/>
    <w:tmpl w:val="8AB832CE"/>
    <w:lvl w:ilvl="0">
      <w:start w:val="1"/>
      <w:numFmt w:val="decimal"/>
      <w:lvlText w:val="%1."/>
      <w:lvlJc w:val="left"/>
      <w:pPr>
        <w:ind w:left="360" w:hanging="360"/>
      </w:pPr>
      <w:rPr>
        <w:color w:val="00B0F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41753012">
    <w:abstractNumId w:val="5"/>
  </w:num>
  <w:num w:numId="2" w16cid:durableId="222181121">
    <w:abstractNumId w:val="9"/>
  </w:num>
  <w:num w:numId="3" w16cid:durableId="1619020470">
    <w:abstractNumId w:val="4"/>
  </w:num>
  <w:num w:numId="4" w16cid:durableId="1932007765">
    <w:abstractNumId w:val="8"/>
  </w:num>
  <w:num w:numId="5" w16cid:durableId="215553401">
    <w:abstractNumId w:val="1"/>
  </w:num>
  <w:num w:numId="6" w16cid:durableId="1965694708">
    <w:abstractNumId w:val="2"/>
  </w:num>
  <w:num w:numId="7" w16cid:durableId="560096158">
    <w:abstractNumId w:val="7"/>
  </w:num>
  <w:num w:numId="8" w16cid:durableId="101037820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3309026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126167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560"/>
    <w:rsid w:val="00031374"/>
    <w:rsid w:val="00091CCD"/>
    <w:rsid w:val="000A1097"/>
    <w:rsid w:val="000E2A8F"/>
    <w:rsid w:val="0012774F"/>
    <w:rsid w:val="00134651"/>
    <w:rsid w:val="00144B7A"/>
    <w:rsid w:val="00180C6E"/>
    <w:rsid w:val="001A1EC4"/>
    <w:rsid w:val="00250D4E"/>
    <w:rsid w:val="00274444"/>
    <w:rsid w:val="0029606A"/>
    <w:rsid w:val="002C6A48"/>
    <w:rsid w:val="003B6C43"/>
    <w:rsid w:val="004848F3"/>
    <w:rsid w:val="00487369"/>
    <w:rsid w:val="004A75F2"/>
    <w:rsid w:val="005144A9"/>
    <w:rsid w:val="00520165"/>
    <w:rsid w:val="00531130"/>
    <w:rsid w:val="005B1B08"/>
    <w:rsid w:val="005F1E00"/>
    <w:rsid w:val="00632C3C"/>
    <w:rsid w:val="00662BDB"/>
    <w:rsid w:val="006A5DF1"/>
    <w:rsid w:val="006B7198"/>
    <w:rsid w:val="006D4AB3"/>
    <w:rsid w:val="006F31A8"/>
    <w:rsid w:val="006F3B81"/>
    <w:rsid w:val="00711222"/>
    <w:rsid w:val="00781282"/>
    <w:rsid w:val="007D7198"/>
    <w:rsid w:val="007E10F8"/>
    <w:rsid w:val="00835E51"/>
    <w:rsid w:val="00870F9F"/>
    <w:rsid w:val="008804B6"/>
    <w:rsid w:val="00897AB0"/>
    <w:rsid w:val="008A0FCE"/>
    <w:rsid w:val="008A3553"/>
    <w:rsid w:val="008F2579"/>
    <w:rsid w:val="00940935"/>
    <w:rsid w:val="00990B86"/>
    <w:rsid w:val="00991970"/>
    <w:rsid w:val="009C6F51"/>
    <w:rsid w:val="009D0541"/>
    <w:rsid w:val="00A905AC"/>
    <w:rsid w:val="00B05CCD"/>
    <w:rsid w:val="00B127E1"/>
    <w:rsid w:val="00B32832"/>
    <w:rsid w:val="00B61DB8"/>
    <w:rsid w:val="00BA6584"/>
    <w:rsid w:val="00BE7BFD"/>
    <w:rsid w:val="00C370F2"/>
    <w:rsid w:val="00C44EEC"/>
    <w:rsid w:val="00D22FFA"/>
    <w:rsid w:val="00D8461B"/>
    <w:rsid w:val="00D915F2"/>
    <w:rsid w:val="00D97510"/>
    <w:rsid w:val="00DC4E75"/>
    <w:rsid w:val="00DF32E8"/>
    <w:rsid w:val="00DF53CA"/>
    <w:rsid w:val="00E21B49"/>
    <w:rsid w:val="00E2789F"/>
    <w:rsid w:val="00E72428"/>
    <w:rsid w:val="00E74BC3"/>
    <w:rsid w:val="00EA14B3"/>
    <w:rsid w:val="00EA2560"/>
    <w:rsid w:val="00EA416E"/>
    <w:rsid w:val="00F028B3"/>
    <w:rsid w:val="00FC5957"/>
    <w:rsid w:val="00FD265E"/>
    <w:rsid w:val="00FE1A7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AC8602"/>
  <w15:chartTrackingRefBased/>
  <w15:docId w15:val="{D240B0A6-023E-45A8-AB6E-751F3CB88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5F1E00"/>
    <w:pPr>
      <w:ind w:left="720"/>
      <w:contextualSpacing/>
    </w:pPr>
  </w:style>
  <w:style w:type="character" w:customStyle="1" w:styleId="TekstpodstawowyZnak">
    <w:name w:val="Tekst podstawowy Znak"/>
    <w:link w:val="Tekstpodstawowy"/>
    <w:rsid w:val="00D97510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83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9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46F5CE-8867-49D5-9615-9FBD89B3C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2415</Words>
  <Characters>15717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Zarzycka</dc:creator>
  <cp:keywords/>
  <cp:lastModifiedBy>Anna Zarzycka</cp:lastModifiedBy>
  <cp:revision>2</cp:revision>
  <cp:lastPrinted>2023-03-22T13:53:00Z</cp:lastPrinted>
  <dcterms:created xsi:type="dcterms:W3CDTF">2023-03-22T13:53:00Z</dcterms:created>
  <dcterms:modified xsi:type="dcterms:W3CDTF">2023-03-22T13:53:00Z</dcterms:modified>
</cp:coreProperties>
</file>