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3A60" w14:textId="77777777" w:rsidR="00D665F5" w:rsidRDefault="00B45A60" w:rsidP="00D665F5">
      <w:pPr>
        <w:spacing w:after="240"/>
        <w:jc w:val="right"/>
        <w:rPr>
          <w:sz w:val="22"/>
          <w:szCs w:val="22"/>
        </w:rPr>
      </w:pPr>
      <w:r w:rsidRPr="00B45A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5A60">
        <w:rPr>
          <w:sz w:val="22"/>
          <w:szCs w:val="22"/>
        </w:rPr>
        <w:t>2023-03-15</w:t>
      </w:r>
    </w:p>
    <w:p w14:paraId="4FAB6C4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670137" w14:textId="77777777" w:rsidR="00B45A60" w:rsidRPr="00B45A60" w:rsidRDefault="00B45A60" w:rsidP="00577BC6">
      <w:pPr>
        <w:spacing w:after="40"/>
        <w:rPr>
          <w:b/>
          <w:bCs/>
          <w:sz w:val="22"/>
          <w:szCs w:val="22"/>
        </w:rPr>
      </w:pPr>
      <w:r w:rsidRPr="00B45A60">
        <w:rPr>
          <w:b/>
          <w:bCs/>
          <w:sz w:val="22"/>
          <w:szCs w:val="22"/>
        </w:rPr>
        <w:t>Akademia Górniczo - Hutnicza</w:t>
      </w:r>
    </w:p>
    <w:p w14:paraId="50A6981C" w14:textId="77777777" w:rsidR="00B45A60" w:rsidRPr="00B45A60" w:rsidRDefault="00B45A60" w:rsidP="00577BC6">
      <w:pPr>
        <w:spacing w:after="40"/>
        <w:rPr>
          <w:b/>
          <w:bCs/>
          <w:sz w:val="22"/>
          <w:szCs w:val="22"/>
        </w:rPr>
      </w:pPr>
      <w:r w:rsidRPr="00B45A60">
        <w:rPr>
          <w:b/>
          <w:bCs/>
          <w:sz w:val="22"/>
          <w:szCs w:val="22"/>
        </w:rPr>
        <w:t>im. Stanisława Staszica w Krakowie</w:t>
      </w:r>
    </w:p>
    <w:p w14:paraId="22265133" w14:textId="77777777" w:rsidR="00D665F5" w:rsidRPr="00D91931" w:rsidRDefault="00B45A60" w:rsidP="00577BC6">
      <w:pPr>
        <w:spacing w:after="40"/>
        <w:rPr>
          <w:b/>
          <w:bCs/>
          <w:sz w:val="22"/>
          <w:szCs w:val="22"/>
        </w:rPr>
      </w:pPr>
      <w:r w:rsidRPr="00B45A60">
        <w:rPr>
          <w:b/>
          <w:bCs/>
          <w:sz w:val="22"/>
          <w:szCs w:val="22"/>
        </w:rPr>
        <w:t>Dział Zamówień Publicznych</w:t>
      </w:r>
    </w:p>
    <w:p w14:paraId="3305E200" w14:textId="77777777" w:rsidR="00D665F5" w:rsidRPr="00BD5546" w:rsidRDefault="00B45A60" w:rsidP="00D665F5">
      <w:pPr>
        <w:rPr>
          <w:sz w:val="22"/>
          <w:szCs w:val="22"/>
        </w:rPr>
      </w:pPr>
      <w:r w:rsidRPr="00B45A6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5A60">
        <w:rPr>
          <w:sz w:val="22"/>
          <w:szCs w:val="22"/>
        </w:rPr>
        <w:t>30</w:t>
      </w:r>
    </w:p>
    <w:p w14:paraId="03BBF6FD" w14:textId="77777777" w:rsidR="00D665F5" w:rsidRPr="00BD5546" w:rsidRDefault="00B45A60" w:rsidP="00D665F5">
      <w:pPr>
        <w:rPr>
          <w:sz w:val="22"/>
          <w:szCs w:val="22"/>
        </w:rPr>
      </w:pPr>
      <w:r w:rsidRPr="00B45A6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5A60">
        <w:rPr>
          <w:sz w:val="22"/>
          <w:szCs w:val="22"/>
        </w:rPr>
        <w:t>Kraków</w:t>
      </w:r>
    </w:p>
    <w:p w14:paraId="5CFF0B5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5A60" w:rsidRPr="00B45A60">
        <w:rPr>
          <w:b/>
          <w:sz w:val="22"/>
          <w:szCs w:val="22"/>
        </w:rPr>
        <w:t>KC-zp.272-50/23</w:t>
      </w:r>
      <w:r w:rsidR="00A80738">
        <w:rPr>
          <w:sz w:val="24"/>
        </w:rPr>
        <w:tab/>
        <w:t xml:space="preserve"> </w:t>
      </w:r>
    </w:p>
    <w:p w14:paraId="3F631B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131F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A537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57911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670EB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3ACE5D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5A60" w:rsidRPr="00B45A6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AF93A4D" w14:textId="77777777" w:rsidR="00A80738" w:rsidRPr="00577BC6" w:rsidRDefault="00B45A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5A60">
        <w:rPr>
          <w:b/>
          <w:sz w:val="22"/>
          <w:szCs w:val="22"/>
        </w:rPr>
        <w:t>Dostawa materiałów promocyjnych dla Wydziałów/Jednostek AGH - KC-zp.272-50/23</w:t>
      </w:r>
    </w:p>
    <w:p w14:paraId="363E585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D0D11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5A60" w:rsidRPr="00B45A60">
        <w:rPr>
          <w:sz w:val="22"/>
          <w:szCs w:val="22"/>
        </w:rPr>
        <w:t>15/03/2023</w:t>
      </w:r>
      <w:r w:rsidR="00FF4AB1" w:rsidRPr="00577BC6">
        <w:rPr>
          <w:sz w:val="22"/>
          <w:szCs w:val="22"/>
        </w:rPr>
        <w:t xml:space="preserve"> o godz. </w:t>
      </w:r>
      <w:r w:rsidR="00B45A60" w:rsidRPr="00B45A6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217107D" w14:textId="77777777" w:rsidTr="003F57CD">
        <w:tc>
          <w:tcPr>
            <w:tcW w:w="993" w:type="dxa"/>
            <w:shd w:val="clear" w:color="auto" w:fill="auto"/>
            <w:vAlign w:val="center"/>
          </w:tcPr>
          <w:p w14:paraId="35F10E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B8E8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CE8D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5A60" w:rsidRPr="00493F8C" w14:paraId="793841B4" w14:textId="77777777" w:rsidTr="00D55FB8">
        <w:tc>
          <w:tcPr>
            <w:tcW w:w="993" w:type="dxa"/>
            <w:shd w:val="clear" w:color="auto" w:fill="auto"/>
            <w:vAlign w:val="center"/>
          </w:tcPr>
          <w:p w14:paraId="39E04CAC" w14:textId="77777777" w:rsidR="00B45A60" w:rsidRPr="00490DC0" w:rsidRDefault="00B45A60" w:rsidP="00D55FB8">
            <w:pPr>
              <w:spacing w:before="120" w:after="120"/>
              <w:jc w:val="center"/>
            </w:pPr>
            <w:r w:rsidRPr="00B45A60">
              <w:t>1</w:t>
            </w:r>
          </w:p>
        </w:tc>
        <w:tc>
          <w:tcPr>
            <w:tcW w:w="5244" w:type="dxa"/>
            <w:shd w:val="clear" w:color="auto" w:fill="auto"/>
          </w:tcPr>
          <w:p w14:paraId="6CEA4457" w14:textId="77777777" w:rsidR="00B45A60" w:rsidRPr="00490DC0" w:rsidRDefault="00B45A60" w:rsidP="00D55FB8">
            <w:pPr>
              <w:spacing w:before="40"/>
            </w:pPr>
            <w:r w:rsidRPr="00B45A60">
              <w:t xml:space="preserve">Narwal </w:t>
            </w:r>
            <w:proofErr w:type="spellStart"/>
            <w:r w:rsidRPr="00B45A60">
              <w:t>Group</w:t>
            </w:r>
            <w:proofErr w:type="spellEnd"/>
          </w:p>
          <w:p w14:paraId="724C9FFC" w14:textId="71B17F54" w:rsidR="00B45A60" w:rsidRPr="00490DC0" w:rsidRDefault="00354C04" w:rsidP="00D55FB8">
            <w:r>
              <w:t xml:space="preserve">ul. </w:t>
            </w:r>
            <w:r w:rsidR="00B45A60" w:rsidRPr="00B45A60">
              <w:t>Folwarczna</w:t>
            </w:r>
            <w:r w:rsidR="00B45A60" w:rsidRPr="00490DC0">
              <w:t xml:space="preserve"> </w:t>
            </w:r>
            <w:r w:rsidR="00B45A60" w:rsidRPr="00B45A60">
              <w:t>29</w:t>
            </w:r>
            <w:r w:rsidR="00B45A60" w:rsidRPr="00490DC0">
              <w:t xml:space="preserve"> </w:t>
            </w:r>
          </w:p>
          <w:p w14:paraId="00A2736C" w14:textId="77777777" w:rsidR="00B45A60" w:rsidRPr="00490DC0" w:rsidRDefault="00B45A60" w:rsidP="00D55FB8">
            <w:pPr>
              <w:spacing w:after="40"/>
              <w:jc w:val="both"/>
            </w:pPr>
            <w:r w:rsidRPr="00B45A60">
              <w:t>62-060</w:t>
            </w:r>
            <w:r w:rsidRPr="00490DC0">
              <w:t xml:space="preserve"> </w:t>
            </w:r>
            <w:r w:rsidRPr="00B45A60"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32A6DC" w14:textId="77777777" w:rsidR="00B45A60" w:rsidRPr="00490DC0" w:rsidRDefault="00B45A60" w:rsidP="00D55FB8">
            <w:pPr>
              <w:spacing w:before="120" w:after="120"/>
              <w:jc w:val="both"/>
            </w:pPr>
            <w:r w:rsidRPr="00B45A60">
              <w:t>151 646.70 zł</w:t>
            </w:r>
          </w:p>
        </w:tc>
      </w:tr>
      <w:tr w:rsidR="00B45A60" w:rsidRPr="00493F8C" w14:paraId="6394FF7F" w14:textId="77777777" w:rsidTr="00D55FB8">
        <w:tc>
          <w:tcPr>
            <w:tcW w:w="993" w:type="dxa"/>
            <w:shd w:val="clear" w:color="auto" w:fill="auto"/>
            <w:vAlign w:val="center"/>
          </w:tcPr>
          <w:p w14:paraId="7E3D7E76" w14:textId="77777777" w:rsidR="00B45A60" w:rsidRPr="00490DC0" w:rsidRDefault="00B45A60" w:rsidP="00D55FB8">
            <w:pPr>
              <w:spacing w:before="120" w:after="120"/>
              <w:jc w:val="center"/>
            </w:pPr>
            <w:r w:rsidRPr="00B45A60">
              <w:t>2</w:t>
            </w:r>
          </w:p>
        </w:tc>
        <w:tc>
          <w:tcPr>
            <w:tcW w:w="5244" w:type="dxa"/>
            <w:shd w:val="clear" w:color="auto" w:fill="auto"/>
          </w:tcPr>
          <w:p w14:paraId="1829809C" w14:textId="77777777" w:rsidR="00B45A60" w:rsidRPr="00490DC0" w:rsidRDefault="00B45A60" w:rsidP="00D55FB8">
            <w:pPr>
              <w:spacing w:before="40"/>
            </w:pPr>
            <w:r w:rsidRPr="00B45A60">
              <w:t xml:space="preserve">PPHU LIR </w:t>
            </w:r>
            <w:proofErr w:type="spellStart"/>
            <w:r w:rsidRPr="00B45A60">
              <w:t>Elzbieta</w:t>
            </w:r>
            <w:proofErr w:type="spellEnd"/>
            <w:r w:rsidRPr="00B45A60">
              <w:t xml:space="preserve"> </w:t>
            </w:r>
            <w:proofErr w:type="spellStart"/>
            <w:r w:rsidRPr="00B45A60">
              <w:t>Zajet</w:t>
            </w:r>
            <w:proofErr w:type="spellEnd"/>
          </w:p>
          <w:p w14:paraId="0B37B160" w14:textId="4FDD5955" w:rsidR="00B45A60" w:rsidRPr="00490DC0" w:rsidRDefault="00354C04" w:rsidP="00D55FB8">
            <w:r>
              <w:t xml:space="preserve">ul. </w:t>
            </w:r>
            <w:r w:rsidR="00B45A60" w:rsidRPr="00B45A60">
              <w:t>Grunwaldzka</w:t>
            </w:r>
            <w:r w:rsidR="00B45A60" w:rsidRPr="00490DC0">
              <w:t xml:space="preserve"> </w:t>
            </w:r>
            <w:r w:rsidR="00B45A60" w:rsidRPr="00B45A60">
              <w:t>2</w:t>
            </w:r>
            <w:r w:rsidR="00B45A60" w:rsidRPr="00490DC0">
              <w:t xml:space="preserve"> </w:t>
            </w:r>
          </w:p>
          <w:p w14:paraId="729C5509" w14:textId="77777777" w:rsidR="00B45A60" w:rsidRPr="00490DC0" w:rsidRDefault="00B45A60" w:rsidP="00D55FB8">
            <w:pPr>
              <w:spacing w:after="40"/>
              <w:jc w:val="both"/>
            </w:pPr>
            <w:r w:rsidRPr="00B45A60">
              <w:t>82-300</w:t>
            </w:r>
            <w:r w:rsidRPr="00490DC0">
              <w:t xml:space="preserve"> </w:t>
            </w:r>
            <w:r w:rsidRPr="00B45A60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773E11" w14:textId="77777777" w:rsidR="00B45A60" w:rsidRPr="00490DC0" w:rsidRDefault="00B45A60" w:rsidP="00D55FB8">
            <w:pPr>
              <w:spacing w:before="120" w:after="120"/>
              <w:jc w:val="both"/>
            </w:pPr>
            <w:r w:rsidRPr="00B45A60">
              <w:t>237 390.00 zł</w:t>
            </w:r>
          </w:p>
        </w:tc>
      </w:tr>
      <w:tr w:rsidR="00B45A60" w:rsidRPr="00493F8C" w14:paraId="7CAEBFC6" w14:textId="77777777" w:rsidTr="00D55FB8">
        <w:tc>
          <w:tcPr>
            <w:tcW w:w="993" w:type="dxa"/>
            <w:shd w:val="clear" w:color="auto" w:fill="auto"/>
            <w:vAlign w:val="center"/>
          </w:tcPr>
          <w:p w14:paraId="661A8593" w14:textId="77777777" w:rsidR="00B45A60" w:rsidRPr="00490DC0" w:rsidRDefault="00B45A60" w:rsidP="00D55FB8">
            <w:pPr>
              <w:spacing w:before="120" w:after="120"/>
              <w:jc w:val="center"/>
            </w:pPr>
            <w:r w:rsidRPr="00B45A60">
              <w:t>3</w:t>
            </w:r>
          </w:p>
        </w:tc>
        <w:tc>
          <w:tcPr>
            <w:tcW w:w="5244" w:type="dxa"/>
            <w:shd w:val="clear" w:color="auto" w:fill="auto"/>
          </w:tcPr>
          <w:p w14:paraId="22833B76" w14:textId="77777777" w:rsidR="00B45A60" w:rsidRPr="00490DC0" w:rsidRDefault="00B45A60" w:rsidP="00D55FB8">
            <w:pPr>
              <w:spacing w:before="40"/>
            </w:pPr>
            <w:r w:rsidRPr="00B45A60">
              <w:t xml:space="preserve">Pracownia Reklamy AD, Halina </w:t>
            </w:r>
            <w:proofErr w:type="spellStart"/>
            <w:r w:rsidRPr="00B45A60">
              <w:t>Zaleńska</w:t>
            </w:r>
            <w:proofErr w:type="spellEnd"/>
          </w:p>
          <w:p w14:paraId="1F8CD64A" w14:textId="7C00F4EE" w:rsidR="00B45A60" w:rsidRPr="00490DC0" w:rsidRDefault="00354C04" w:rsidP="00D55FB8">
            <w:r>
              <w:t xml:space="preserve">ul. </w:t>
            </w:r>
            <w:r w:rsidR="00B45A60" w:rsidRPr="00B45A60">
              <w:t>Myśliwska</w:t>
            </w:r>
            <w:r w:rsidR="00B45A60" w:rsidRPr="00490DC0">
              <w:t xml:space="preserve"> </w:t>
            </w:r>
            <w:r w:rsidR="00B45A60" w:rsidRPr="00B45A60">
              <w:t>68</w:t>
            </w:r>
            <w:r w:rsidR="00B45A60" w:rsidRPr="00490DC0">
              <w:t xml:space="preserve"> </w:t>
            </w:r>
          </w:p>
          <w:p w14:paraId="7905A61A" w14:textId="77777777" w:rsidR="00B45A60" w:rsidRPr="00490DC0" w:rsidRDefault="00B45A60" w:rsidP="00D55FB8">
            <w:pPr>
              <w:spacing w:after="40"/>
              <w:jc w:val="both"/>
            </w:pPr>
            <w:r w:rsidRPr="00B45A60">
              <w:t>30-718</w:t>
            </w:r>
            <w:r w:rsidRPr="00490DC0">
              <w:t xml:space="preserve"> </w:t>
            </w:r>
            <w:r w:rsidRPr="00B45A6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C22FC0" w14:textId="77777777" w:rsidR="00B45A60" w:rsidRPr="00490DC0" w:rsidRDefault="00B45A60" w:rsidP="00D55FB8">
            <w:pPr>
              <w:spacing w:before="120" w:after="120"/>
              <w:jc w:val="both"/>
            </w:pPr>
            <w:r w:rsidRPr="00B45A60">
              <w:t>137 145.00 zł</w:t>
            </w:r>
          </w:p>
        </w:tc>
      </w:tr>
    </w:tbl>
    <w:p w14:paraId="570005C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D718A" w14:textId="77777777" w:rsidR="00C45411" w:rsidRDefault="00C45411">
      <w:r>
        <w:separator/>
      </w:r>
    </w:p>
  </w:endnote>
  <w:endnote w:type="continuationSeparator" w:id="0">
    <w:p w14:paraId="10921291" w14:textId="77777777" w:rsidR="00C45411" w:rsidRDefault="00C45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443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359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473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9D2A00">
        <v:line id="_x0000_s1025" style="position:absolute;left:0;text-align:left;z-index:251657728" from="-3.85pt,8.7pt" to="455.15pt,8.7pt"/>
      </w:pict>
    </w:r>
  </w:p>
  <w:p w14:paraId="551593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E86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F1CC21" w14:textId="77777777" w:rsidR="009F189D" w:rsidRDefault="009F189D">
    <w:pPr>
      <w:pStyle w:val="Stopka"/>
      <w:tabs>
        <w:tab w:val="clear" w:pos="4536"/>
      </w:tabs>
      <w:jc w:val="center"/>
    </w:pPr>
  </w:p>
  <w:p w14:paraId="4630DE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EEFE2" w14:textId="77777777" w:rsidR="00C45411" w:rsidRDefault="00C45411">
      <w:r>
        <w:separator/>
      </w:r>
    </w:p>
  </w:footnote>
  <w:footnote w:type="continuationSeparator" w:id="0">
    <w:p w14:paraId="720DEE0B" w14:textId="77777777" w:rsidR="00C45411" w:rsidRDefault="00C45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FFCED" w14:textId="77777777" w:rsidR="00B45A60" w:rsidRDefault="00B45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F7411" w14:textId="77777777" w:rsidR="00B45A60" w:rsidRDefault="00B45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A927A" w14:textId="77777777" w:rsidR="00B45A60" w:rsidRDefault="00B45A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41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4C04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45A60"/>
    <w:rsid w:val="00C236D3"/>
    <w:rsid w:val="00C45411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E61B0"/>
  <w15:chartTrackingRefBased/>
  <w15:docId w15:val="{BC12211E-242D-4E83-B92C-CDB6AC40C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2023-03-15T09:53:00Z</cp:lastPrinted>
  <dcterms:created xsi:type="dcterms:W3CDTF">2023-03-15T09:53:00Z</dcterms:created>
  <dcterms:modified xsi:type="dcterms:W3CDTF">2023-03-15T09:53:00Z</dcterms:modified>
</cp:coreProperties>
</file>