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147B9" w14:textId="67FB129D" w:rsidR="00345486" w:rsidRDefault="00345486" w:rsidP="00345486">
      <w:pPr>
        <w:spacing w:after="0" w:line="480" w:lineRule="auto"/>
        <w:ind w:left="0"/>
        <w:jc w:val="center"/>
        <w:rPr>
          <w:rFonts w:ascii="Times New Roman" w:hAnsi="Times New Roman"/>
          <w:sz w:val="20"/>
          <w:szCs w:val="20"/>
        </w:rPr>
      </w:pPr>
      <w:r w:rsidRPr="00855CF5">
        <w:rPr>
          <w:noProof/>
        </w:rPr>
        <w:drawing>
          <wp:inline distT="0" distB="0" distL="0" distR="0" wp14:anchorId="5BB94A7D" wp14:editId="5714171F">
            <wp:extent cx="4907280" cy="449580"/>
            <wp:effectExtent l="0" t="0" r="7620" b="7620"/>
            <wp:docPr id="1" name="Obraz 1"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Log_POWER_kol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7280" cy="449580"/>
                    </a:xfrm>
                    <a:prstGeom prst="rect">
                      <a:avLst/>
                    </a:prstGeom>
                    <a:noFill/>
                    <a:ln>
                      <a:noFill/>
                    </a:ln>
                  </pic:spPr>
                </pic:pic>
              </a:graphicData>
            </a:graphic>
          </wp:inline>
        </w:drawing>
      </w:r>
    </w:p>
    <w:p w14:paraId="252D2FF3" w14:textId="37DF76BF" w:rsidR="000A33B6" w:rsidRPr="008A4D9D" w:rsidRDefault="00C85BCC" w:rsidP="008A4D9D">
      <w:pPr>
        <w:spacing w:after="0" w:line="480" w:lineRule="auto"/>
        <w:ind w:left="0"/>
        <w:jc w:val="right"/>
        <w:rPr>
          <w:rFonts w:ascii="Times New Roman" w:eastAsia="Times New Roman" w:hAnsi="Times New Roman" w:cs="Times New Roman"/>
          <w:sz w:val="24"/>
          <w:szCs w:val="24"/>
        </w:rPr>
      </w:pPr>
      <w:r>
        <w:tab/>
      </w:r>
      <w:r>
        <w:tab/>
      </w:r>
      <w:r>
        <w:tab/>
      </w:r>
      <w:r>
        <w:tab/>
      </w:r>
      <w:r w:rsidRPr="314F6ACD">
        <w:rPr>
          <w:rFonts w:ascii="Times New Roman" w:eastAsia="Times New Roman" w:hAnsi="Times New Roman" w:cs="Times New Roman"/>
          <w:b/>
          <w:bCs/>
          <w:i/>
          <w:iCs/>
          <w:sz w:val="20"/>
          <w:szCs w:val="20"/>
        </w:rPr>
        <w:t xml:space="preserve">                                                    </w:t>
      </w:r>
      <w:r w:rsidR="001234F0">
        <w:rPr>
          <w:rFonts w:ascii="Times New Roman" w:eastAsia="Times New Roman" w:hAnsi="Times New Roman" w:cs="Times New Roman"/>
          <w:b/>
          <w:bCs/>
          <w:i/>
          <w:iCs/>
          <w:sz w:val="20"/>
          <w:szCs w:val="20"/>
        </w:rPr>
        <w:t xml:space="preserve">                </w:t>
      </w:r>
      <w:r w:rsidRPr="314F6ACD">
        <w:rPr>
          <w:rFonts w:ascii="Times New Roman" w:eastAsia="Times New Roman" w:hAnsi="Times New Roman" w:cs="Times New Roman"/>
          <w:b/>
          <w:bCs/>
          <w:i/>
          <w:iCs/>
          <w:sz w:val="20"/>
          <w:szCs w:val="20"/>
        </w:rPr>
        <w:t xml:space="preserve"> </w:t>
      </w:r>
      <w:r w:rsidRPr="00537E44">
        <w:rPr>
          <w:rFonts w:ascii="Times New Roman" w:hAnsi="Times New Roman"/>
          <w:sz w:val="24"/>
          <w:szCs w:val="24"/>
        </w:rPr>
        <w:t>Załącznik nr</w:t>
      </w:r>
      <w:r w:rsidR="003A3C40">
        <w:rPr>
          <w:rFonts w:ascii="Times New Roman" w:hAnsi="Times New Roman"/>
          <w:sz w:val="24"/>
          <w:szCs w:val="24"/>
        </w:rPr>
        <w:t xml:space="preserve"> 11</w:t>
      </w:r>
    </w:p>
    <w:p w14:paraId="2D3F69B3" w14:textId="7E49047F" w:rsidR="00714EC8" w:rsidRDefault="008C799B" w:rsidP="003C074E">
      <w:pPr>
        <w:ind w:left="0"/>
        <w:jc w:val="center"/>
        <w:rPr>
          <w:rFonts w:ascii="Times New Roman" w:hAnsi="Times New Roman"/>
          <w:b/>
          <w:bCs/>
          <w:caps/>
          <w:sz w:val="24"/>
          <w:szCs w:val="24"/>
        </w:rPr>
      </w:pPr>
      <w:r w:rsidRPr="008C799B">
        <w:rPr>
          <w:rFonts w:ascii="Times New Roman" w:hAnsi="Times New Roman"/>
          <w:b/>
          <w:bCs/>
          <w:caps/>
          <w:sz w:val="24"/>
          <w:szCs w:val="24"/>
        </w:rPr>
        <w:t>OŚWIADCZENIE O ZACHOWANIU POUFNOŚCI</w:t>
      </w:r>
    </w:p>
    <w:p w14:paraId="31E66D47" w14:textId="77777777" w:rsidR="000C3F3B" w:rsidRDefault="000C3F3B" w:rsidP="0075742B">
      <w:pPr>
        <w:ind w:left="0"/>
        <w:jc w:val="left"/>
        <w:rPr>
          <w:rFonts w:ascii="Times New Roman" w:hAnsi="Times New Roman" w:cs="Times New Roman"/>
          <w:sz w:val="24"/>
          <w:szCs w:val="24"/>
        </w:rPr>
      </w:pPr>
    </w:p>
    <w:p w14:paraId="7A38B515" w14:textId="034A53A5" w:rsidR="0075742B" w:rsidRPr="0075742B" w:rsidRDefault="0075742B" w:rsidP="00BA4252">
      <w:pPr>
        <w:ind w:left="0"/>
        <w:rPr>
          <w:rFonts w:ascii="Times New Roman" w:hAnsi="Times New Roman" w:cs="Times New Roman"/>
          <w:sz w:val="24"/>
          <w:szCs w:val="24"/>
        </w:rPr>
      </w:pPr>
      <w:r w:rsidRPr="10BD017A">
        <w:rPr>
          <w:rFonts w:ascii="Times New Roman" w:hAnsi="Times New Roman" w:cs="Times New Roman"/>
          <w:sz w:val="24"/>
          <w:szCs w:val="24"/>
        </w:rPr>
        <w:t xml:space="preserve">W związku z </w:t>
      </w:r>
      <w:r w:rsidR="00956683" w:rsidRPr="10BD017A">
        <w:rPr>
          <w:rFonts w:ascii="Times New Roman" w:hAnsi="Times New Roman" w:cs="Times New Roman"/>
          <w:sz w:val="24"/>
          <w:szCs w:val="24"/>
        </w:rPr>
        <w:t>zawarciem umowy</w:t>
      </w:r>
      <w:r w:rsidR="002A655F" w:rsidRPr="10BD017A">
        <w:rPr>
          <w:rFonts w:ascii="Times New Roman" w:hAnsi="Times New Roman" w:cs="Times New Roman"/>
          <w:sz w:val="24"/>
          <w:szCs w:val="24"/>
        </w:rPr>
        <w:t xml:space="preserve"> o udzielenie zamówienia publicznego, której przedmiotem jest</w:t>
      </w:r>
      <w:r w:rsidR="00345486">
        <w:rPr>
          <w:rFonts w:ascii="Times New Roman" w:hAnsi="Times New Roman" w:cs="Times New Roman"/>
          <w:sz w:val="24"/>
          <w:szCs w:val="24"/>
        </w:rPr>
        <w:t xml:space="preserve"> </w:t>
      </w:r>
      <w:r w:rsidR="00BA4252" w:rsidRPr="00BA4252">
        <w:rPr>
          <w:rFonts w:ascii="Times New Roman" w:hAnsi="Times New Roman" w:cs="Times New Roman"/>
          <w:sz w:val="24"/>
          <w:szCs w:val="24"/>
        </w:rPr>
        <w:t>Dostawa i wdrożenie licencji w formie subskrypcji obejmujących oprogramowanie udostępniane w chmurze obliczeniowej dla platformy komunikacyjnej (</w:t>
      </w:r>
      <w:proofErr w:type="spellStart"/>
      <w:r w:rsidR="00BA4252" w:rsidRPr="00BA4252">
        <w:rPr>
          <w:rFonts w:ascii="Times New Roman" w:hAnsi="Times New Roman" w:cs="Times New Roman"/>
          <w:sz w:val="24"/>
          <w:szCs w:val="24"/>
        </w:rPr>
        <w:t>ChatBot</w:t>
      </w:r>
      <w:proofErr w:type="spellEnd"/>
      <w:r w:rsidR="00BA4252" w:rsidRPr="00BA4252">
        <w:rPr>
          <w:rFonts w:ascii="Times New Roman" w:hAnsi="Times New Roman" w:cs="Times New Roman"/>
          <w:sz w:val="24"/>
          <w:szCs w:val="24"/>
        </w:rPr>
        <w:t xml:space="preserve">), umożliwiającej bezpośredni kontakt z interesariuszami </w:t>
      </w:r>
      <w:r w:rsidR="000D0474">
        <w:rPr>
          <w:rFonts w:ascii="Times New Roman" w:hAnsi="Times New Roman" w:cs="Times New Roman"/>
          <w:sz w:val="24"/>
          <w:szCs w:val="24"/>
        </w:rPr>
        <w:t xml:space="preserve">wybranych jednostek </w:t>
      </w:r>
      <w:r w:rsidR="00BA4252" w:rsidRPr="00BA4252">
        <w:rPr>
          <w:rFonts w:ascii="Times New Roman" w:hAnsi="Times New Roman" w:cs="Times New Roman"/>
          <w:sz w:val="24"/>
          <w:szCs w:val="24"/>
        </w:rPr>
        <w:t>AGH</w:t>
      </w:r>
      <w:r w:rsidR="008A4D9D">
        <w:rPr>
          <w:rFonts w:ascii="Times New Roman" w:hAnsi="Times New Roman" w:cs="Times New Roman"/>
          <w:sz w:val="24"/>
          <w:szCs w:val="24"/>
        </w:rPr>
        <w:t xml:space="preserve"> w Krakowie</w:t>
      </w:r>
      <w:r w:rsidRPr="10BD017A">
        <w:rPr>
          <w:rFonts w:ascii="Times New Roman" w:hAnsi="Times New Roman" w:cs="Times New Roman"/>
          <w:sz w:val="24"/>
          <w:szCs w:val="24"/>
        </w:rPr>
        <w:t>, działając w imieniu firmy (konsorcjum firm): ……………………</w:t>
      </w:r>
      <w:r w:rsidR="00461EBD" w:rsidRPr="10BD017A">
        <w:rPr>
          <w:rFonts w:ascii="Times New Roman" w:hAnsi="Times New Roman" w:cs="Times New Roman"/>
          <w:sz w:val="24"/>
          <w:szCs w:val="24"/>
        </w:rPr>
        <w:t>……………</w:t>
      </w:r>
      <w:r w:rsidRPr="10BD017A">
        <w:rPr>
          <w:rFonts w:ascii="Times New Roman" w:hAnsi="Times New Roman" w:cs="Times New Roman"/>
          <w:sz w:val="24"/>
          <w:szCs w:val="24"/>
        </w:rPr>
        <w:t>………</w:t>
      </w:r>
      <w:r w:rsidR="00C77E62" w:rsidRPr="10BD017A">
        <w:rPr>
          <w:rFonts w:ascii="Times New Roman" w:hAnsi="Times New Roman" w:cs="Times New Roman"/>
          <w:sz w:val="24"/>
          <w:szCs w:val="24"/>
        </w:rPr>
        <w:t>……………………..</w:t>
      </w:r>
      <w:r w:rsidRPr="10BD017A">
        <w:rPr>
          <w:rFonts w:ascii="Times New Roman" w:hAnsi="Times New Roman" w:cs="Times New Roman"/>
          <w:sz w:val="24"/>
          <w:szCs w:val="24"/>
        </w:rPr>
        <w:t>……</w:t>
      </w:r>
      <w:r w:rsidR="00BF26E1">
        <w:rPr>
          <w:rFonts w:ascii="Times New Roman" w:hAnsi="Times New Roman" w:cs="Times New Roman"/>
          <w:sz w:val="24"/>
          <w:szCs w:val="24"/>
        </w:rPr>
        <w:t>………………...</w:t>
      </w:r>
      <w:r w:rsidRPr="10BD017A">
        <w:rPr>
          <w:rFonts w:ascii="Times New Roman" w:hAnsi="Times New Roman" w:cs="Times New Roman"/>
          <w:sz w:val="24"/>
          <w:szCs w:val="24"/>
        </w:rPr>
        <w:t>. z siedzibą</w:t>
      </w:r>
      <w:r w:rsidR="00BF26E1">
        <w:rPr>
          <w:rFonts w:ascii="Times New Roman" w:hAnsi="Times New Roman" w:cs="Times New Roman"/>
          <w:sz w:val="24"/>
          <w:szCs w:val="24"/>
        </w:rPr>
        <w:t xml:space="preserve"> </w:t>
      </w:r>
      <w:r w:rsidRPr="10BD017A">
        <w:rPr>
          <w:rFonts w:ascii="Times New Roman" w:hAnsi="Times New Roman" w:cs="Times New Roman"/>
          <w:sz w:val="24"/>
          <w:szCs w:val="24"/>
        </w:rPr>
        <w:t>w</w:t>
      </w:r>
      <w:r w:rsidR="00BF26E1">
        <w:rPr>
          <w:rFonts w:ascii="Times New Roman" w:hAnsi="Times New Roman" w:cs="Times New Roman"/>
          <w:sz w:val="24"/>
          <w:szCs w:val="24"/>
        </w:rPr>
        <w:t> ...</w:t>
      </w:r>
      <w:r w:rsidRPr="10BD017A">
        <w:rPr>
          <w:rFonts w:ascii="Times New Roman" w:hAnsi="Times New Roman" w:cs="Times New Roman"/>
          <w:sz w:val="24"/>
          <w:szCs w:val="24"/>
        </w:rPr>
        <w:t>……………………, NIP:</w:t>
      </w:r>
      <w:r w:rsidR="001A0D32" w:rsidRPr="10BD017A">
        <w:rPr>
          <w:rFonts w:ascii="Times New Roman" w:hAnsi="Times New Roman" w:cs="Times New Roman"/>
          <w:sz w:val="24"/>
          <w:szCs w:val="24"/>
        </w:rPr>
        <w:t xml:space="preserve"> ……………………</w:t>
      </w:r>
      <w:r w:rsidRPr="10BD017A">
        <w:rPr>
          <w:rFonts w:ascii="Times New Roman" w:hAnsi="Times New Roman" w:cs="Times New Roman"/>
          <w:sz w:val="24"/>
          <w:szCs w:val="24"/>
        </w:rPr>
        <w:t>, REGON: ……………………  niniejszym:</w:t>
      </w:r>
    </w:p>
    <w:p w14:paraId="548C022D" w14:textId="71689094" w:rsidR="00F43DC5" w:rsidRPr="0075742B" w:rsidRDefault="0075742B" w:rsidP="000C3F3B">
      <w:pPr>
        <w:ind w:left="0"/>
        <w:rPr>
          <w:rFonts w:ascii="Times New Roman" w:hAnsi="Times New Roman" w:cs="Times New Roman"/>
          <w:sz w:val="24"/>
          <w:szCs w:val="24"/>
        </w:rPr>
      </w:pPr>
      <w:r w:rsidRPr="10BD017A">
        <w:rPr>
          <w:rFonts w:ascii="Times New Roman" w:hAnsi="Times New Roman" w:cs="Times New Roman"/>
          <w:sz w:val="24"/>
          <w:szCs w:val="24"/>
        </w:rPr>
        <w:t>1.</w:t>
      </w:r>
      <w:r w:rsidR="0028336E" w:rsidRPr="10BD017A">
        <w:rPr>
          <w:rFonts w:ascii="Times New Roman" w:hAnsi="Times New Roman" w:cs="Times New Roman"/>
          <w:sz w:val="24"/>
          <w:szCs w:val="24"/>
        </w:rPr>
        <w:t xml:space="preserve"> </w:t>
      </w:r>
      <w:r w:rsidRPr="10BD017A">
        <w:rPr>
          <w:rFonts w:ascii="Times New Roman" w:hAnsi="Times New Roman" w:cs="Times New Roman"/>
          <w:b/>
          <w:bCs/>
          <w:sz w:val="24"/>
          <w:szCs w:val="24"/>
        </w:rPr>
        <w:t>Oświadczam, iż przyjmuję do wiadomości, że wszelkie informacje zawarte w</w:t>
      </w:r>
      <w:r w:rsidR="00C851B5" w:rsidRPr="10BD017A">
        <w:rPr>
          <w:rFonts w:ascii="Times New Roman" w:hAnsi="Times New Roman" w:cs="Times New Roman"/>
          <w:b/>
          <w:bCs/>
          <w:sz w:val="24"/>
          <w:szCs w:val="24"/>
        </w:rPr>
        <w:t> </w:t>
      </w:r>
      <w:r w:rsidRPr="10BD017A">
        <w:rPr>
          <w:rFonts w:ascii="Times New Roman" w:hAnsi="Times New Roman" w:cs="Times New Roman"/>
          <w:b/>
          <w:bCs/>
          <w:sz w:val="24"/>
          <w:szCs w:val="24"/>
        </w:rPr>
        <w:t xml:space="preserve">udostępnianych przez Zamawiającego dokumentach mają charakter </w:t>
      </w:r>
      <w:r w:rsidR="00023357" w:rsidRPr="10BD017A">
        <w:rPr>
          <w:rFonts w:ascii="Times New Roman" w:hAnsi="Times New Roman" w:cs="Times New Roman"/>
          <w:b/>
          <w:bCs/>
          <w:sz w:val="24"/>
          <w:szCs w:val="24"/>
        </w:rPr>
        <w:t>I</w:t>
      </w:r>
      <w:r w:rsidRPr="10BD017A">
        <w:rPr>
          <w:rFonts w:ascii="Times New Roman" w:hAnsi="Times New Roman" w:cs="Times New Roman"/>
          <w:b/>
          <w:bCs/>
          <w:sz w:val="24"/>
          <w:szCs w:val="24"/>
        </w:rPr>
        <w:t xml:space="preserve">nformacji </w:t>
      </w:r>
      <w:r w:rsidR="00023357" w:rsidRPr="10BD017A">
        <w:rPr>
          <w:rFonts w:ascii="Times New Roman" w:hAnsi="Times New Roman" w:cs="Times New Roman"/>
          <w:b/>
          <w:bCs/>
          <w:sz w:val="24"/>
          <w:szCs w:val="24"/>
        </w:rPr>
        <w:t>P</w:t>
      </w:r>
      <w:r w:rsidRPr="10BD017A">
        <w:rPr>
          <w:rFonts w:ascii="Times New Roman" w:hAnsi="Times New Roman" w:cs="Times New Roman"/>
          <w:b/>
          <w:bCs/>
          <w:sz w:val="24"/>
          <w:szCs w:val="24"/>
        </w:rPr>
        <w:t>oufnych stanowiąc</w:t>
      </w:r>
      <w:r w:rsidR="00004594" w:rsidRPr="10BD017A">
        <w:rPr>
          <w:rFonts w:ascii="Times New Roman" w:hAnsi="Times New Roman" w:cs="Times New Roman"/>
          <w:b/>
          <w:bCs/>
          <w:sz w:val="24"/>
          <w:szCs w:val="24"/>
        </w:rPr>
        <w:t xml:space="preserve"> </w:t>
      </w:r>
      <w:r w:rsidRPr="10BD017A">
        <w:rPr>
          <w:rFonts w:ascii="Times New Roman" w:hAnsi="Times New Roman" w:cs="Times New Roman"/>
          <w:b/>
          <w:bCs/>
          <w:sz w:val="24"/>
          <w:szCs w:val="24"/>
        </w:rPr>
        <w:t>tajemnicę przedsiębiorstwa Zamawiającego.</w:t>
      </w:r>
      <w:r w:rsidR="00601366" w:rsidRPr="10BD017A">
        <w:rPr>
          <w:rFonts w:ascii="Times New Roman" w:hAnsi="Times New Roman" w:cs="Times New Roman"/>
          <w:sz w:val="24"/>
          <w:szCs w:val="24"/>
        </w:rPr>
        <w:t xml:space="preserve"> </w:t>
      </w:r>
      <w:r w:rsidR="00F95A9B" w:rsidRPr="10BD017A">
        <w:rPr>
          <w:rFonts w:ascii="Times New Roman" w:hAnsi="Times New Roman" w:cs="Times New Roman"/>
          <w:sz w:val="24"/>
          <w:szCs w:val="24"/>
        </w:rPr>
        <w:t xml:space="preserve">Dla potrzeb niniejszego </w:t>
      </w:r>
      <w:r w:rsidR="00447DA1" w:rsidRPr="10BD017A">
        <w:rPr>
          <w:rFonts w:ascii="Times New Roman" w:hAnsi="Times New Roman" w:cs="Times New Roman"/>
          <w:sz w:val="24"/>
          <w:szCs w:val="24"/>
        </w:rPr>
        <w:t xml:space="preserve">oświadczenia </w:t>
      </w:r>
      <w:r w:rsidR="00F43DC5" w:rsidRPr="10BD017A">
        <w:rPr>
          <w:rFonts w:ascii="Times New Roman" w:hAnsi="Times New Roman" w:cs="Times New Roman"/>
          <w:sz w:val="24"/>
          <w:szCs w:val="24"/>
        </w:rPr>
        <w:t xml:space="preserve">Informacje Poufne </w:t>
      </w:r>
      <w:r w:rsidR="00447DA1" w:rsidRPr="10BD017A">
        <w:rPr>
          <w:rFonts w:ascii="Times New Roman" w:hAnsi="Times New Roman" w:cs="Times New Roman"/>
          <w:sz w:val="24"/>
          <w:szCs w:val="24"/>
        </w:rPr>
        <w:t xml:space="preserve">oznaczają: </w:t>
      </w:r>
      <w:r w:rsidR="00F43DC5" w:rsidRPr="10BD017A">
        <w:rPr>
          <w:rFonts w:ascii="Times New Roman" w:hAnsi="Times New Roman" w:cs="Times New Roman"/>
          <w:sz w:val="24"/>
          <w:szCs w:val="24"/>
        </w:rPr>
        <w:t>wszelkie informacje handlowe, technologiczne i</w:t>
      </w:r>
      <w:r w:rsidR="00066650" w:rsidRPr="10BD017A">
        <w:rPr>
          <w:rFonts w:ascii="Times New Roman" w:hAnsi="Times New Roman" w:cs="Times New Roman"/>
          <w:sz w:val="24"/>
          <w:szCs w:val="24"/>
        </w:rPr>
        <w:t> </w:t>
      </w:r>
      <w:r w:rsidR="00F43DC5" w:rsidRPr="10BD017A">
        <w:rPr>
          <w:rFonts w:ascii="Times New Roman" w:hAnsi="Times New Roman" w:cs="Times New Roman"/>
          <w:sz w:val="24"/>
          <w:szCs w:val="24"/>
        </w:rPr>
        <w:t>techniczne, dot. systemów i rozwiązań informatycznych, dokumenty, dane, wiedza, pomysły i wynalazki (bez względu na to, czy są objęte patentem bądź mają zdolność patentową) i</w:t>
      </w:r>
      <w:r w:rsidR="00066650" w:rsidRPr="10BD017A">
        <w:rPr>
          <w:rFonts w:ascii="Times New Roman" w:hAnsi="Times New Roman" w:cs="Times New Roman"/>
          <w:sz w:val="24"/>
          <w:szCs w:val="24"/>
        </w:rPr>
        <w:t> </w:t>
      </w:r>
      <w:r w:rsidR="00F43DC5" w:rsidRPr="10BD017A">
        <w:rPr>
          <w:rFonts w:ascii="Times New Roman" w:hAnsi="Times New Roman" w:cs="Times New Roman"/>
          <w:sz w:val="24"/>
          <w:szCs w:val="24"/>
        </w:rPr>
        <w:t>w</w:t>
      </w:r>
      <w:r w:rsidR="00066650" w:rsidRPr="10BD017A">
        <w:rPr>
          <w:rFonts w:ascii="Times New Roman" w:hAnsi="Times New Roman" w:cs="Times New Roman"/>
          <w:sz w:val="24"/>
          <w:szCs w:val="24"/>
        </w:rPr>
        <w:t> </w:t>
      </w:r>
      <w:r w:rsidR="00F43DC5" w:rsidRPr="10BD017A">
        <w:rPr>
          <w:rFonts w:ascii="Times New Roman" w:hAnsi="Times New Roman" w:cs="Times New Roman"/>
          <w:sz w:val="24"/>
          <w:szCs w:val="24"/>
        </w:rPr>
        <w:t xml:space="preserve">dowolnej formie (ustnej, pisemnej, cyfrowej lub zapisane na sprzęcie komputerowym bądź przy wykorzystaniu jakichkolwiek innych środków przekazu) kiedykolwiek udostępnione </w:t>
      </w:r>
      <w:r w:rsidR="008F0F78" w:rsidRPr="10BD017A">
        <w:rPr>
          <w:rFonts w:ascii="Times New Roman" w:hAnsi="Times New Roman" w:cs="Times New Roman"/>
          <w:sz w:val="24"/>
          <w:szCs w:val="24"/>
        </w:rPr>
        <w:t>Wykonawcy</w:t>
      </w:r>
      <w:r w:rsidR="00F43DC5" w:rsidRPr="10BD017A">
        <w:rPr>
          <w:rFonts w:ascii="Times New Roman" w:hAnsi="Times New Roman" w:cs="Times New Roman"/>
          <w:sz w:val="24"/>
          <w:szCs w:val="24"/>
        </w:rPr>
        <w:t xml:space="preserve"> lub przez niego pozyskane podczas lub w związku ze współpracą z</w:t>
      </w:r>
      <w:r w:rsidR="007826C4" w:rsidRPr="10BD017A">
        <w:rPr>
          <w:rFonts w:ascii="Times New Roman" w:hAnsi="Times New Roman" w:cs="Times New Roman"/>
          <w:sz w:val="24"/>
          <w:szCs w:val="24"/>
        </w:rPr>
        <w:t> </w:t>
      </w:r>
      <w:r w:rsidR="008F0F78" w:rsidRPr="10BD017A">
        <w:rPr>
          <w:rFonts w:ascii="Times New Roman" w:hAnsi="Times New Roman" w:cs="Times New Roman"/>
          <w:sz w:val="24"/>
          <w:szCs w:val="24"/>
        </w:rPr>
        <w:t>Zamawi</w:t>
      </w:r>
      <w:r w:rsidR="00E53FDE" w:rsidRPr="10BD017A">
        <w:rPr>
          <w:rFonts w:ascii="Times New Roman" w:hAnsi="Times New Roman" w:cs="Times New Roman"/>
          <w:sz w:val="24"/>
          <w:szCs w:val="24"/>
        </w:rPr>
        <w:t>a</w:t>
      </w:r>
      <w:r w:rsidR="00F43DC5" w:rsidRPr="10BD017A">
        <w:rPr>
          <w:rFonts w:ascii="Times New Roman" w:hAnsi="Times New Roman" w:cs="Times New Roman"/>
          <w:sz w:val="24"/>
          <w:szCs w:val="24"/>
        </w:rPr>
        <w:t>jącym, bezpośrednio lub pośrednio. Informacje te obejmują w szczególności schematy systemów i rozwiązań informatycznych, schematy projektów, procesy, wzory, diagramy, koncepcje, know-how, rysunki, specyfikacje/procedury, projekty, dane projektowe, wyniki inspekcji, cenniki, dokumenty szkoleniowe i katalogi lub wydruki, modele inżynieryjne, narzędzia, parametry, wzory, próbki lub podobne przedmioty, jak również prawa autorskie lub inne prawa do tych informacji lub zgłoszenia patentowego lub prawa ochronne na wzór przemysłowy, a także informacje organizacyjne, finansowe, informacje dotyczące klientów lub dostawców, projektów informatycznych, projektów finansowych, sprzedaży i marketingu. Jako Informacje Poufne uznawane są również wszelkie prawnie chronione informacje o</w:t>
      </w:r>
      <w:r w:rsidR="0013454C" w:rsidRPr="10BD017A">
        <w:rPr>
          <w:rFonts w:ascii="Times New Roman" w:hAnsi="Times New Roman" w:cs="Times New Roman"/>
          <w:sz w:val="24"/>
          <w:szCs w:val="24"/>
        </w:rPr>
        <w:t> </w:t>
      </w:r>
      <w:r w:rsidR="00E53FDE" w:rsidRPr="10BD017A">
        <w:rPr>
          <w:rFonts w:ascii="Times New Roman" w:hAnsi="Times New Roman" w:cs="Times New Roman"/>
          <w:sz w:val="24"/>
          <w:szCs w:val="24"/>
        </w:rPr>
        <w:t>Zmawia</w:t>
      </w:r>
      <w:r w:rsidR="00F43DC5" w:rsidRPr="10BD017A">
        <w:rPr>
          <w:rFonts w:ascii="Times New Roman" w:hAnsi="Times New Roman" w:cs="Times New Roman"/>
          <w:sz w:val="24"/>
          <w:szCs w:val="24"/>
        </w:rPr>
        <w:t xml:space="preserve">jącym, które </w:t>
      </w:r>
      <w:r w:rsidR="00E53FDE" w:rsidRPr="10BD017A">
        <w:rPr>
          <w:rFonts w:ascii="Times New Roman" w:hAnsi="Times New Roman" w:cs="Times New Roman"/>
          <w:sz w:val="24"/>
          <w:szCs w:val="24"/>
        </w:rPr>
        <w:t>Wykonaw</w:t>
      </w:r>
      <w:r w:rsidR="00F43DC5" w:rsidRPr="10BD017A">
        <w:rPr>
          <w:rFonts w:ascii="Times New Roman" w:hAnsi="Times New Roman" w:cs="Times New Roman"/>
          <w:sz w:val="24"/>
          <w:szCs w:val="24"/>
        </w:rPr>
        <w:t>ca otrzymał lub otrzyma od osób trzecich.</w:t>
      </w:r>
    </w:p>
    <w:p w14:paraId="30F21644" w14:textId="51CD6691"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2.</w:t>
      </w:r>
      <w:r w:rsidR="0028336E">
        <w:rPr>
          <w:rFonts w:ascii="Times New Roman" w:hAnsi="Times New Roman" w:cs="Times New Roman"/>
          <w:sz w:val="24"/>
          <w:szCs w:val="24"/>
        </w:rPr>
        <w:t xml:space="preserve"> </w:t>
      </w:r>
      <w:r w:rsidRPr="0075742B">
        <w:rPr>
          <w:rFonts w:ascii="Times New Roman" w:hAnsi="Times New Roman" w:cs="Times New Roman"/>
          <w:sz w:val="24"/>
          <w:szCs w:val="24"/>
        </w:rPr>
        <w:t>Zobowiązuję się do:</w:t>
      </w:r>
    </w:p>
    <w:p w14:paraId="524D0D56" w14:textId="3754A605"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a)</w:t>
      </w:r>
      <w:r w:rsidR="002132B7">
        <w:rPr>
          <w:rFonts w:ascii="Times New Roman" w:hAnsi="Times New Roman" w:cs="Times New Roman"/>
          <w:sz w:val="24"/>
          <w:szCs w:val="24"/>
        </w:rPr>
        <w:t xml:space="preserve"> </w:t>
      </w:r>
      <w:r w:rsidRPr="0075742B">
        <w:rPr>
          <w:rFonts w:ascii="Times New Roman" w:hAnsi="Times New Roman" w:cs="Times New Roman"/>
          <w:sz w:val="24"/>
          <w:szCs w:val="24"/>
        </w:rPr>
        <w:t>zachowania w całkowitej poufności udostępnionych przez Zamawiającego Informacji Poufnych i wykorzystywania informacji, o których mowa w ust. 1, wyłącznie w celu wykonania umowy;</w:t>
      </w:r>
    </w:p>
    <w:p w14:paraId="710585E3" w14:textId="7F778D60"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b)</w:t>
      </w:r>
      <w:r w:rsidR="002132B7">
        <w:rPr>
          <w:rFonts w:ascii="Times New Roman" w:hAnsi="Times New Roman" w:cs="Times New Roman"/>
          <w:sz w:val="24"/>
          <w:szCs w:val="24"/>
        </w:rPr>
        <w:t xml:space="preserve"> </w:t>
      </w:r>
      <w:r w:rsidRPr="0075742B">
        <w:rPr>
          <w:rFonts w:ascii="Times New Roman" w:hAnsi="Times New Roman" w:cs="Times New Roman"/>
          <w:sz w:val="24"/>
          <w:szCs w:val="24"/>
        </w:rPr>
        <w:t>podjęcia niezbędnych działań dla zapewnienia poufności otrzymanych informacji.</w:t>
      </w:r>
    </w:p>
    <w:p w14:paraId="7BEE5A02" w14:textId="5EB6ADC8"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3.</w:t>
      </w:r>
      <w:r w:rsidR="002132B7">
        <w:rPr>
          <w:rFonts w:ascii="Times New Roman" w:hAnsi="Times New Roman" w:cs="Times New Roman"/>
          <w:sz w:val="24"/>
          <w:szCs w:val="24"/>
        </w:rPr>
        <w:t xml:space="preserve"> </w:t>
      </w:r>
      <w:r w:rsidRPr="0075742B">
        <w:rPr>
          <w:rFonts w:ascii="Times New Roman" w:hAnsi="Times New Roman" w:cs="Times New Roman"/>
          <w:sz w:val="24"/>
          <w:szCs w:val="24"/>
        </w:rPr>
        <w:t>Wymogi zawarte w ust. 2 nie będą miały zastosowania do tych informacji, które:</w:t>
      </w:r>
    </w:p>
    <w:p w14:paraId="02000B5F" w14:textId="27C981B8"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a)</w:t>
      </w:r>
      <w:r w:rsidR="002132B7">
        <w:rPr>
          <w:rFonts w:ascii="Times New Roman" w:hAnsi="Times New Roman" w:cs="Times New Roman"/>
          <w:sz w:val="24"/>
          <w:szCs w:val="24"/>
        </w:rPr>
        <w:t xml:space="preserve"> </w:t>
      </w:r>
      <w:r w:rsidRPr="0075742B">
        <w:rPr>
          <w:rFonts w:ascii="Times New Roman" w:hAnsi="Times New Roman" w:cs="Times New Roman"/>
          <w:sz w:val="24"/>
          <w:szCs w:val="24"/>
        </w:rPr>
        <w:t>są opublikowane, powszechnie znane lub urzędowo podane do publicznej wiadomości.</w:t>
      </w:r>
    </w:p>
    <w:p w14:paraId="56C0ECBD" w14:textId="34DF4376"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b)</w:t>
      </w:r>
      <w:r w:rsidR="002132B7">
        <w:rPr>
          <w:rFonts w:ascii="Times New Roman" w:hAnsi="Times New Roman" w:cs="Times New Roman"/>
          <w:sz w:val="24"/>
          <w:szCs w:val="24"/>
        </w:rPr>
        <w:t xml:space="preserve"> </w:t>
      </w:r>
      <w:r w:rsidRPr="0075742B">
        <w:rPr>
          <w:rFonts w:ascii="Times New Roman" w:hAnsi="Times New Roman" w:cs="Times New Roman"/>
          <w:sz w:val="24"/>
          <w:szCs w:val="24"/>
        </w:rPr>
        <w:t>podlegają ujawnieniu na podstawie bezwzględnie obowiązujących przepisów prawa, jeżeli zostały ujawnione w trybie przewidzianym tymi przepisami.</w:t>
      </w:r>
    </w:p>
    <w:p w14:paraId="4246F577" w14:textId="061A1686"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lastRenderedPageBreak/>
        <w:t>4.</w:t>
      </w:r>
      <w:r w:rsidR="001E3294">
        <w:rPr>
          <w:rFonts w:ascii="Times New Roman" w:hAnsi="Times New Roman" w:cs="Times New Roman"/>
          <w:sz w:val="24"/>
          <w:szCs w:val="24"/>
        </w:rPr>
        <w:t xml:space="preserve"> </w:t>
      </w:r>
      <w:r w:rsidRPr="0075742B">
        <w:rPr>
          <w:rFonts w:ascii="Times New Roman" w:hAnsi="Times New Roman" w:cs="Times New Roman"/>
          <w:sz w:val="24"/>
          <w:szCs w:val="24"/>
        </w:rPr>
        <w:t>Zobowiązuję się, że Informacje Poufne nie będą wykorzystywane w żadnym innym celu niż określony w ust. 2, a w szczególności w celu sprzecznym z interesem Zamawiającego oraz do nierozpowszechniania, nierozprowadzania, niepowielania, nieujawniania w jakikolwiek sposób lub jakiejkolwiek formie tych informacji osobom trzecim bez uprzedniej zgody Zamawiającego wyrażonej w formie pisemnej pod rygorem nieważności.</w:t>
      </w:r>
    </w:p>
    <w:p w14:paraId="3743A8CD" w14:textId="7E1CEF2C"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5.</w:t>
      </w:r>
      <w:r w:rsidR="001E3294">
        <w:rPr>
          <w:rFonts w:ascii="Times New Roman" w:hAnsi="Times New Roman" w:cs="Times New Roman"/>
          <w:sz w:val="24"/>
          <w:szCs w:val="24"/>
        </w:rPr>
        <w:t xml:space="preserve"> </w:t>
      </w:r>
      <w:r w:rsidRPr="0075742B">
        <w:rPr>
          <w:rFonts w:ascii="Times New Roman" w:hAnsi="Times New Roman" w:cs="Times New Roman"/>
          <w:sz w:val="24"/>
          <w:szCs w:val="24"/>
        </w:rPr>
        <w:t>Zobowiązuję się do zabezpieczenia i przechowywania uzyskanych Informacji Poufnych w</w:t>
      </w:r>
      <w:r w:rsidR="005278FC">
        <w:rPr>
          <w:rFonts w:ascii="Times New Roman" w:hAnsi="Times New Roman" w:cs="Times New Roman"/>
          <w:sz w:val="24"/>
          <w:szCs w:val="24"/>
        </w:rPr>
        <w:t> </w:t>
      </w:r>
      <w:r w:rsidRPr="0075742B">
        <w:rPr>
          <w:rFonts w:ascii="Times New Roman" w:hAnsi="Times New Roman" w:cs="Times New Roman"/>
          <w:sz w:val="24"/>
          <w:szCs w:val="24"/>
        </w:rPr>
        <w:t>formie: materialnej, nośników elektrycznych, a także w systemach teleinformatycznych, w</w:t>
      </w:r>
      <w:r w:rsidR="005278FC">
        <w:rPr>
          <w:rFonts w:ascii="Times New Roman" w:hAnsi="Times New Roman" w:cs="Times New Roman"/>
          <w:sz w:val="24"/>
          <w:szCs w:val="24"/>
        </w:rPr>
        <w:t> </w:t>
      </w:r>
      <w:r w:rsidRPr="0075742B">
        <w:rPr>
          <w:rFonts w:ascii="Times New Roman" w:hAnsi="Times New Roman" w:cs="Times New Roman"/>
          <w:sz w:val="24"/>
          <w:szCs w:val="24"/>
        </w:rPr>
        <w:t>warunkach zapewniających brak swobodnego dostępu do nich osobom nieupoważnionym oraz do korzystania z tych Informacji Poufnych z najwyższą starannością wymaganą przy zabezpieczeniu tego typu informacji, ażeby nie dopuścić do utraty kontroli (w szczególności rozpowszechnienia, uzyskania dostępu przez kogokolwiek) nad Informacjami Poufnymi.</w:t>
      </w:r>
    </w:p>
    <w:p w14:paraId="39AFA0C2" w14:textId="0BD81B91"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6.</w:t>
      </w:r>
      <w:r w:rsidR="006A5049">
        <w:rPr>
          <w:rFonts w:ascii="Times New Roman" w:hAnsi="Times New Roman" w:cs="Times New Roman"/>
          <w:sz w:val="24"/>
          <w:szCs w:val="24"/>
        </w:rPr>
        <w:t xml:space="preserve"> </w:t>
      </w:r>
      <w:r w:rsidRPr="0075742B">
        <w:rPr>
          <w:rFonts w:ascii="Times New Roman" w:hAnsi="Times New Roman" w:cs="Times New Roman"/>
          <w:sz w:val="24"/>
          <w:szCs w:val="24"/>
        </w:rPr>
        <w:t>Zobowiązuje się, iż dostęp do Informacji Poufnych będą mieć jedynie pracownicy Wykonawcy lub inne osoby z nim współpracujące na mocy jakichkolwiek podstaw prawnych lub faktycznych, w tym niezależni konsultanci lub doradcy (dalej również nazywani łącznie „Współpracownikami”), i tylko w takim zakresie, jaki jest konieczny dla analizy i badania Informacji Poufnych pod kątem realizacji Umowy.</w:t>
      </w:r>
    </w:p>
    <w:p w14:paraId="21B6F59D" w14:textId="70EA794A"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7.</w:t>
      </w:r>
      <w:r w:rsidR="006A5049">
        <w:rPr>
          <w:rFonts w:ascii="Times New Roman" w:hAnsi="Times New Roman" w:cs="Times New Roman"/>
          <w:sz w:val="24"/>
          <w:szCs w:val="24"/>
        </w:rPr>
        <w:t xml:space="preserve"> </w:t>
      </w:r>
      <w:r w:rsidRPr="0075742B">
        <w:rPr>
          <w:rFonts w:ascii="Times New Roman" w:hAnsi="Times New Roman" w:cs="Times New Roman"/>
          <w:sz w:val="24"/>
          <w:szCs w:val="24"/>
        </w:rPr>
        <w:t>Zobowiązuję się, że Pracownicy oraz Współpracownicy Wykonawcy zostaną poinformowani o poufnym charakterze Informacji oraz zobowiązani do zachowania ich poufności na zasadach określonych niniejszym oświadczeniem. W każdym przypadku naruszenia poufności Informacji przez Pracowników lub Współpracowników, Wykonawca ponosi odpowiedzialność wobec Zamawiającego, jak za własne działania lub zaniechania.</w:t>
      </w:r>
    </w:p>
    <w:p w14:paraId="02F9584A" w14:textId="348F60B5"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8.</w:t>
      </w:r>
      <w:r w:rsidR="00CF0A1B">
        <w:rPr>
          <w:rFonts w:ascii="Times New Roman" w:hAnsi="Times New Roman" w:cs="Times New Roman"/>
          <w:sz w:val="24"/>
          <w:szCs w:val="24"/>
        </w:rPr>
        <w:t xml:space="preserve"> </w:t>
      </w:r>
      <w:r w:rsidRPr="0075742B">
        <w:rPr>
          <w:rFonts w:ascii="Times New Roman" w:hAnsi="Times New Roman" w:cs="Times New Roman"/>
          <w:sz w:val="24"/>
          <w:szCs w:val="24"/>
        </w:rPr>
        <w:t>Zobowiązuję się do zniszczenia Informacji Poufnych, niezależnie od formy, w której informacje te zostały przekazane w sposób uniemożliwiający ich odtworzenie po zakończeniu wykonania umowy.</w:t>
      </w:r>
    </w:p>
    <w:p w14:paraId="32BCB09A" w14:textId="1353BA3D"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9.</w:t>
      </w:r>
      <w:r w:rsidR="00F00B74">
        <w:rPr>
          <w:rFonts w:ascii="Times New Roman" w:hAnsi="Times New Roman" w:cs="Times New Roman"/>
          <w:sz w:val="24"/>
          <w:szCs w:val="24"/>
        </w:rPr>
        <w:t xml:space="preserve"> </w:t>
      </w:r>
      <w:r w:rsidRPr="0075742B">
        <w:rPr>
          <w:rFonts w:ascii="Times New Roman" w:hAnsi="Times New Roman" w:cs="Times New Roman"/>
          <w:sz w:val="24"/>
          <w:szCs w:val="24"/>
        </w:rPr>
        <w:t xml:space="preserve">Zobowiązuję się informować Zamawiającego o każdym przypadku ujawnienia Informacji Poufnych z naruszeniem warunków niniejszego Oświadczenia niezwłocznie po powzięciu wiadomości o takim naruszeniu </w:t>
      </w:r>
      <w:r w:rsidRPr="003A26BA">
        <w:rPr>
          <w:rFonts w:ascii="Times New Roman" w:hAnsi="Times New Roman" w:cs="Times New Roman"/>
          <w:sz w:val="24"/>
          <w:szCs w:val="24"/>
        </w:rPr>
        <w:t>oraz do naprawy poniesionych szkód na podstawie przepisów prawa.</w:t>
      </w:r>
    </w:p>
    <w:p w14:paraId="0BCFD3C0" w14:textId="203E0607" w:rsid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10.</w:t>
      </w:r>
      <w:r w:rsidR="00F00B74">
        <w:rPr>
          <w:rFonts w:ascii="Times New Roman" w:hAnsi="Times New Roman" w:cs="Times New Roman"/>
          <w:sz w:val="24"/>
          <w:szCs w:val="24"/>
        </w:rPr>
        <w:t xml:space="preserve"> </w:t>
      </w:r>
      <w:r w:rsidRPr="0075742B">
        <w:rPr>
          <w:rFonts w:ascii="Times New Roman" w:hAnsi="Times New Roman" w:cs="Times New Roman"/>
          <w:sz w:val="24"/>
          <w:szCs w:val="24"/>
        </w:rPr>
        <w:t>Wskazuję następujący adres e-mail: ........................................................................ jako adres do przesłania Informacji Poufnych.</w:t>
      </w:r>
    </w:p>
    <w:p w14:paraId="3EFB2206" w14:textId="0CF5564A"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11.</w:t>
      </w:r>
      <w:r w:rsidR="00385730">
        <w:rPr>
          <w:rFonts w:ascii="Times New Roman" w:hAnsi="Times New Roman" w:cs="Times New Roman"/>
          <w:sz w:val="24"/>
          <w:szCs w:val="24"/>
        </w:rPr>
        <w:t xml:space="preserve"> </w:t>
      </w:r>
      <w:r w:rsidRPr="0075742B">
        <w:rPr>
          <w:rFonts w:ascii="Times New Roman" w:hAnsi="Times New Roman" w:cs="Times New Roman"/>
          <w:sz w:val="24"/>
          <w:szCs w:val="24"/>
        </w:rPr>
        <w:t xml:space="preserve">Jestem świadomy, że po zakończeniu </w:t>
      </w:r>
      <w:r w:rsidR="00B32624">
        <w:rPr>
          <w:rFonts w:ascii="Times New Roman" w:hAnsi="Times New Roman" w:cs="Times New Roman"/>
          <w:sz w:val="24"/>
          <w:szCs w:val="24"/>
        </w:rPr>
        <w:t>wykonania</w:t>
      </w:r>
      <w:r w:rsidR="0081614B">
        <w:rPr>
          <w:rFonts w:ascii="Times New Roman" w:hAnsi="Times New Roman" w:cs="Times New Roman"/>
          <w:sz w:val="24"/>
          <w:szCs w:val="24"/>
        </w:rPr>
        <w:t xml:space="preserve"> </w:t>
      </w:r>
      <w:r w:rsidR="00F30969">
        <w:rPr>
          <w:rFonts w:ascii="Times New Roman" w:hAnsi="Times New Roman" w:cs="Times New Roman"/>
          <w:sz w:val="24"/>
          <w:szCs w:val="24"/>
        </w:rPr>
        <w:t>umowy</w:t>
      </w:r>
      <w:r w:rsidRPr="0075742B">
        <w:rPr>
          <w:rFonts w:ascii="Times New Roman" w:hAnsi="Times New Roman" w:cs="Times New Roman"/>
          <w:sz w:val="24"/>
          <w:szCs w:val="24"/>
        </w:rPr>
        <w:t xml:space="preserve"> obowiązek zachowania tajemnicy w zakresie przekazanych </w:t>
      </w:r>
      <w:r w:rsidR="00483D2C">
        <w:rPr>
          <w:rFonts w:ascii="Times New Roman" w:hAnsi="Times New Roman" w:cs="Times New Roman"/>
          <w:sz w:val="24"/>
          <w:szCs w:val="24"/>
        </w:rPr>
        <w:t xml:space="preserve">w trakcie jej </w:t>
      </w:r>
      <w:r w:rsidR="00B32624">
        <w:rPr>
          <w:rFonts w:ascii="Times New Roman" w:hAnsi="Times New Roman" w:cs="Times New Roman"/>
          <w:sz w:val="24"/>
          <w:szCs w:val="24"/>
        </w:rPr>
        <w:t xml:space="preserve">realizacji </w:t>
      </w:r>
      <w:r w:rsidRPr="0075742B">
        <w:rPr>
          <w:rFonts w:ascii="Times New Roman" w:hAnsi="Times New Roman" w:cs="Times New Roman"/>
          <w:sz w:val="24"/>
          <w:szCs w:val="24"/>
        </w:rPr>
        <w:t>Informacji Poufnych nie ustaje (tj. pozostaje w</w:t>
      </w:r>
      <w:r w:rsidR="005278FC">
        <w:rPr>
          <w:rFonts w:ascii="Times New Roman" w:hAnsi="Times New Roman" w:cs="Times New Roman"/>
          <w:sz w:val="24"/>
          <w:szCs w:val="24"/>
        </w:rPr>
        <w:t> </w:t>
      </w:r>
      <w:r w:rsidRPr="0075742B">
        <w:rPr>
          <w:rFonts w:ascii="Times New Roman" w:hAnsi="Times New Roman" w:cs="Times New Roman"/>
          <w:sz w:val="24"/>
          <w:szCs w:val="24"/>
        </w:rPr>
        <w:t>mocy jako bezterminowe zobowiązanie), chyba, że informacje te staną się powszechnie znane.</w:t>
      </w:r>
    </w:p>
    <w:p w14:paraId="5937B199" w14:textId="2605F644" w:rsidR="0075742B" w:rsidRPr="0075742B" w:rsidRDefault="0075742B" w:rsidP="000C3F3B">
      <w:pPr>
        <w:ind w:left="0"/>
        <w:rPr>
          <w:rFonts w:ascii="Times New Roman" w:hAnsi="Times New Roman" w:cs="Times New Roman"/>
          <w:sz w:val="24"/>
          <w:szCs w:val="24"/>
        </w:rPr>
      </w:pPr>
      <w:r w:rsidRPr="314F6ACD">
        <w:rPr>
          <w:rFonts w:ascii="Times New Roman" w:hAnsi="Times New Roman" w:cs="Times New Roman"/>
          <w:sz w:val="24"/>
          <w:szCs w:val="24"/>
        </w:rPr>
        <w:t>1</w:t>
      </w:r>
      <w:r w:rsidR="00F14B21" w:rsidRPr="314F6ACD">
        <w:rPr>
          <w:rFonts w:ascii="Times New Roman" w:hAnsi="Times New Roman" w:cs="Times New Roman"/>
          <w:sz w:val="24"/>
          <w:szCs w:val="24"/>
        </w:rPr>
        <w:t>2</w:t>
      </w:r>
      <w:r w:rsidRPr="314F6ACD">
        <w:rPr>
          <w:rFonts w:ascii="Times New Roman" w:hAnsi="Times New Roman" w:cs="Times New Roman"/>
          <w:sz w:val="24"/>
          <w:szCs w:val="24"/>
        </w:rPr>
        <w:t>.</w:t>
      </w:r>
      <w:r w:rsidR="00D87DBB" w:rsidRPr="314F6ACD">
        <w:rPr>
          <w:rFonts w:ascii="Times New Roman" w:hAnsi="Times New Roman" w:cs="Times New Roman"/>
          <w:sz w:val="24"/>
          <w:szCs w:val="24"/>
        </w:rPr>
        <w:t xml:space="preserve"> </w:t>
      </w:r>
      <w:r w:rsidRPr="314F6ACD">
        <w:rPr>
          <w:rFonts w:ascii="Times New Roman" w:hAnsi="Times New Roman" w:cs="Times New Roman"/>
          <w:sz w:val="24"/>
          <w:szCs w:val="24"/>
        </w:rPr>
        <w:t>Wykonawca ponosi pełną odpowiedzialność za niewykonanie bądź nienależyte wykonanie zobowiązań wynikających z niniejszego Oświadczenia.</w:t>
      </w:r>
      <w:r w:rsidR="003A26BA" w:rsidRPr="314F6ACD">
        <w:rPr>
          <w:rFonts w:ascii="Times New Roman" w:hAnsi="Times New Roman" w:cs="Times New Roman"/>
          <w:sz w:val="24"/>
          <w:szCs w:val="24"/>
        </w:rPr>
        <w:t xml:space="preserve"> W przypadku wystąpienia szkody spowodowanej naruszeniem przez Wykonawcę obowiązków określonych powyżej lub przewidzianych prawem,</w:t>
      </w:r>
      <w:r w:rsidR="00233E5D" w:rsidRPr="314F6ACD">
        <w:rPr>
          <w:rFonts w:ascii="Times New Roman" w:hAnsi="Times New Roman" w:cs="Times New Roman"/>
          <w:sz w:val="24"/>
          <w:szCs w:val="24"/>
        </w:rPr>
        <w:t xml:space="preserve"> Wykonawca</w:t>
      </w:r>
      <w:r w:rsidR="003A26BA" w:rsidRPr="314F6ACD">
        <w:rPr>
          <w:rFonts w:ascii="Times New Roman" w:hAnsi="Times New Roman" w:cs="Times New Roman"/>
          <w:sz w:val="24"/>
          <w:szCs w:val="24"/>
        </w:rPr>
        <w:t xml:space="preserve"> poniesie pełną odpowiedzialność odszkodowawczą. </w:t>
      </w:r>
    </w:p>
    <w:p w14:paraId="39BB2DFF" w14:textId="23A55A00" w:rsidR="00625045" w:rsidRDefault="0075742B" w:rsidP="000C3F3B">
      <w:pPr>
        <w:ind w:left="0"/>
        <w:rPr>
          <w:rFonts w:ascii="Times New Roman" w:hAnsi="Times New Roman" w:cs="Times New Roman"/>
          <w:sz w:val="24"/>
          <w:szCs w:val="24"/>
        </w:rPr>
      </w:pPr>
      <w:r w:rsidRPr="359B32CA">
        <w:rPr>
          <w:rFonts w:ascii="Times New Roman" w:hAnsi="Times New Roman" w:cs="Times New Roman"/>
          <w:sz w:val="24"/>
          <w:szCs w:val="24"/>
        </w:rPr>
        <w:t xml:space="preserve">Imię i nazwisko osoby upoważnionej do reprezentacji Wykonawcy: </w:t>
      </w:r>
      <w:r w:rsidR="00625045" w:rsidRPr="359B32CA">
        <w:rPr>
          <w:rFonts w:ascii="Times New Roman" w:hAnsi="Times New Roman" w:cs="Times New Roman"/>
          <w:sz w:val="24"/>
          <w:szCs w:val="24"/>
        </w:rPr>
        <w:t>……………………….</w:t>
      </w:r>
    </w:p>
    <w:p w14:paraId="61979339" w14:textId="5162E15E" w:rsidR="004342D7" w:rsidRDefault="0075742B" w:rsidP="000C3F3B">
      <w:pPr>
        <w:ind w:left="0"/>
        <w:rPr>
          <w:rFonts w:ascii="Times New Roman" w:hAnsi="Times New Roman" w:cs="Times New Roman"/>
          <w:sz w:val="24"/>
          <w:szCs w:val="24"/>
        </w:rPr>
      </w:pPr>
      <w:r w:rsidRPr="10BD017A">
        <w:rPr>
          <w:rFonts w:ascii="Times New Roman" w:hAnsi="Times New Roman" w:cs="Times New Roman"/>
          <w:sz w:val="24"/>
          <w:szCs w:val="24"/>
        </w:rPr>
        <w:t>Podpis: ……………………………………………….</w:t>
      </w:r>
    </w:p>
    <w:p w14:paraId="267C18E1" w14:textId="033D4BF4" w:rsid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Miejscowość: …………………</w:t>
      </w:r>
    </w:p>
    <w:p w14:paraId="2821193A" w14:textId="483AF00E" w:rsidR="001C51C6" w:rsidRPr="00442A6C" w:rsidRDefault="009C24EF" w:rsidP="10BD017A">
      <w:pPr>
        <w:ind w:left="0"/>
        <w:rPr>
          <w:color w:val="000000" w:themeColor="text1"/>
        </w:rPr>
      </w:pPr>
      <w:r w:rsidRPr="10BD017A">
        <w:rPr>
          <w:rFonts w:ascii="Times New Roman" w:hAnsi="Times New Roman" w:cs="Times New Roman"/>
          <w:sz w:val="24"/>
          <w:szCs w:val="24"/>
        </w:rPr>
        <w:t xml:space="preserve">Data: </w:t>
      </w:r>
      <w:r w:rsidR="0075742B" w:rsidRPr="10BD017A">
        <w:rPr>
          <w:rFonts w:ascii="Times New Roman" w:hAnsi="Times New Roman" w:cs="Times New Roman"/>
          <w:sz w:val="24"/>
          <w:szCs w:val="24"/>
        </w:rPr>
        <w:t>…………………</w:t>
      </w:r>
    </w:p>
    <w:sectPr w:rsidR="001C51C6" w:rsidRPr="00442A6C">
      <w:footerReference w:type="default" r:id="rId12"/>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3A23B" w14:textId="77777777" w:rsidR="00623570" w:rsidRDefault="00623570">
      <w:pPr>
        <w:spacing w:after="0" w:line="240" w:lineRule="auto"/>
      </w:pPr>
      <w:r>
        <w:separator/>
      </w:r>
    </w:p>
  </w:endnote>
  <w:endnote w:type="continuationSeparator" w:id="0">
    <w:p w14:paraId="70BA6026" w14:textId="77777777" w:rsidR="00623570" w:rsidRDefault="00623570">
      <w:pPr>
        <w:spacing w:after="0" w:line="240" w:lineRule="auto"/>
      </w:pPr>
      <w:r>
        <w:continuationSeparator/>
      </w:r>
    </w:p>
  </w:endnote>
  <w:endnote w:type="continuationNotice" w:id="1">
    <w:p w14:paraId="6FF265A5" w14:textId="77777777" w:rsidR="00623570" w:rsidRDefault="006235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ato Regular">
    <w:altName w:val="Segoe UI"/>
    <w:panose1 w:val="00000000000000000000"/>
    <w:charset w:val="00"/>
    <w:family w:val="roman"/>
    <w:notTrueType/>
    <w:pitch w:val="default"/>
  </w:font>
  <w:font w:name="Lato Bold">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1927745"/>
      <w:docPartObj>
        <w:docPartGallery w:val="Page Numbers (Bottom of Page)"/>
        <w:docPartUnique/>
      </w:docPartObj>
    </w:sdtPr>
    <w:sdtEndPr/>
    <w:sdtContent>
      <w:p w14:paraId="2856458F" w14:textId="14227C34" w:rsidR="00345486" w:rsidRDefault="00345486">
        <w:pPr>
          <w:pStyle w:val="Stopka"/>
          <w:jc w:val="center"/>
        </w:pPr>
        <w:r>
          <w:fldChar w:fldCharType="begin"/>
        </w:r>
        <w:r>
          <w:instrText>PAGE   \* MERGEFORMAT</w:instrText>
        </w:r>
        <w:r>
          <w:fldChar w:fldCharType="separate"/>
        </w:r>
        <w:r>
          <w:t>2</w:t>
        </w:r>
        <w:r>
          <w:fldChar w:fldCharType="end"/>
        </w:r>
      </w:p>
    </w:sdtContent>
  </w:sdt>
  <w:p w14:paraId="134959E1" w14:textId="77777777" w:rsidR="00345486" w:rsidRDefault="0034548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E6ADB" w14:textId="77777777" w:rsidR="00623570" w:rsidRDefault="00623570">
      <w:pPr>
        <w:spacing w:after="0" w:line="240" w:lineRule="auto"/>
      </w:pPr>
      <w:r>
        <w:separator/>
      </w:r>
    </w:p>
  </w:footnote>
  <w:footnote w:type="continuationSeparator" w:id="0">
    <w:p w14:paraId="318EB600" w14:textId="77777777" w:rsidR="00623570" w:rsidRDefault="00623570">
      <w:pPr>
        <w:spacing w:after="0" w:line="240" w:lineRule="auto"/>
      </w:pPr>
      <w:r>
        <w:continuationSeparator/>
      </w:r>
    </w:p>
  </w:footnote>
  <w:footnote w:type="continuationNotice" w:id="1">
    <w:p w14:paraId="6356C8DB" w14:textId="77777777" w:rsidR="00623570" w:rsidRDefault="0062357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81FEC"/>
    <w:multiLevelType w:val="hybridMultilevel"/>
    <w:tmpl w:val="C3203A1A"/>
    <w:numStyleLink w:val="Zaimportowanystyl2"/>
  </w:abstractNum>
  <w:abstractNum w:abstractNumId="1" w15:restartNumberingAfterBreak="0">
    <w:nsid w:val="17B07049"/>
    <w:multiLevelType w:val="hybridMultilevel"/>
    <w:tmpl w:val="BC3CD8BC"/>
    <w:styleLink w:val="Zaimportowanystyl3"/>
    <w:lvl w:ilvl="0" w:tplc="29FC074A">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C63138">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9082CA">
      <w:start w:val="1"/>
      <w:numFmt w:val="lowerRoman"/>
      <w:lvlText w:val="%3."/>
      <w:lvlJc w:val="left"/>
      <w:pPr>
        <w:ind w:left="252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18723466">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C746D54">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AFC561A">
      <w:start w:val="1"/>
      <w:numFmt w:val="lowerRoman"/>
      <w:lvlText w:val="%6."/>
      <w:lvlJc w:val="left"/>
      <w:pPr>
        <w:ind w:left="468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B8E17E0">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AE2BBC8">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05638D6">
      <w:start w:val="1"/>
      <w:numFmt w:val="lowerRoman"/>
      <w:lvlText w:val="%9."/>
      <w:lvlJc w:val="left"/>
      <w:pPr>
        <w:ind w:left="684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9741E7B"/>
    <w:multiLevelType w:val="hybridMultilevel"/>
    <w:tmpl w:val="BC3CD8BC"/>
    <w:numStyleLink w:val="Zaimportowanystyl3"/>
  </w:abstractNum>
  <w:abstractNum w:abstractNumId="3" w15:restartNumberingAfterBreak="0">
    <w:nsid w:val="2C06200A"/>
    <w:multiLevelType w:val="hybridMultilevel"/>
    <w:tmpl w:val="C3203A1A"/>
    <w:styleLink w:val="Zaimportowanystyl2"/>
    <w:lvl w:ilvl="0" w:tplc="77A6828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04C00B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6F2B33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3A800D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A0A9F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016FEA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EDE887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3CAB9C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94C86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415F2C5A"/>
    <w:multiLevelType w:val="hybridMultilevel"/>
    <w:tmpl w:val="5C6E4E88"/>
    <w:styleLink w:val="Zaimportowanystyl4"/>
    <w:lvl w:ilvl="0" w:tplc="47E48296">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3F8CA7E">
      <w:start w:val="1"/>
      <w:numFmt w:val="bullet"/>
      <w:lvlText w:val="o"/>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348F54A">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FA688FE">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4F85B30">
      <w:start w:val="1"/>
      <w:numFmt w:val="bullet"/>
      <w:lvlText w:val="o"/>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1AA9162">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D41AE2">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96C4AE">
      <w:start w:val="1"/>
      <w:numFmt w:val="bullet"/>
      <w:lvlText w:val="o"/>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3285294">
      <w:start w:val="1"/>
      <w:numFmt w:val="bullet"/>
      <w:lvlText w:val="▪"/>
      <w:lvlJc w:val="left"/>
      <w:pPr>
        <w:ind w:left="75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41D83E8E"/>
    <w:multiLevelType w:val="hybridMultilevel"/>
    <w:tmpl w:val="E3E8F9A0"/>
    <w:numStyleLink w:val="Zaimportowanystyl5"/>
  </w:abstractNum>
  <w:abstractNum w:abstractNumId="6" w15:restartNumberingAfterBreak="0">
    <w:nsid w:val="54A1761C"/>
    <w:multiLevelType w:val="hybridMultilevel"/>
    <w:tmpl w:val="E3E8F9A0"/>
    <w:styleLink w:val="Zaimportowanystyl5"/>
    <w:lvl w:ilvl="0" w:tplc="F7CCD962">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166F3D8">
      <w:start w:val="1"/>
      <w:numFmt w:val="bullet"/>
      <w:lvlText w:val="o"/>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24ABE40">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6C24CD6">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08CF43A">
      <w:start w:val="1"/>
      <w:numFmt w:val="bullet"/>
      <w:lvlText w:val="o"/>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E6CA306">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FE2A760">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7C405A8">
      <w:start w:val="1"/>
      <w:numFmt w:val="bullet"/>
      <w:lvlText w:val="o"/>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7209E1A">
      <w:start w:val="1"/>
      <w:numFmt w:val="bullet"/>
      <w:lvlText w:val="▪"/>
      <w:lvlJc w:val="left"/>
      <w:pPr>
        <w:ind w:left="75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67FD112F"/>
    <w:multiLevelType w:val="hybridMultilevel"/>
    <w:tmpl w:val="5C6E4E88"/>
    <w:numStyleLink w:val="Zaimportowanystyl4"/>
  </w:abstractNum>
  <w:num w:numId="1" w16cid:durableId="595939007">
    <w:abstractNumId w:val="3"/>
  </w:num>
  <w:num w:numId="2" w16cid:durableId="1022821318">
    <w:abstractNumId w:val="0"/>
  </w:num>
  <w:num w:numId="3" w16cid:durableId="991252517">
    <w:abstractNumId w:val="1"/>
  </w:num>
  <w:num w:numId="4" w16cid:durableId="925265896">
    <w:abstractNumId w:val="2"/>
  </w:num>
  <w:num w:numId="5" w16cid:durableId="758336343">
    <w:abstractNumId w:val="4"/>
  </w:num>
  <w:num w:numId="6" w16cid:durableId="652027313">
    <w:abstractNumId w:val="7"/>
  </w:num>
  <w:num w:numId="7" w16cid:durableId="1272788096">
    <w:abstractNumId w:val="2"/>
    <w:lvlOverride w:ilvl="0">
      <w:startOverride w:val="2"/>
    </w:lvlOverride>
  </w:num>
  <w:num w:numId="8" w16cid:durableId="1801654506">
    <w:abstractNumId w:val="6"/>
  </w:num>
  <w:num w:numId="9" w16cid:durableId="792941644">
    <w:abstractNumId w:val="5"/>
  </w:num>
  <w:num w:numId="10" w16cid:durableId="937718931">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isplayBackgroundShape/>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EC8"/>
    <w:rsid w:val="00004594"/>
    <w:rsid w:val="00005B95"/>
    <w:rsid w:val="00006DBD"/>
    <w:rsid w:val="000229B0"/>
    <w:rsid w:val="00023357"/>
    <w:rsid w:val="00023B91"/>
    <w:rsid w:val="00030F4C"/>
    <w:rsid w:val="00062CE8"/>
    <w:rsid w:val="00066650"/>
    <w:rsid w:val="00070B76"/>
    <w:rsid w:val="000773EA"/>
    <w:rsid w:val="00091D3E"/>
    <w:rsid w:val="00093E1A"/>
    <w:rsid w:val="0009495C"/>
    <w:rsid w:val="000A33B6"/>
    <w:rsid w:val="000B291A"/>
    <w:rsid w:val="000B57DC"/>
    <w:rsid w:val="000B7FD1"/>
    <w:rsid w:val="000C3EFF"/>
    <w:rsid w:val="000C3F3B"/>
    <w:rsid w:val="000D0474"/>
    <w:rsid w:val="000D4481"/>
    <w:rsid w:val="000E0CD9"/>
    <w:rsid w:val="000E3B49"/>
    <w:rsid w:val="001112B0"/>
    <w:rsid w:val="001234F0"/>
    <w:rsid w:val="0013454C"/>
    <w:rsid w:val="00163FE0"/>
    <w:rsid w:val="001863DF"/>
    <w:rsid w:val="001908CC"/>
    <w:rsid w:val="001A0D32"/>
    <w:rsid w:val="001A2105"/>
    <w:rsid w:val="001B4FA6"/>
    <w:rsid w:val="001C51C6"/>
    <w:rsid w:val="001D58B3"/>
    <w:rsid w:val="001E3294"/>
    <w:rsid w:val="001F2DE2"/>
    <w:rsid w:val="002132B7"/>
    <w:rsid w:val="00215F04"/>
    <w:rsid w:val="00233E5D"/>
    <w:rsid w:val="00252C06"/>
    <w:rsid w:val="0026606B"/>
    <w:rsid w:val="00274B86"/>
    <w:rsid w:val="00280760"/>
    <w:rsid w:val="0028336E"/>
    <w:rsid w:val="002A6077"/>
    <w:rsid w:val="002A655F"/>
    <w:rsid w:val="002C03A2"/>
    <w:rsid w:val="002C1893"/>
    <w:rsid w:val="002D395F"/>
    <w:rsid w:val="002D6577"/>
    <w:rsid w:val="002F6026"/>
    <w:rsid w:val="002F6F23"/>
    <w:rsid w:val="00304FE2"/>
    <w:rsid w:val="003400D5"/>
    <w:rsid w:val="0034319C"/>
    <w:rsid w:val="00345486"/>
    <w:rsid w:val="0034733D"/>
    <w:rsid w:val="00352164"/>
    <w:rsid w:val="00371F3A"/>
    <w:rsid w:val="00385730"/>
    <w:rsid w:val="003A26BA"/>
    <w:rsid w:val="003A3C40"/>
    <w:rsid w:val="003B35C4"/>
    <w:rsid w:val="003B48F3"/>
    <w:rsid w:val="003C074E"/>
    <w:rsid w:val="003C5F76"/>
    <w:rsid w:val="003D6449"/>
    <w:rsid w:val="003F0BF2"/>
    <w:rsid w:val="00414B76"/>
    <w:rsid w:val="004342D7"/>
    <w:rsid w:val="00434AF0"/>
    <w:rsid w:val="00442A6C"/>
    <w:rsid w:val="00447DA1"/>
    <w:rsid w:val="00454A89"/>
    <w:rsid w:val="00461EBD"/>
    <w:rsid w:val="00473AB8"/>
    <w:rsid w:val="00483D2C"/>
    <w:rsid w:val="00497649"/>
    <w:rsid w:val="00497F13"/>
    <w:rsid w:val="004A0C84"/>
    <w:rsid w:val="004A6F15"/>
    <w:rsid w:val="004B0C89"/>
    <w:rsid w:val="005134FD"/>
    <w:rsid w:val="005278FC"/>
    <w:rsid w:val="00531DBC"/>
    <w:rsid w:val="00537E44"/>
    <w:rsid w:val="00545846"/>
    <w:rsid w:val="00545FFD"/>
    <w:rsid w:val="00546DB6"/>
    <w:rsid w:val="005A4798"/>
    <w:rsid w:val="005A77C0"/>
    <w:rsid w:val="005B01ED"/>
    <w:rsid w:val="005B5706"/>
    <w:rsid w:val="005C486D"/>
    <w:rsid w:val="005D73ED"/>
    <w:rsid w:val="005E34FD"/>
    <w:rsid w:val="005F2129"/>
    <w:rsid w:val="00601366"/>
    <w:rsid w:val="00610288"/>
    <w:rsid w:val="00623570"/>
    <w:rsid w:val="00625045"/>
    <w:rsid w:val="006267DB"/>
    <w:rsid w:val="00641FD5"/>
    <w:rsid w:val="00652D41"/>
    <w:rsid w:val="00653612"/>
    <w:rsid w:val="00674DF6"/>
    <w:rsid w:val="006750A1"/>
    <w:rsid w:val="006A5049"/>
    <w:rsid w:val="006B414E"/>
    <w:rsid w:val="006C3CBC"/>
    <w:rsid w:val="006D2386"/>
    <w:rsid w:val="006F3DD9"/>
    <w:rsid w:val="0070450B"/>
    <w:rsid w:val="00714EC8"/>
    <w:rsid w:val="00716814"/>
    <w:rsid w:val="00716A24"/>
    <w:rsid w:val="0072444A"/>
    <w:rsid w:val="0075742B"/>
    <w:rsid w:val="00772E16"/>
    <w:rsid w:val="007826C4"/>
    <w:rsid w:val="007C2436"/>
    <w:rsid w:val="007D6E73"/>
    <w:rsid w:val="007F2D50"/>
    <w:rsid w:val="0081614B"/>
    <w:rsid w:val="008169E7"/>
    <w:rsid w:val="00827E6C"/>
    <w:rsid w:val="00830FBA"/>
    <w:rsid w:val="00831C50"/>
    <w:rsid w:val="00847775"/>
    <w:rsid w:val="00854804"/>
    <w:rsid w:val="0086231C"/>
    <w:rsid w:val="00870F51"/>
    <w:rsid w:val="008A33F3"/>
    <w:rsid w:val="008A4D9D"/>
    <w:rsid w:val="008B79CE"/>
    <w:rsid w:val="008C799B"/>
    <w:rsid w:val="008E7EB4"/>
    <w:rsid w:val="008F0F78"/>
    <w:rsid w:val="00901C5C"/>
    <w:rsid w:val="009051B8"/>
    <w:rsid w:val="009142B1"/>
    <w:rsid w:val="009335CB"/>
    <w:rsid w:val="00934B0F"/>
    <w:rsid w:val="0094104A"/>
    <w:rsid w:val="009563B9"/>
    <w:rsid w:val="00956683"/>
    <w:rsid w:val="00960565"/>
    <w:rsid w:val="00975CCA"/>
    <w:rsid w:val="009B0D06"/>
    <w:rsid w:val="009B1765"/>
    <w:rsid w:val="009C24EF"/>
    <w:rsid w:val="009C4206"/>
    <w:rsid w:val="00A046F4"/>
    <w:rsid w:val="00A20B19"/>
    <w:rsid w:val="00A3166A"/>
    <w:rsid w:val="00A35613"/>
    <w:rsid w:val="00A40D52"/>
    <w:rsid w:val="00A41615"/>
    <w:rsid w:val="00A416DE"/>
    <w:rsid w:val="00A42759"/>
    <w:rsid w:val="00A9378A"/>
    <w:rsid w:val="00AB2B59"/>
    <w:rsid w:val="00AC1B08"/>
    <w:rsid w:val="00AD0DF5"/>
    <w:rsid w:val="00AD62FE"/>
    <w:rsid w:val="00B10CD4"/>
    <w:rsid w:val="00B13BEC"/>
    <w:rsid w:val="00B32624"/>
    <w:rsid w:val="00B34C63"/>
    <w:rsid w:val="00B55011"/>
    <w:rsid w:val="00B716C0"/>
    <w:rsid w:val="00B844BB"/>
    <w:rsid w:val="00B84F1E"/>
    <w:rsid w:val="00B934B1"/>
    <w:rsid w:val="00B95B79"/>
    <w:rsid w:val="00BA4252"/>
    <w:rsid w:val="00BB5418"/>
    <w:rsid w:val="00BB7E1A"/>
    <w:rsid w:val="00BF26E1"/>
    <w:rsid w:val="00BF62BF"/>
    <w:rsid w:val="00C320CA"/>
    <w:rsid w:val="00C459D2"/>
    <w:rsid w:val="00C46BE6"/>
    <w:rsid w:val="00C77E62"/>
    <w:rsid w:val="00C851B5"/>
    <w:rsid w:val="00C85BCC"/>
    <w:rsid w:val="00C90912"/>
    <w:rsid w:val="00C9759E"/>
    <w:rsid w:val="00CA764E"/>
    <w:rsid w:val="00CB7530"/>
    <w:rsid w:val="00CD421E"/>
    <w:rsid w:val="00CE6724"/>
    <w:rsid w:val="00CF059C"/>
    <w:rsid w:val="00CF0A1B"/>
    <w:rsid w:val="00CF32A8"/>
    <w:rsid w:val="00D3472F"/>
    <w:rsid w:val="00D715A9"/>
    <w:rsid w:val="00D74421"/>
    <w:rsid w:val="00D8176E"/>
    <w:rsid w:val="00D84123"/>
    <w:rsid w:val="00D87DBB"/>
    <w:rsid w:val="00D912DC"/>
    <w:rsid w:val="00DB584F"/>
    <w:rsid w:val="00DC47E6"/>
    <w:rsid w:val="00E168BA"/>
    <w:rsid w:val="00E32C6A"/>
    <w:rsid w:val="00E53FDE"/>
    <w:rsid w:val="00E61D9B"/>
    <w:rsid w:val="00E61F12"/>
    <w:rsid w:val="00E90856"/>
    <w:rsid w:val="00E9193F"/>
    <w:rsid w:val="00EB7DB0"/>
    <w:rsid w:val="00F00B74"/>
    <w:rsid w:val="00F11C30"/>
    <w:rsid w:val="00F12CF7"/>
    <w:rsid w:val="00F13287"/>
    <w:rsid w:val="00F1480E"/>
    <w:rsid w:val="00F14B21"/>
    <w:rsid w:val="00F22C93"/>
    <w:rsid w:val="00F24C1F"/>
    <w:rsid w:val="00F30969"/>
    <w:rsid w:val="00F32CCE"/>
    <w:rsid w:val="00F37054"/>
    <w:rsid w:val="00F43DC5"/>
    <w:rsid w:val="00F57252"/>
    <w:rsid w:val="00F61FDF"/>
    <w:rsid w:val="00F66929"/>
    <w:rsid w:val="00F67866"/>
    <w:rsid w:val="00F71807"/>
    <w:rsid w:val="00F74AF2"/>
    <w:rsid w:val="00F901EE"/>
    <w:rsid w:val="00F95A9B"/>
    <w:rsid w:val="00FA6740"/>
    <w:rsid w:val="00FC5581"/>
    <w:rsid w:val="00FD2FFA"/>
    <w:rsid w:val="00FD423A"/>
    <w:rsid w:val="00FE3C14"/>
    <w:rsid w:val="00FE5C57"/>
    <w:rsid w:val="0207C1DF"/>
    <w:rsid w:val="03CD00DB"/>
    <w:rsid w:val="096A660C"/>
    <w:rsid w:val="10BD017A"/>
    <w:rsid w:val="10C03CFB"/>
    <w:rsid w:val="1949702E"/>
    <w:rsid w:val="23055689"/>
    <w:rsid w:val="2ED7F48D"/>
    <w:rsid w:val="314F6ACD"/>
    <w:rsid w:val="359B32CA"/>
    <w:rsid w:val="3E3C8163"/>
    <w:rsid w:val="4BDCE4B2"/>
    <w:rsid w:val="4D5730E9"/>
    <w:rsid w:val="5F3FDC07"/>
    <w:rsid w:val="6D1813AB"/>
    <w:rsid w:val="76980357"/>
    <w:rsid w:val="76A5CD94"/>
    <w:rsid w:val="7BC308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B7D51"/>
  <w15:docId w15:val="{6D7EE259-E72A-4825-AA2E-858733F8C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20" w:line="252" w:lineRule="auto"/>
      <w:ind w:left="567"/>
      <w:jc w:val="both"/>
    </w:pPr>
    <w:rPr>
      <w:rFonts w:ascii="Calibri" w:hAnsi="Calibri" w:cs="Arial Unicode MS"/>
      <w:color w:val="000000"/>
      <w:sz w:val="22"/>
      <w:szCs w:val="22"/>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NormalTable0">
    <w:name w:val="Normal Table0"/>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Lato Regular" w:hAnsi="Lato Regular" w:cs="Arial Unicode MS"/>
      <w:color w:val="000000"/>
      <w:sz w:val="26"/>
      <w:szCs w:val="26"/>
      <w14:textOutline w14:w="0" w14:cap="flat" w14:cmpd="sng" w14:algn="ctr">
        <w14:noFill/>
        <w14:prstDash w14:val="solid"/>
        <w14:bevel/>
      </w14:textOutline>
    </w:rPr>
  </w:style>
  <w:style w:type="paragraph" w:customStyle="1" w:styleId="Styl1">
    <w:name w:val="Styl1"/>
    <w:pPr>
      <w:spacing w:after="100" w:line="252" w:lineRule="auto"/>
      <w:jc w:val="both"/>
    </w:pPr>
    <w:rPr>
      <w:rFonts w:ascii="Calibri" w:hAnsi="Calibri" w:cs="Arial Unicode MS"/>
      <w:color w:val="000000"/>
      <w:sz w:val="22"/>
      <w:szCs w:val="22"/>
      <w:u w:color="000000"/>
    </w:rPr>
  </w:style>
  <w:style w:type="numbering" w:customStyle="1" w:styleId="Zaimportowanystyl2">
    <w:name w:val="Zaimportowany styl 2"/>
    <w:pPr>
      <w:numPr>
        <w:numId w:val="1"/>
      </w:numPr>
    </w:pPr>
  </w:style>
  <w:style w:type="numbering" w:customStyle="1" w:styleId="Zaimportowanystyl3">
    <w:name w:val="Zaimportowany styl 3"/>
    <w:pPr>
      <w:numPr>
        <w:numId w:val="3"/>
      </w:numPr>
    </w:pPr>
  </w:style>
  <w:style w:type="numbering" w:customStyle="1" w:styleId="Zaimportowanystyl4">
    <w:name w:val="Zaimportowany styl 4"/>
    <w:pPr>
      <w:numPr>
        <w:numId w:val="5"/>
      </w:numPr>
    </w:pPr>
  </w:style>
  <w:style w:type="paragraph" w:styleId="Akapitzlist">
    <w:name w:val="List Paragraph"/>
    <w:pPr>
      <w:spacing w:after="120" w:line="252" w:lineRule="auto"/>
      <w:ind w:left="720"/>
      <w:jc w:val="both"/>
    </w:pPr>
    <w:rPr>
      <w:rFonts w:ascii="Calibri" w:hAnsi="Calibri" w:cs="Arial Unicode MS"/>
      <w:color w:val="000000"/>
      <w:sz w:val="22"/>
      <w:szCs w:val="22"/>
      <w:u w:color="000000"/>
    </w:rPr>
  </w:style>
  <w:style w:type="numbering" w:customStyle="1" w:styleId="Zaimportowanystyl5">
    <w:name w:val="Zaimportowany styl 5"/>
    <w:pPr>
      <w:numPr>
        <w:numId w:val="8"/>
      </w:numPr>
    </w:pPr>
  </w:style>
  <w:style w:type="paragraph" w:customStyle="1" w:styleId="Domylne">
    <w:name w:val="Domyślne"/>
    <w:pPr>
      <w:spacing w:before="160" w:line="288" w:lineRule="auto"/>
    </w:pPr>
    <w:rPr>
      <w:rFonts w:ascii="Lato Regular" w:eastAsia="Lato Regular" w:hAnsi="Lato Regular" w:cs="Lato Regular"/>
      <w:color w:val="000000"/>
      <w:sz w:val="26"/>
      <w:szCs w:val="26"/>
      <w14:textOutline w14:w="0" w14:cap="flat" w14:cmpd="sng" w14:algn="ctr">
        <w14:noFill/>
        <w14:prstDash w14:val="solid"/>
        <w14:bevel/>
      </w14:textOutline>
    </w:rPr>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rFonts w:ascii="Calibri" w:hAnsi="Calibri" w:cs="Arial Unicode MS"/>
      <w:color w:val="000000"/>
      <w:u w:color="000000"/>
    </w:rPr>
  </w:style>
  <w:style w:type="character" w:styleId="Odwoaniedokomentarza">
    <w:name w:val="annotation reference"/>
    <w:basedOn w:val="Domylnaczcionkaakapitu"/>
    <w:uiPriority w:val="99"/>
    <w:semiHidden/>
    <w:unhideWhenUsed/>
    <w:rPr>
      <w:sz w:val="16"/>
      <w:szCs w:val="16"/>
    </w:rPr>
  </w:style>
  <w:style w:type="table" w:styleId="Tabela-Siatka">
    <w:name w:val="Table Grid"/>
    <w:basedOn w:val="Standardowy"/>
    <w:uiPriority w:val="39"/>
    <w:rsid w:val="00716A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ny"/>
    <w:rsid w:val="00B84F1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ind w:left="0"/>
      <w:jc w:val="left"/>
    </w:pPr>
    <w:rPr>
      <w:rFonts w:ascii="Times New Roman" w:eastAsia="Times New Roman" w:hAnsi="Times New Roman" w:cs="Times New Roman"/>
      <w:color w:val="auto"/>
      <w:sz w:val="24"/>
      <w:szCs w:val="24"/>
      <w:bdr w:val="none" w:sz="0" w:space="0" w:color="auto"/>
    </w:rPr>
  </w:style>
  <w:style w:type="character" w:customStyle="1" w:styleId="normaltextrun">
    <w:name w:val="normaltextrun"/>
    <w:basedOn w:val="Domylnaczcionkaakapitu"/>
    <w:rsid w:val="00B84F1E"/>
  </w:style>
  <w:style w:type="character" w:customStyle="1" w:styleId="eop">
    <w:name w:val="eop"/>
    <w:basedOn w:val="Domylnaczcionkaakapitu"/>
    <w:rsid w:val="00B84F1E"/>
  </w:style>
  <w:style w:type="paragraph" w:styleId="Poprawka">
    <w:name w:val="Revision"/>
    <w:hidden/>
    <w:uiPriority w:val="99"/>
    <w:semiHidden/>
    <w:rsid w:val="00CE6724"/>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hAnsi="Calibri" w:cs="Arial Unicode MS"/>
      <w:color w:val="000000"/>
      <w:sz w:val="22"/>
      <w:szCs w:val="22"/>
      <w:u w:color="000000"/>
    </w:rPr>
  </w:style>
  <w:style w:type="paragraph" w:styleId="Tematkomentarza">
    <w:name w:val="annotation subject"/>
    <w:basedOn w:val="Tekstkomentarza"/>
    <w:next w:val="Tekstkomentarza"/>
    <w:link w:val="TematkomentarzaZnak"/>
    <w:uiPriority w:val="99"/>
    <w:semiHidden/>
    <w:unhideWhenUsed/>
    <w:rsid w:val="0034733D"/>
    <w:rPr>
      <w:b/>
      <w:bCs/>
    </w:rPr>
  </w:style>
  <w:style w:type="character" w:customStyle="1" w:styleId="TematkomentarzaZnak">
    <w:name w:val="Temat komentarza Znak"/>
    <w:basedOn w:val="TekstkomentarzaZnak"/>
    <w:link w:val="Tematkomentarza"/>
    <w:uiPriority w:val="99"/>
    <w:semiHidden/>
    <w:rsid w:val="0034733D"/>
    <w:rPr>
      <w:rFonts w:ascii="Calibri" w:hAnsi="Calibri" w:cs="Arial Unicode MS"/>
      <w:b/>
      <w:bCs/>
      <w:color w:val="000000"/>
      <w:u w:color="000000"/>
    </w:rPr>
  </w:style>
  <w:style w:type="paragraph" w:styleId="Nagwek">
    <w:name w:val="header"/>
    <w:basedOn w:val="Normalny"/>
    <w:link w:val="NagwekZnak"/>
    <w:uiPriority w:val="99"/>
    <w:unhideWhenUsed/>
    <w:rsid w:val="00093E1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93E1A"/>
    <w:rPr>
      <w:rFonts w:ascii="Calibri" w:hAnsi="Calibri" w:cs="Arial Unicode MS"/>
      <w:color w:val="000000"/>
      <w:sz w:val="22"/>
      <w:szCs w:val="22"/>
      <w:u w:color="000000"/>
    </w:rPr>
  </w:style>
  <w:style w:type="paragraph" w:styleId="Stopka">
    <w:name w:val="footer"/>
    <w:basedOn w:val="Normalny"/>
    <w:link w:val="StopkaZnak"/>
    <w:uiPriority w:val="99"/>
    <w:unhideWhenUsed/>
    <w:rsid w:val="00093E1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93E1A"/>
    <w:rPr>
      <w:rFonts w:ascii="Calibri"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Motyw pakietu Office">
      <a:majorFont>
        <a:latin typeface="Lato Bold"/>
        <a:ea typeface="Lato Bold"/>
        <a:cs typeface="Lato Bold"/>
      </a:majorFont>
      <a:minorFont>
        <a:latin typeface="Lato Regular"/>
        <a:ea typeface="Lato Regular"/>
        <a:cs typeface="Lato Regular"/>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932901593402954E8184ACF4C6F034C0" ma:contentTypeVersion="4" ma:contentTypeDescription="Utwórz nowy dokument." ma:contentTypeScope="" ma:versionID="b5746035e96592f38fbf9cad419437f6">
  <xsd:schema xmlns:xsd="http://www.w3.org/2001/XMLSchema" xmlns:xs="http://www.w3.org/2001/XMLSchema" xmlns:p="http://schemas.microsoft.com/office/2006/metadata/properties" xmlns:ns2="7a31f9a5-3d8b-4e99-9c9b-9da56d63a129" xmlns:ns3="09179957-0388-4891-8a7e-1bbe11acc7fe" targetNamespace="http://schemas.microsoft.com/office/2006/metadata/properties" ma:root="true" ma:fieldsID="8ea64803695719bb5325db8fc72eb126" ns2:_="" ns3:_="">
    <xsd:import namespace="7a31f9a5-3d8b-4e99-9c9b-9da56d63a129"/>
    <xsd:import namespace="09179957-0388-4891-8a7e-1bbe11acc7f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1f9a5-3d8b-4e99-9c9b-9da56d63a1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79957-0388-4891-8a7e-1bbe11acc7fe"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F506DB-CACB-4DB6-8BF4-CD8781B7A31C}">
  <ds:schemaRefs>
    <ds:schemaRef ds:uri="http://schemas.microsoft.com/office/2006/metadata/properties"/>
    <ds:schemaRef ds:uri="http://schemas.microsoft.com/office/infopath/2007/PartnerControls"/>
    <ds:schemaRef ds:uri="897304d2-5e4b-4bac-b847-e77df518a932"/>
    <ds:schemaRef ds:uri="c65d01c8-eb97-40f5-9d81-ec530a7d2799"/>
  </ds:schemaRefs>
</ds:datastoreItem>
</file>

<file path=customXml/itemProps2.xml><?xml version="1.0" encoding="utf-8"?>
<ds:datastoreItem xmlns:ds="http://schemas.openxmlformats.org/officeDocument/2006/customXml" ds:itemID="{FFBB71D2-08DE-4722-967E-D9D82A763EB8}">
  <ds:schemaRefs>
    <ds:schemaRef ds:uri="http://schemas.openxmlformats.org/officeDocument/2006/bibliography"/>
  </ds:schemaRefs>
</ds:datastoreItem>
</file>

<file path=customXml/itemProps3.xml><?xml version="1.0" encoding="utf-8"?>
<ds:datastoreItem xmlns:ds="http://schemas.openxmlformats.org/officeDocument/2006/customXml" ds:itemID="{B3898437-1691-4C10-8E74-5F39C956A2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31f9a5-3d8b-4e99-9c9b-9da56d63a129"/>
    <ds:schemaRef ds:uri="09179957-0388-4891-8a7e-1bbe11acc7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7166EA-85C7-4B8B-B975-A6591D17B5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841</Words>
  <Characters>5052</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Edyta Kowalik</dc:creator>
  <cp:keywords/>
  <cp:lastModifiedBy>Anna Zarzycka</cp:lastModifiedBy>
  <cp:revision>2</cp:revision>
  <dcterms:created xsi:type="dcterms:W3CDTF">2023-03-06T12:56:00Z</dcterms:created>
  <dcterms:modified xsi:type="dcterms:W3CDTF">2023-03-06T12:56:00Z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0x010100932901593402954E8184ACF4C6F034C0</vt:lpwstr>
  </property>
</Properties>
</file>