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0375FB" w:rsidP="00890B92">
      <w:pPr>
        <w:spacing w:after="240"/>
        <w:jc w:val="right"/>
        <w:rPr>
          <w:sz w:val="22"/>
          <w:szCs w:val="22"/>
        </w:rPr>
      </w:pPr>
      <w:r w:rsidRPr="000375F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375FB">
        <w:rPr>
          <w:sz w:val="22"/>
          <w:szCs w:val="22"/>
        </w:rPr>
        <w:t>2023-03-10</w:t>
      </w:r>
    </w:p>
    <w:p w:rsidR="000375FB" w:rsidRPr="000375FB" w:rsidRDefault="000375FB" w:rsidP="00890B92">
      <w:pPr>
        <w:rPr>
          <w:b/>
          <w:bCs/>
          <w:sz w:val="22"/>
          <w:szCs w:val="22"/>
        </w:rPr>
      </w:pPr>
      <w:r w:rsidRPr="000375FB">
        <w:rPr>
          <w:b/>
          <w:bCs/>
          <w:sz w:val="22"/>
          <w:szCs w:val="22"/>
        </w:rPr>
        <w:t>Akademia Górniczo - Hutnicza</w:t>
      </w:r>
    </w:p>
    <w:p w:rsidR="000375FB" w:rsidRPr="000375FB" w:rsidRDefault="000375FB" w:rsidP="00890B92">
      <w:pPr>
        <w:rPr>
          <w:b/>
          <w:bCs/>
          <w:sz w:val="22"/>
          <w:szCs w:val="22"/>
        </w:rPr>
      </w:pPr>
      <w:r w:rsidRPr="000375FB">
        <w:rPr>
          <w:b/>
          <w:bCs/>
          <w:sz w:val="22"/>
          <w:szCs w:val="22"/>
        </w:rPr>
        <w:t>im. Stanisława Staszica w Krakowie</w:t>
      </w:r>
    </w:p>
    <w:p w:rsidR="00890B92" w:rsidRPr="00D91931" w:rsidRDefault="000375FB" w:rsidP="00890B92">
      <w:pPr>
        <w:rPr>
          <w:b/>
          <w:bCs/>
          <w:sz w:val="22"/>
          <w:szCs w:val="22"/>
        </w:rPr>
      </w:pPr>
      <w:r w:rsidRPr="000375FB">
        <w:rPr>
          <w:b/>
          <w:bCs/>
          <w:sz w:val="22"/>
          <w:szCs w:val="22"/>
        </w:rPr>
        <w:t>Dział Zamówień Publicznych</w:t>
      </w:r>
    </w:p>
    <w:p w:rsidR="00890B92" w:rsidRPr="00BD5546" w:rsidRDefault="000375FB" w:rsidP="00890B92">
      <w:pPr>
        <w:rPr>
          <w:sz w:val="22"/>
          <w:szCs w:val="22"/>
        </w:rPr>
      </w:pPr>
      <w:r w:rsidRPr="000375F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375FB">
        <w:rPr>
          <w:sz w:val="22"/>
          <w:szCs w:val="22"/>
        </w:rPr>
        <w:t>30</w:t>
      </w:r>
    </w:p>
    <w:p w:rsidR="00890B92" w:rsidRPr="00BD5546" w:rsidRDefault="000375FB" w:rsidP="00890B92">
      <w:pPr>
        <w:rPr>
          <w:sz w:val="22"/>
          <w:szCs w:val="22"/>
        </w:rPr>
      </w:pPr>
      <w:r w:rsidRPr="000375F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375F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75FB" w:rsidRPr="000375FB">
        <w:rPr>
          <w:b/>
          <w:sz w:val="22"/>
          <w:szCs w:val="22"/>
        </w:rPr>
        <w:t>KC-zp.272-112/23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375FB" w:rsidRPr="000375FB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375F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375FB">
        <w:rPr>
          <w:b/>
          <w:sz w:val="22"/>
          <w:szCs w:val="22"/>
        </w:rPr>
        <w:t>usługa organizacji hybrydowej konferencji "The impact of internationalization on the openness and tolerance of the university environment" finansowanej ze środków programu NAWA Welcome to Poland - KC-zp.272-112/23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375FB" w:rsidP="00A80738">
      <w:pPr>
        <w:spacing w:before="120" w:after="120"/>
        <w:jc w:val="both"/>
        <w:rPr>
          <w:sz w:val="22"/>
          <w:szCs w:val="22"/>
        </w:rPr>
      </w:pPr>
      <w:r w:rsidRPr="000375FB">
        <w:rPr>
          <w:b/>
          <w:sz w:val="22"/>
          <w:szCs w:val="22"/>
        </w:rPr>
        <w:t>83 450.00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E38B7" w:rsidRDefault="009E38B7">
      <w:r>
        <w:separator/>
      </w:r>
    </w:p>
  </w:endnote>
  <w:endnote w:type="continuationSeparator" w:id="0">
    <w:p w:rsidR="009E38B7" w:rsidRDefault="009E3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E38B7" w:rsidRDefault="009E38B7">
      <w:r>
        <w:separator/>
      </w:r>
    </w:p>
  </w:footnote>
  <w:footnote w:type="continuationSeparator" w:id="0">
    <w:p w:rsidR="009E38B7" w:rsidRDefault="009E38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75FB" w:rsidRDefault="000375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75FB" w:rsidRDefault="000375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75FB" w:rsidRDefault="000375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38B7"/>
    <w:rsid w:val="00007727"/>
    <w:rsid w:val="00017720"/>
    <w:rsid w:val="00027748"/>
    <w:rsid w:val="00035488"/>
    <w:rsid w:val="000375FB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E38B7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2B5AFF4-854F-438A-AA42-5D185B4E5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2023-03-10T10:09:00Z</dcterms:created>
  <dcterms:modified xsi:type="dcterms:W3CDTF">2023-03-10T10:09:00Z</dcterms:modified>
</cp:coreProperties>
</file>