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EC05BE" w14:textId="77777777" w:rsidR="00FB7F50" w:rsidRPr="002245BE" w:rsidRDefault="004B0D7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4B0D75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4B0D75">
        <w:rPr>
          <w:sz w:val="22"/>
          <w:szCs w:val="22"/>
        </w:rPr>
        <w:t>2023-03-10</w:t>
      </w:r>
    </w:p>
    <w:p w14:paraId="16A53181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5A68CF6B" w14:textId="77777777" w:rsidR="00FB7F50" w:rsidRPr="002245BE" w:rsidRDefault="004B0D75" w:rsidP="00FB7F50">
      <w:pPr>
        <w:spacing w:after="40"/>
        <w:rPr>
          <w:b/>
          <w:bCs/>
          <w:sz w:val="22"/>
          <w:szCs w:val="22"/>
        </w:rPr>
      </w:pPr>
      <w:r w:rsidRPr="004B0D75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01EA2680" w14:textId="77777777" w:rsidR="00FB7F50" w:rsidRPr="002245BE" w:rsidRDefault="004B0D75" w:rsidP="00FB7F50">
      <w:pPr>
        <w:rPr>
          <w:sz w:val="22"/>
          <w:szCs w:val="22"/>
        </w:rPr>
      </w:pPr>
      <w:r w:rsidRPr="004B0D75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4B0D75">
        <w:rPr>
          <w:sz w:val="22"/>
          <w:szCs w:val="22"/>
        </w:rPr>
        <w:t>66</w:t>
      </w:r>
    </w:p>
    <w:p w14:paraId="0ED39BD3" w14:textId="77777777" w:rsidR="00FB7F50" w:rsidRPr="002245BE" w:rsidRDefault="004B0D75" w:rsidP="00FB7F50">
      <w:pPr>
        <w:rPr>
          <w:sz w:val="22"/>
          <w:szCs w:val="22"/>
        </w:rPr>
      </w:pPr>
      <w:r w:rsidRPr="004B0D75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4B0D75">
        <w:rPr>
          <w:sz w:val="22"/>
          <w:szCs w:val="22"/>
        </w:rPr>
        <w:t>Kraków</w:t>
      </w:r>
    </w:p>
    <w:p w14:paraId="670D9E48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107E1C95" w14:textId="6C938AAD" w:rsidR="00FB7F50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4F03F1F2" w14:textId="77777777" w:rsidR="00CB4136" w:rsidRDefault="00CB4136" w:rsidP="00FB7F50">
      <w:pPr>
        <w:jc w:val="both"/>
        <w:rPr>
          <w:bCs/>
          <w:sz w:val="18"/>
          <w:szCs w:val="18"/>
        </w:rPr>
      </w:pPr>
    </w:p>
    <w:p w14:paraId="733C0D79" w14:textId="3C7E7663" w:rsidR="00CB4136" w:rsidRPr="00CB4136" w:rsidRDefault="00CB4136" w:rsidP="00FB7F50">
      <w:pPr>
        <w:jc w:val="both"/>
        <w:rPr>
          <w:bCs/>
          <w:sz w:val="20"/>
          <w:szCs w:val="20"/>
        </w:rPr>
      </w:pPr>
      <w:r w:rsidRPr="00CB4136">
        <w:rPr>
          <w:bCs/>
          <w:sz w:val="20"/>
          <w:szCs w:val="20"/>
        </w:rPr>
        <w:t>SZP-271-57/22 – 200.MM</w:t>
      </w:r>
    </w:p>
    <w:p w14:paraId="511B2D3C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1AA33DFA" w14:textId="3E0EEE68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CB4136">
        <w:rPr>
          <w:b/>
          <w:sz w:val="28"/>
        </w:rPr>
        <w:t xml:space="preserve"> – dot. gr. 21,24,30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4B0D75" w:rsidRPr="00607F9B" w14:paraId="5EC54AE0" w14:textId="77777777" w:rsidTr="00E30546">
        <w:trPr>
          <w:trHeight w:val="638"/>
        </w:trPr>
        <w:tc>
          <w:tcPr>
            <w:tcW w:w="959" w:type="dxa"/>
            <w:shd w:val="clear" w:color="auto" w:fill="auto"/>
          </w:tcPr>
          <w:p w14:paraId="038D57DF" w14:textId="77777777" w:rsidR="004B0D75" w:rsidRPr="00607F9B" w:rsidRDefault="004B0D75" w:rsidP="00E3054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070B464" w14:textId="77777777" w:rsidR="004B0D75" w:rsidRPr="00607F9B" w:rsidRDefault="004B0D75" w:rsidP="00E3054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B0D75">
              <w:rPr>
                <w:sz w:val="22"/>
                <w:szCs w:val="22"/>
              </w:rPr>
              <w:t xml:space="preserve">Tryb podstawowy z możliwością negocjacji - art. 275 pkt. 2 ustawy </w:t>
            </w:r>
            <w:proofErr w:type="spellStart"/>
            <w:r w:rsidRPr="004B0D75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B0D75">
              <w:rPr>
                <w:b/>
                <w:bCs/>
                <w:sz w:val="22"/>
                <w:szCs w:val="22"/>
              </w:rPr>
              <w:t>Wykonanie przeglądów okresowych sprzętu medycznego na potrzeby Oddziałów Szpitalnych (34 grupy)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B0D75">
              <w:rPr>
                <w:b/>
                <w:sz w:val="22"/>
                <w:szCs w:val="22"/>
              </w:rPr>
              <w:t>ZP/57/2022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1D65874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4B0D75" w:rsidRPr="004B0D75">
        <w:rPr>
          <w:b/>
          <w:sz w:val="22"/>
          <w:szCs w:val="22"/>
        </w:rPr>
        <w:t>Szpital Specjalistyczny im. Stefana Żeromskiego SP ZOZ w Krakowie Sekcja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4B0D75" w:rsidRPr="004B0D75">
        <w:rPr>
          <w:sz w:val="22"/>
          <w:szCs w:val="22"/>
        </w:rPr>
        <w:t>(</w:t>
      </w:r>
      <w:proofErr w:type="spellStart"/>
      <w:r w:rsidR="004B0D75" w:rsidRPr="004B0D75">
        <w:rPr>
          <w:sz w:val="22"/>
          <w:szCs w:val="22"/>
        </w:rPr>
        <w:t>t.j</w:t>
      </w:r>
      <w:proofErr w:type="spellEnd"/>
      <w:r w:rsidR="004B0D75" w:rsidRPr="004B0D75">
        <w:rPr>
          <w:sz w:val="22"/>
          <w:szCs w:val="22"/>
        </w:rPr>
        <w:t>. Dz. U. z 2022r. poz. 1710)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4B0D75" w14:paraId="1B7D268E" w14:textId="77777777" w:rsidTr="00E3054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270C3541" w14:textId="77777777" w:rsidR="004B0D75" w:rsidRPr="001D1EEC" w:rsidRDefault="004B0D75" w:rsidP="00E30546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4B0D75">
              <w:rPr>
                <w:b/>
                <w:sz w:val="22"/>
                <w:szCs w:val="22"/>
              </w:rPr>
              <w:t>Zakłady Techniki Medycznej Sp. z o.o.</w:t>
            </w:r>
          </w:p>
          <w:p w14:paraId="1A63D3A9" w14:textId="77777777" w:rsidR="004B0D75" w:rsidRPr="001D1EEC" w:rsidRDefault="004B0D75" w:rsidP="00E30546">
            <w:pPr>
              <w:spacing w:line="276" w:lineRule="auto"/>
              <w:rPr>
                <w:bCs/>
                <w:sz w:val="22"/>
                <w:szCs w:val="22"/>
              </w:rPr>
            </w:pPr>
            <w:proofErr w:type="spellStart"/>
            <w:r w:rsidRPr="004B0D75">
              <w:rPr>
                <w:bCs/>
                <w:sz w:val="22"/>
                <w:szCs w:val="22"/>
              </w:rPr>
              <w:t>Szyllinga</w:t>
            </w:r>
            <w:proofErr w:type="spellEnd"/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4B0D75">
              <w:rPr>
                <w:bCs/>
                <w:sz w:val="22"/>
                <w:szCs w:val="22"/>
              </w:rPr>
              <w:t>63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4B0D75">
              <w:rPr>
                <w:bCs/>
                <w:sz w:val="22"/>
                <w:szCs w:val="22"/>
              </w:rPr>
              <w:t>30-433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4B0D75">
              <w:rPr>
                <w:bCs/>
                <w:sz w:val="22"/>
                <w:szCs w:val="22"/>
              </w:rPr>
              <w:t>Kraków</w:t>
            </w:r>
          </w:p>
          <w:p w14:paraId="02BBB418" w14:textId="77777777" w:rsidR="004B0D75" w:rsidRDefault="004B0D75" w:rsidP="00E3054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5F8AAF2" w14:textId="77777777" w:rsidR="004B0D75" w:rsidRPr="00211A34" w:rsidRDefault="004B0D75" w:rsidP="00E3054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4B0D75">
              <w:rPr>
                <w:color w:val="000000"/>
                <w:sz w:val="22"/>
                <w:szCs w:val="22"/>
              </w:rPr>
              <w:t>21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B0D75">
              <w:rPr>
                <w:color w:val="000000"/>
                <w:sz w:val="22"/>
                <w:szCs w:val="22"/>
              </w:rPr>
              <w:t>Autoklaw kasetowy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4B0D75">
              <w:rPr>
                <w:b/>
                <w:sz w:val="22"/>
                <w:szCs w:val="22"/>
              </w:rPr>
              <w:t>1 296.00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FC308E4" w14:textId="77777777" w:rsidR="004B0D75" w:rsidRPr="00D168A0" w:rsidRDefault="004B0D75" w:rsidP="00E30546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5838F0DD" w14:textId="77777777" w:rsidR="004B0D75" w:rsidRDefault="004B0D75" w:rsidP="00E30546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4B0D75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4B0D75" w14:paraId="1EDCDC4D" w14:textId="77777777" w:rsidTr="00E3054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2B3CC804" w14:textId="77777777" w:rsidR="004B0D75" w:rsidRPr="001D1EEC" w:rsidRDefault="004B0D75" w:rsidP="00E30546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4B0D75">
              <w:rPr>
                <w:b/>
                <w:sz w:val="22"/>
                <w:szCs w:val="22"/>
              </w:rPr>
              <w:t>Zakłady Techniki Medycznej Sp. z o.o.</w:t>
            </w:r>
          </w:p>
          <w:p w14:paraId="55D1FE4B" w14:textId="77777777" w:rsidR="004B0D75" w:rsidRPr="001D1EEC" w:rsidRDefault="004B0D75" w:rsidP="00E30546">
            <w:pPr>
              <w:spacing w:line="276" w:lineRule="auto"/>
              <w:rPr>
                <w:bCs/>
                <w:sz w:val="22"/>
                <w:szCs w:val="22"/>
              </w:rPr>
            </w:pPr>
            <w:proofErr w:type="spellStart"/>
            <w:r w:rsidRPr="004B0D75">
              <w:rPr>
                <w:bCs/>
                <w:sz w:val="22"/>
                <w:szCs w:val="22"/>
              </w:rPr>
              <w:t>Szyllinga</w:t>
            </w:r>
            <w:proofErr w:type="spellEnd"/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4B0D75">
              <w:rPr>
                <w:bCs/>
                <w:sz w:val="22"/>
                <w:szCs w:val="22"/>
              </w:rPr>
              <w:t>63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4B0D75">
              <w:rPr>
                <w:bCs/>
                <w:sz w:val="22"/>
                <w:szCs w:val="22"/>
              </w:rPr>
              <w:t>30-433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4B0D75">
              <w:rPr>
                <w:bCs/>
                <w:sz w:val="22"/>
                <w:szCs w:val="22"/>
              </w:rPr>
              <w:t>Kraków</w:t>
            </w:r>
          </w:p>
          <w:p w14:paraId="74156FF7" w14:textId="77777777" w:rsidR="004B0D75" w:rsidRDefault="004B0D75" w:rsidP="00E3054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5754612" w14:textId="77777777" w:rsidR="004B0D75" w:rsidRPr="00211A34" w:rsidRDefault="004B0D75" w:rsidP="00E3054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4B0D75">
              <w:rPr>
                <w:color w:val="000000"/>
                <w:sz w:val="22"/>
                <w:szCs w:val="22"/>
              </w:rPr>
              <w:t>24</w:t>
            </w:r>
            <w:r w:rsidRPr="00211A34">
              <w:rPr>
                <w:sz w:val="22"/>
                <w:szCs w:val="22"/>
              </w:rPr>
              <w:t xml:space="preserve">: </w:t>
            </w:r>
            <w:proofErr w:type="spellStart"/>
            <w:r w:rsidRPr="004B0D75">
              <w:rPr>
                <w:color w:val="000000"/>
                <w:sz w:val="22"/>
                <w:szCs w:val="22"/>
              </w:rPr>
              <w:t>Frontofokometr</w:t>
            </w:r>
            <w:proofErr w:type="spellEnd"/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4B0D75">
              <w:rPr>
                <w:b/>
                <w:sz w:val="22"/>
                <w:szCs w:val="22"/>
              </w:rPr>
              <w:t>648.00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F0E1DBF" w14:textId="77777777" w:rsidR="004B0D75" w:rsidRPr="00D168A0" w:rsidRDefault="004B0D75" w:rsidP="00E30546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4B97EFF1" w14:textId="77777777" w:rsidR="004B0D75" w:rsidRDefault="004B0D75" w:rsidP="00E30546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4B0D75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4B0D75" w14:paraId="54E2DCBB" w14:textId="77777777" w:rsidTr="00E3054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19FC3118" w14:textId="77777777" w:rsidR="004B0D75" w:rsidRPr="001D1EEC" w:rsidRDefault="004B0D75" w:rsidP="00E30546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4B0D75">
              <w:rPr>
                <w:b/>
                <w:sz w:val="22"/>
                <w:szCs w:val="22"/>
              </w:rPr>
              <w:lastRenderedPageBreak/>
              <w:t>Zakłady Techniki Medycznej Sp. z o.o.</w:t>
            </w:r>
          </w:p>
          <w:p w14:paraId="7AF42541" w14:textId="77777777" w:rsidR="004B0D75" w:rsidRPr="001D1EEC" w:rsidRDefault="004B0D75" w:rsidP="00E30546">
            <w:pPr>
              <w:spacing w:line="276" w:lineRule="auto"/>
              <w:rPr>
                <w:bCs/>
                <w:sz w:val="22"/>
                <w:szCs w:val="22"/>
              </w:rPr>
            </w:pPr>
            <w:proofErr w:type="spellStart"/>
            <w:r w:rsidRPr="004B0D75">
              <w:rPr>
                <w:bCs/>
                <w:sz w:val="22"/>
                <w:szCs w:val="22"/>
              </w:rPr>
              <w:t>Szyllinga</w:t>
            </w:r>
            <w:proofErr w:type="spellEnd"/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4B0D75">
              <w:rPr>
                <w:bCs/>
                <w:sz w:val="22"/>
                <w:szCs w:val="22"/>
              </w:rPr>
              <w:t>63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4B0D75">
              <w:rPr>
                <w:bCs/>
                <w:sz w:val="22"/>
                <w:szCs w:val="22"/>
              </w:rPr>
              <w:t>30-433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4B0D75">
              <w:rPr>
                <w:bCs/>
                <w:sz w:val="22"/>
                <w:szCs w:val="22"/>
              </w:rPr>
              <w:t>Kraków</w:t>
            </w:r>
          </w:p>
          <w:p w14:paraId="03463005" w14:textId="77777777" w:rsidR="004B0D75" w:rsidRDefault="004B0D75" w:rsidP="00E3054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6ACD79B" w14:textId="77777777" w:rsidR="004B0D75" w:rsidRPr="00211A34" w:rsidRDefault="004B0D75" w:rsidP="00E3054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4B0D75">
              <w:rPr>
                <w:color w:val="000000"/>
                <w:sz w:val="22"/>
                <w:szCs w:val="22"/>
              </w:rPr>
              <w:t>30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B0D75">
              <w:rPr>
                <w:color w:val="000000"/>
                <w:sz w:val="22"/>
                <w:szCs w:val="22"/>
              </w:rPr>
              <w:t xml:space="preserve">Tonometry </w:t>
            </w:r>
            <w:proofErr w:type="spellStart"/>
            <w:r w:rsidRPr="004B0D75">
              <w:rPr>
                <w:color w:val="000000"/>
                <w:sz w:val="22"/>
                <w:szCs w:val="22"/>
              </w:rPr>
              <w:t>aplamacyjne</w:t>
            </w:r>
            <w:proofErr w:type="spellEnd"/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4B0D75">
              <w:rPr>
                <w:b/>
                <w:sz w:val="22"/>
                <w:szCs w:val="22"/>
              </w:rPr>
              <w:t>1 620.00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FD81A19" w14:textId="77777777" w:rsidR="004B0D75" w:rsidRPr="00D168A0" w:rsidRDefault="004B0D75" w:rsidP="00E30546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406DF1D2" w14:textId="77777777" w:rsidR="004B0D75" w:rsidRDefault="004B0D75" w:rsidP="00E30546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4B0D75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</w:tbl>
    <w:p w14:paraId="1E3ACACD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20D29DAD" w14:textId="77777777" w:rsidTr="00596EA3">
        <w:tc>
          <w:tcPr>
            <w:tcW w:w="2169" w:type="dxa"/>
            <w:shd w:val="clear" w:color="auto" w:fill="F3F3F3"/>
          </w:tcPr>
          <w:p w14:paraId="5082DE48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479658C2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6DD7D3D4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0BE6658E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4B0D75" w:rsidRPr="00834EF4" w14:paraId="29EAC4E7" w14:textId="77777777" w:rsidTr="00E30546">
        <w:tc>
          <w:tcPr>
            <w:tcW w:w="2169" w:type="dxa"/>
            <w:shd w:val="clear" w:color="auto" w:fill="auto"/>
          </w:tcPr>
          <w:p w14:paraId="0CEFB6D8" w14:textId="77777777" w:rsidR="004B0D75" w:rsidRPr="00211A34" w:rsidRDefault="004B0D75" w:rsidP="00E3054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D75">
              <w:rPr>
                <w:sz w:val="20"/>
                <w:szCs w:val="20"/>
              </w:rPr>
              <w:t>21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0D75">
              <w:rPr>
                <w:sz w:val="20"/>
                <w:szCs w:val="20"/>
              </w:rPr>
              <w:t>Autoklaw kasetowy</w:t>
            </w:r>
          </w:p>
        </w:tc>
        <w:tc>
          <w:tcPr>
            <w:tcW w:w="2793" w:type="dxa"/>
            <w:shd w:val="clear" w:color="auto" w:fill="auto"/>
          </w:tcPr>
          <w:p w14:paraId="6346241B" w14:textId="77777777" w:rsidR="004B0D75" w:rsidRPr="00211A34" w:rsidRDefault="004B0D75" w:rsidP="00E3054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B0D75">
              <w:rPr>
                <w:b/>
                <w:bCs/>
                <w:sz w:val="20"/>
                <w:szCs w:val="20"/>
              </w:rPr>
              <w:t>Zakłady Techniki Medycznej Sp. z o.o.</w:t>
            </w:r>
          </w:p>
          <w:p w14:paraId="14E3FD06" w14:textId="77777777" w:rsidR="004B0D75" w:rsidRPr="00211A34" w:rsidRDefault="004B0D75" w:rsidP="00E30546">
            <w:pPr>
              <w:rPr>
                <w:sz w:val="20"/>
                <w:szCs w:val="20"/>
              </w:rPr>
            </w:pPr>
            <w:proofErr w:type="spellStart"/>
            <w:r w:rsidRPr="004B0D75">
              <w:rPr>
                <w:sz w:val="20"/>
                <w:szCs w:val="20"/>
              </w:rPr>
              <w:t>Szyllinga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4B0D75">
              <w:rPr>
                <w:sz w:val="20"/>
                <w:szCs w:val="20"/>
              </w:rPr>
              <w:t>63</w:t>
            </w:r>
          </w:p>
          <w:p w14:paraId="096E8129" w14:textId="77777777" w:rsidR="004B0D75" w:rsidRPr="00211A34" w:rsidRDefault="004B0D75" w:rsidP="00E30546">
            <w:pPr>
              <w:spacing w:after="40"/>
              <w:rPr>
                <w:color w:val="000000"/>
                <w:sz w:val="20"/>
                <w:szCs w:val="20"/>
              </w:rPr>
            </w:pPr>
            <w:r w:rsidRPr="004B0D75">
              <w:rPr>
                <w:sz w:val="20"/>
                <w:szCs w:val="20"/>
              </w:rPr>
              <w:t>30-433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D75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6F5DBB49" w14:textId="77777777" w:rsidR="004B0D75" w:rsidRPr="00211A34" w:rsidRDefault="004B0D75" w:rsidP="00E3054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D75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9E6E4F7" w14:textId="77777777" w:rsidR="004B0D75" w:rsidRPr="00211A34" w:rsidRDefault="004B0D75" w:rsidP="00E30546">
            <w:pPr>
              <w:jc w:val="center"/>
              <w:rPr>
                <w:color w:val="000000"/>
                <w:sz w:val="20"/>
                <w:szCs w:val="20"/>
              </w:rPr>
            </w:pPr>
            <w:r w:rsidRPr="004B0D75">
              <w:rPr>
                <w:sz w:val="20"/>
                <w:szCs w:val="20"/>
              </w:rPr>
              <w:t xml:space="preserve">  100,00</w:t>
            </w:r>
          </w:p>
        </w:tc>
      </w:tr>
      <w:tr w:rsidR="004B0D75" w:rsidRPr="00834EF4" w14:paraId="74708CCA" w14:textId="77777777" w:rsidTr="00E30546">
        <w:tc>
          <w:tcPr>
            <w:tcW w:w="2169" w:type="dxa"/>
            <w:shd w:val="clear" w:color="auto" w:fill="auto"/>
          </w:tcPr>
          <w:p w14:paraId="2E909E6C" w14:textId="77777777" w:rsidR="004B0D75" w:rsidRPr="00211A34" w:rsidRDefault="004B0D75" w:rsidP="00E3054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D75">
              <w:rPr>
                <w:sz w:val="20"/>
                <w:szCs w:val="20"/>
              </w:rPr>
              <w:t>24</w:t>
            </w:r>
            <w:r w:rsidRPr="00211A34">
              <w:rPr>
                <w:sz w:val="20"/>
                <w:szCs w:val="20"/>
              </w:rPr>
              <w:t xml:space="preserve"> - </w:t>
            </w:r>
            <w:proofErr w:type="spellStart"/>
            <w:r w:rsidRPr="004B0D75">
              <w:rPr>
                <w:sz w:val="20"/>
                <w:szCs w:val="20"/>
              </w:rPr>
              <w:t>Frontofokometr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7D1A5A2A" w14:textId="77777777" w:rsidR="004B0D75" w:rsidRPr="00211A34" w:rsidRDefault="004B0D75" w:rsidP="00E3054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B0D75">
              <w:rPr>
                <w:b/>
                <w:bCs/>
                <w:sz w:val="20"/>
                <w:szCs w:val="20"/>
              </w:rPr>
              <w:t>Zakłady Techniki Medycznej Sp. z o.o.</w:t>
            </w:r>
          </w:p>
          <w:p w14:paraId="770201A7" w14:textId="77777777" w:rsidR="004B0D75" w:rsidRPr="00211A34" w:rsidRDefault="004B0D75" w:rsidP="00E30546">
            <w:pPr>
              <w:rPr>
                <w:sz w:val="20"/>
                <w:szCs w:val="20"/>
              </w:rPr>
            </w:pPr>
            <w:proofErr w:type="spellStart"/>
            <w:r w:rsidRPr="004B0D75">
              <w:rPr>
                <w:sz w:val="20"/>
                <w:szCs w:val="20"/>
              </w:rPr>
              <w:t>Szyllinga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4B0D75">
              <w:rPr>
                <w:sz w:val="20"/>
                <w:szCs w:val="20"/>
              </w:rPr>
              <w:t>63</w:t>
            </w:r>
          </w:p>
          <w:p w14:paraId="23066260" w14:textId="77777777" w:rsidR="004B0D75" w:rsidRPr="00211A34" w:rsidRDefault="004B0D75" w:rsidP="00E30546">
            <w:pPr>
              <w:spacing w:after="40"/>
              <w:rPr>
                <w:color w:val="000000"/>
                <w:sz w:val="20"/>
                <w:szCs w:val="20"/>
              </w:rPr>
            </w:pPr>
            <w:r w:rsidRPr="004B0D75">
              <w:rPr>
                <w:sz w:val="20"/>
                <w:szCs w:val="20"/>
              </w:rPr>
              <w:t>30-433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D75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46F8B658" w14:textId="77777777" w:rsidR="004B0D75" w:rsidRPr="00211A34" w:rsidRDefault="004B0D75" w:rsidP="00E3054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D75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E783405" w14:textId="77777777" w:rsidR="004B0D75" w:rsidRPr="00211A34" w:rsidRDefault="004B0D75" w:rsidP="00E30546">
            <w:pPr>
              <w:jc w:val="center"/>
              <w:rPr>
                <w:color w:val="000000"/>
                <w:sz w:val="20"/>
                <w:szCs w:val="20"/>
              </w:rPr>
            </w:pPr>
            <w:r w:rsidRPr="004B0D75">
              <w:rPr>
                <w:sz w:val="20"/>
                <w:szCs w:val="20"/>
              </w:rPr>
              <w:t xml:space="preserve">  100,00</w:t>
            </w:r>
          </w:p>
        </w:tc>
      </w:tr>
      <w:tr w:rsidR="004B0D75" w:rsidRPr="00834EF4" w14:paraId="144FC6BB" w14:textId="77777777" w:rsidTr="00E30546">
        <w:tc>
          <w:tcPr>
            <w:tcW w:w="2169" w:type="dxa"/>
            <w:shd w:val="clear" w:color="auto" w:fill="auto"/>
          </w:tcPr>
          <w:p w14:paraId="1CD60D95" w14:textId="77777777" w:rsidR="004B0D75" w:rsidRPr="00211A34" w:rsidRDefault="004B0D75" w:rsidP="00E3054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D75">
              <w:rPr>
                <w:sz w:val="20"/>
                <w:szCs w:val="20"/>
              </w:rPr>
              <w:t>30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0D75">
              <w:rPr>
                <w:sz w:val="20"/>
                <w:szCs w:val="20"/>
              </w:rPr>
              <w:t xml:space="preserve">Tonometry </w:t>
            </w:r>
            <w:proofErr w:type="spellStart"/>
            <w:r w:rsidRPr="004B0D75">
              <w:rPr>
                <w:sz w:val="20"/>
                <w:szCs w:val="20"/>
              </w:rPr>
              <w:t>aplamacyjne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5AD3CBB1" w14:textId="77777777" w:rsidR="004B0D75" w:rsidRPr="00211A34" w:rsidRDefault="004B0D75" w:rsidP="00E3054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B0D75">
              <w:rPr>
                <w:b/>
                <w:bCs/>
                <w:sz w:val="20"/>
                <w:szCs w:val="20"/>
              </w:rPr>
              <w:t>Zakłady Techniki Medycznej Sp. z o.o.</w:t>
            </w:r>
          </w:p>
          <w:p w14:paraId="0A3A38D8" w14:textId="77777777" w:rsidR="004B0D75" w:rsidRPr="00211A34" w:rsidRDefault="004B0D75" w:rsidP="00E30546">
            <w:pPr>
              <w:rPr>
                <w:sz w:val="20"/>
                <w:szCs w:val="20"/>
              </w:rPr>
            </w:pPr>
            <w:proofErr w:type="spellStart"/>
            <w:r w:rsidRPr="004B0D75">
              <w:rPr>
                <w:sz w:val="20"/>
                <w:szCs w:val="20"/>
              </w:rPr>
              <w:t>Szyllinga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4B0D75">
              <w:rPr>
                <w:sz w:val="20"/>
                <w:szCs w:val="20"/>
              </w:rPr>
              <w:t>63</w:t>
            </w:r>
          </w:p>
          <w:p w14:paraId="76A36D63" w14:textId="77777777" w:rsidR="004B0D75" w:rsidRPr="00211A34" w:rsidRDefault="004B0D75" w:rsidP="00E30546">
            <w:pPr>
              <w:spacing w:after="40"/>
              <w:rPr>
                <w:color w:val="000000"/>
                <w:sz w:val="20"/>
                <w:szCs w:val="20"/>
              </w:rPr>
            </w:pPr>
            <w:r w:rsidRPr="004B0D75">
              <w:rPr>
                <w:sz w:val="20"/>
                <w:szCs w:val="20"/>
              </w:rPr>
              <w:t>30-433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0D75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76A874A2" w14:textId="77777777" w:rsidR="004B0D75" w:rsidRPr="00211A34" w:rsidRDefault="004B0D75" w:rsidP="00E3054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0D75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78F6CDA" w14:textId="77777777" w:rsidR="004B0D75" w:rsidRPr="00211A34" w:rsidRDefault="004B0D75" w:rsidP="00E30546">
            <w:pPr>
              <w:jc w:val="center"/>
              <w:rPr>
                <w:color w:val="000000"/>
                <w:sz w:val="20"/>
                <w:szCs w:val="20"/>
              </w:rPr>
            </w:pPr>
            <w:r w:rsidRPr="004B0D75">
              <w:rPr>
                <w:sz w:val="20"/>
                <w:szCs w:val="20"/>
              </w:rPr>
              <w:t xml:space="preserve">  100,00</w:t>
            </w:r>
          </w:p>
        </w:tc>
      </w:tr>
    </w:tbl>
    <w:p w14:paraId="5C1D6784" w14:textId="77777777"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sectPr w:rsidR="00B464D3" w:rsidRPr="004229DE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CCC3FD" w14:textId="77777777" w:rsidR="008034FC" w:rsidRDefault="008034FC">
      <w:r>
        <w:separator/>
      </w:r>
    </w:p>
  </w:endnote>
  <w:endnote w:type="continuationSeparator" w:id="0">
    <w:p w14:paraId="699F1C8F" w14:textId="77777777" w:rsidR="008034FC" w:rsidRDefault="008034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6E647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FD4E78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7B83D6A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218F408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33FAE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9B9A87" w14:textId="77777777" w:rsidR="008034FC" w:rsidRDefault="008034FC">
      <w:r>
        <w:separator/>
      </w:r>
    </w:p>
  </w:footnote>
  <w:footnote w:type="continuationSeparator" w:id="0">
    <w:p w14:paraId="4CCBA6F0" w14:textId="77777777" w:rsidR="008034FC" w:rsidRDefault="008034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DAE35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EC8A9A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36752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034FC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0D75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034FC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B4136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D3DD8E"/>
  <w15:chartTrackingRefBased/>
  <w15:docId w15:val="{1324FEF1-F59B-48BA-8F40-2F9548031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391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Małgorzata Marzec</cp:lastModifiedBy>
  <cp:revision>3</cp:revision>
  <cp:lastPrinted>1601-01-01T00:00:00Z</cp:lastPrinted>
  <dcterms:created xsi:type="dcterms:W3CDTF">2023-03-10T08:47:00Z</dcterms:created>
  <dcterms:modified xsi:type="dcterms:W3CDTF">2023-03-10T08:51:00Z</dcterms:modified>
</cp:coreProperties>
</file>