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367" w:rsidRDefault="00B42AB3" w:rsidP="00733367">
      <w:pPr>
        <w:spacing w:after="240"/>
        <w:jc w:val="center"/>
        <w:rPr>
          <w:sz w:val="22"/>
          <w:szCs w:val="22"/>
        </w:rPr>
      </w:pPr>
      <w:r>
        <w:rPr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9" o:spid="_x0000_i1025" type="#_x0000_t75" style="width:1in;height:45pt;visibility:visible;mso-wrap-style:square">
            <v:imagedata r:id="rId7" o:title=""/>
          </v:shape>
        </w:pict>
      </w:r>
      <w:r>
        <w:rPr>
          <w:sz w:val="22"/>
          <w:szCs w:val="22"/>
        </w:rPr>
        <w:pict>
          <v:shape id="Obraz 10" o:spid="_x0000_i1026" type="#_x0000_t75" style="width:91.5pt;height:48pt;visibility:visible;mso-wrap-style:square">
            <v:imagedata r:id="rId8" o:title=""/>
          </v:shape>
        </w:pict>
      </w:r>
      <w:r>
        <w:rPr>
          <w:sz w:val="22"/>
          <w:szCs w:val="22"/>
        </w:rPr>
        <w:pict>
          <v:shape id="Obraz 3" o:spid="_x0000_i1027" type="#_x0000_t75" style="width:45pt;height:45pt;visibility:visible;mso-wrap-style:square">
            <v:imagedata r:id="rId9" o:title=""/>
          </v:shape>
        </w:pict>
      </w:r>
      <w:r>
        <w:rPr>
          <w:sz w:val="22"/>
          <w:szCs w:val="22"/>
        </w:rPr>
        <w:pict>
          <v:shape id="Obraz 4" o:spid="_x0000_i1028" type="#_x0000_t75" style="width:53.25pt;height:66.75pt;visibility:visible;mso-wrap-style:square">
            <v:imagedata r:id="rId10" o:title="464E3848"/>
          </v:shape>
        </w:pict>
      </w:r>
      <w:r>
        <w:rPr>
          <w:sz w:val="22"/>
          <w:szCs w:val="22"/>
        </w:rPr>
        <w:pict>
          <v:shape id="Obraz 5" o:spid="_x0000_i1029" type="#_x0000_t75" style="width:48.75pt;height:48.75pt;visibility:visible;mso-wrap-style:square">
            <v:imagedata r:id="rId11" o:title=""/>
          </v:shape>
        </w:pict>
      </w:r>
      <w:r>
        <w:rPr>
          <w:sz w:val="22"/>
          <w:szCs w:val="22"/>
        </w:rPr>
        <w:pict>
          <v:shape id="Obraz 6" o:spid="_x0000_i1030" type="#_x0000_t75" style="width:56.25pt;height:56.25pt;visibility:visible;mso-wrap-style:square">
            <v:imagedata r:id="rId12" o:title=""/>
          </v:shape>
        </w:pict>
      </w:r>
      <w:r>
        <w:rPr>
          <w:sz w:val="22"/>
          <w:szCs w:val="22"/>
        </w:rPr>
        <w:pict>
          <v:shape id="Obraz 7" o:spid="_x0000_i1031" type="#_x0000_t75" style="width:50.25pt;height:50.25pt;visibility:visible;mso-wrap-style:square">
            <v:imagedata r:id="rId13" o:title=""/>
          </v:shape>
        </w:pict>
      </w:r>
      <w:r>
        <w:rPr>
          <w:sz w:val="22"/>
          <w:szCs w:val="22"/>
        </w:rPr>
        <w:pict>
          <v:shape id="Obraz 8" o:spid="_x0000_i1032" type="#_x0000_t75" style="width:103.5pt;height:22.5pt;visibility:visible;mso-wrap-style:square">
            <v:imagedata r:id="rId14" o:title=""/>
          </v:shape>
        </w:pict>
      </w:r>
    </w:p>
    <w:p w:rsidR="006A5DF1" w:rsidRDefault="00A70789" w:rsidP="006A5DF1">
      <w:pPr>
        <w:spacing w:after="240"/>
        <w:jc w:val="right"/>
        <w:rPr>
          <w:sz w:val="22"/>
          <w:szCs w:val="22"/>
        </w:rPr>
      </w:pPr>
      <w:r w:rsidRPr="00A7078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70789">
        <w:rPr>
          <w:sz w:val="22"/>
          <w:szCs w:val="22"/>
        </w:rPr>
        <w:t>2023-03-0</w:t>
      </w:r>
      <w:r w:rsidR="00B42AB3">
        <w:rPr>
          <w:sz w:val="22"/>
          <w:szCs w:val="22"/>
        </w:rPr>
        <w:t>8</w:t>
      </w:r>
      <w:bookmarkStart w:id="0" w:name="_GoBack"/>
      <w:bookmarkEnd w:id="0"/>
    </w:p>
    <w:p w:rsidR="00A70789" w:rsidRPr="00A70789" w:rsidRDefault="00A70789" w:rsidP="006A5DF1">
      <w:pPr>
        <w:rPr>
          <w:b/>
          <w:bCs/>
          <w:sz w:val="22"/>
          <w:szCs w:val="22"/>
        </w:rPr>
      </w:pPr>
      <w:r w:rsidRPr="00A70789">
        <w:rPr>
          <w:b/>
          <w:bCs/>
          <w:sz w:val="22"/>
          <w:szCs w:val="22"/>
        </w:rPr>
        <w:t>Akademia Górniczo - Hutnicza</w:t>
      </w:r>
    </w:p>
    <w:p w:rsidR="00A70789" w:rsidRPr="00A70789" w:rsidRDefault="00A70789" w:rsidP="006A5DF1">
      <w:pPr>
        <w:rPr>
          <w:b/>
          <w:bCs/>
          <w:sz w:val="22"/>
          <w:szCs w:val="22"/>
        </w:rPr>
      </w:pPr>
      <w:r w:rsidRPr="00A70789">
        <w:rPr>
          <w:b/>
          <w:bCs/>
          <w:sz w:val="22"/>
          <w:szCs w:val="22"/>
        </w:rPr>
        <w:t>im. Stanisława Staszica w Krakowie</w:t>
      </w:r>
    </w:p>
    <w:p w:rsidR="006A5DF1" w:rsidRPr="00D91931" w:rsidRDefault="00A70789" w:rsidP="006A5DF1">
      <w:pPr>
        <w:rPr>
          <w:b/>
          <w:bCs/>
          <w:sz w:val="22"/>
          <w:szCs w:val="22"/>
        </w:rPr>
      </w:pPr>
      <w:r w:rsidRPr="00A70789">
        <w:rPr>
          <w:b/>
          <w:bCs/>
          <w:sz w:val="22"/>
          <w:szCs w:val="22"/>
        </w:rPr>
        <w:t>Dział Zamówień Publicznych</w:t>
      </w:r>
    </w:p>
    <w:p w:rsidR="006A5DF1" w:rsidRPr="00BD5546" w:rsidRDefault="00A70789" w:rsidP="006A5DF1">
      <w:pPr>
        <w:rPr>
          <w:sz w:val="22"/>
          <w:szCs w:val="22"/>
        </w:rPr>
      </w:pPr>
      <w:r w:rsidRPr="00A7078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70789">
        <w:rPr>
          <w:sz w:val="22"/>
          <w:szCs w:val="22"/>
        </w:rPr>
        <w:t>30</w:t>
      </w:r>
    </w:p>
    <w:p w:rsidR="006A5DF1" w:rsidRPr="00733367" w:rsidRDefault="00A70789" w:rsidP="006A5DF1">
      <w:pPr>
        <w:rPr>
          <w:sz w:val="22"/>
          <w:szCs w:val="22"/>
        </w:rPr>
      </w:pPr>
      <w:r w:rsidRPr="00A70789">
        <w:rPr>
          <w:sz w:val="22"/>
          <w:szCs w:val="22"/>
        </w:rPr>
        <w:t>30</w:t>
      </w:r>
      <w:r w:rsidRPr="00733367">
        <w:rPr>
          <w:sz w:val="22"/>
          <w:szCs w:val="22"/>
        </w:rPr>
        <w:t>-059</w:t>
      </w:r>
      <w:r w:rsidR="006A5DF1" w:rsidRPr="00733367">
        <w:rPr>
          <w:sz w:val="22"/>
          <w:szCs w:val="22"/>
        </w:rPr>
        <w:t xml:space="preserve"> </w:t>
      </w:r>
      <w:r w:rsidRPr="0073336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33367">
        <w:rPr>
          <w:sz w:val="22"/>
          <w:szCs w:val="22"/>
        </w:rPr>
        <w:t>Pismo:</w:t>
      </w:r>
      <w:r w:rsidRPr="00733367">
        <w:rPr>
          <w:b/>
          <w:bCs/>
          <w:sz w:val="22"/>
          <w:szCs w:val="22"/>
        </w:rPr>
        <w:t xml:space="preserve"> </w:t>
      </w:r>
      <w:r w:rsidR="00733367" w:rsidRPr="00733367">
        <w:rPr>
          <w:bCs/>
          <w:sz w:val="22"/>
          <w:szCs w:val="22"/>
        </w:rPr>
        <w:t>Kc-zp.272-103/23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B92E44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B92E4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B92E44" w:rsidRPr="00B92E44" w:rsidRDefault="00B92E44" w:rsidP="00B92E44">
      <w:pPr>
        <w:jc w:val="center"/>
        <w:rPr>
          <w:b/>
          <w:sz w:val="28"/>
          <w:szCs w:val="28"/>
        </w:rPr>
      </w:pPr>
      <w:r w:rsidRPr="00B92E44">
        <w:rPr>
          <w:b/>
          <w:sz w:val="28"/>
          <w:szCs w:val="28"/>
        </w:rPr>
        <w:t>oraz</w:t>
      </w:r>
    </w:p>
    <w:p w:rsidR="00B92E44" w:rsidRDefault="00B92E44" w:rsidP="00B92E44">
      <w:pPr>
        <w:jc w:val="center"/>
        <w:rPr>
          <w:b/>
          <w:sz w:val="28"/>
          <w:szCs w:val="28"/>
        </w:rPr>
      </w:pPr>
      <w:r w:rsidRPr="00B92E44">
        <w:rPr>
          <w:b/>
          <w:sz w:val="28"/>
          <w:szCs w:val="28"/>
        </w:rPr>
        <w:t>ZMIANA SWZ</w:t>
      </w:r>
    </w:p>
    <w:p w:rsidR="00B92E44" w:rsidRPr="00B92E44" w:rsidRDefault="00B92E44" w:rsidP="00B92E44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70789" w:rsidRPr="00A70789">
        <w:rPr>
          <w:sz w:val="22"/>
          <w:szCs w:val="22"/>
        </w:rPr>
        <w:t xml:space="preserve">Tryb podstawowy bez negocjacji - art. 275 pkt. 1 ustawy </w:t>
      </w:r>
      <w:proofErr w:type="spellStart"/>
      <w:r w:rsidR="00A70789" w:rsidRPr="00A7078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70789" w:rsidRPr="00A70789">
        <w:rPr>
          <w:b/>
          <w:bCs/>
          <w:sz w:val="22"/>
          <w:szCs w:val="22"/>
        </w:rPr>
        <w:t>Świadczenie usług rezerwacji, sprzedaży i dostawy biletów na przewozy lotnicze dla CTK AGH - Kc-zp.272-103/23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70789" w:rsidRPr="00A70789">
        <w:rPr>
          <w:b/>
          <w:sz w:val="22"/>
          <w:szCs w:val="22"/>
        </w:rPr>
        <w:t>Kc-zp.272-103/23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0789" w:rsidRPr="006A5DF1" w:rsidTr="00042FF4">
        <w:tc>
          <w:tcPr>
            <w:tcW w:w="9356" w:type="dxa"/>
            <w:shd w:val="clear" w:color="auto" w:fill="auto"/>
          </w:tcPr>
          <w:p w:rsidR="00A70789" w:rsidRPr="00733367" w:rsidRDefault="00A70789" w:rsidP="00042FF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733367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733367" w:rsidRPr="00733367" w:rsidRDefault="00733367" w:rsidP="007333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367">
              <w:rPr>
                <w:b/>
                <w:sz w:val="22"/>
                <w:szCs w:val="22"/>
              </w:rPr>
              <w:t>1.</w:t>
            </w:r>
            <w:r w:rsidRPr="00733367">
              <w:rPr>
                <w:sz w:val="22"/>
                <w:szCs w:val="22"/>
              </w:rPr>
              <w:t xml:space="preserve"> Proszę o wyjaśnienie zapisu „Zamawiający zastrzega sobie jednodniowy termin odstąpienia od złożonego zlecenia zamówienia bez konieczności ponoszenia dodatkowych kosztów” – jakie konkretnie koszty Zamawiający ma na myśli? Koszt wystawienia biletu czy koszt zakupu biletu? Zamawiający nie wyklucza zakupu biletów niskobudżetowych typu </w:t>
            </w:r>
            <w:proofErr w:type="spellStart"/>
            <w:r w:rsidRPr="00733367">
              <w:rPr>
                <w:sz w:val="22"/>
                <w:szCs w:val="22"/>
              </w:rPr>
              <w:t>low-cost</w:t>
            </w:r>
            <w:proofErr w:type="spellEnd"/>
            <w:r w:rsidRPr="00733367">
              <w:rPr>
                <w:sz w:val="22"/>
                <w:szCs w:val="22"/>
              </w:rPr>
              <w:t>, jednak zwrot takich biletów nie jest możliwy nawet w dniu wystawienia biletów. Jakiekolwiek zwroty odbywają się zgodnie z obowiązującą polityką zwrotów danego przewoźnika, a informacja czy bilet jest z możliwością zwrotu jest przedstawiana za etapie ofertowania.</w:t>
            </w:r>
          </w:p>
          <w:p w:rsidR="00733367" w:rsidRPr="00733367" w:rsidRDefault="00733367" w:rsidP="007333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33367" w:rsidRDefault="00733367" w:rsidP="006C1C18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33367">
              <w:rPr>
                <w:b/>
                <w:sz w:val="22"/>
                <w:szCs w:val="22"/>
              </w:rPr>
              <w:t>2.</w:t>
            </w:r>
            <w:r w:rsidRPr="00733367">
              <w:rPr>
                <w:sz w:val="22"/>
                <w:szCs w:val="22"/>
              </w:rPr>
              <w:t xml:space="preserve"> Prosimy o doprecyzowanie terminu jednodniowy termin odstąpienia od złożonego zlecenia zamówienia w zapisie „ Zamawiający zastrzega sobie jednodniowy termin odstąpienia od złożonego zlecenia zamówienia bez konieczności ponoszenia dodatkowych kosztów” Jaki konkretnie przedział czasowy Zamawiający ma na myśli ? Prosimy wziąć pod uwagę dni oraz godziny pracujące zarówno dla Zamawiającego jak i dla Wykonawców oraz sposób przekazanie informacji. Czasem zdarza się, iż przewoźnik zezwala na zwrot biletu regularnego (nie biletu typu </w:t>
            </w:r>
            <w:proofErr w:type="spellStart"/>
            <w:r w:rsidRPr="00733367">
              <w:rPr>
                <w:sz w:val="22"/>
                <w:szCs w:val="22"/>
              </w:rPr>
              <w:t>low-cost</w:t>
            </w:r>
            <w:proofErr w:type="spellEnd"/>
            <w:r w:rsidRPr="00733367">
              <w:rPr>
                <w:sz w:val="22"/>
                <w:szCs w:val="22"/>
              </w:rPr>
              <w:t>) do 24 godzin od momentu wystawienia biletu. Nie jest to reguła i nie dotyczy wszystkich regularnych przewoźników.</w:t>
            </w:r>
          </w:p>
          <w:p w:rsidR="00733367" w:rsidRDefault="00733367" w:rsidP="0073336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70789" w:rsidRPr="00733367" w:rsidRDefault="00A70789" w:rsidP="00733367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733367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733367" w:rsidRPr="00733367" w:rsidRDefault="00733367" w:rsidP="0073336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Ad. </w:t>
            </w:r>
            <w:r w:rsidRPr="00733367">
              <w:rPr>
                <w:b/>
                <w:sz w:val="22"/>
                <w:szCs w:val="22"/>
              </w:rPr>
              <w:t>1.</w:t>
            </w:r>
            <w:r w:rsidRPr="00733367">
              <w:rPr>
                <w:sz w:val="22"/>
                <w:szCs w:val="22"/>
              </w:rPr>
              <w:t xml:space="preserve"> Zamawiający zastrzega sobie możliwość odstąpienia od rezerwacji biletu w ciągu 24 godzi</w:t>
            </w:r>
            <w:r w:rsidR="006C1C18">
              <w:rPr>
                <w:sz w:val="22"/>
                <w:szCs w:val="22"/>
              </w:rPr>
              <w:t>n</w:t>
            </w:r>
            <w:r w:rsidR="006C1C18" w:rsidRPr="00733367">
              <w:rPr>
                <w:sz w:val="22"/>
                <w:szCs w:val="22"/>
              </w:rPr>
              <w:t xml:space="preserve"> od momentu wystawienia biletu</w:t>
            </w:r>
            <w:r w:rsidR="006C1C18">
              <w:rPr>
                <w:sz w:val="22"/>
                <w:szCs w:val="22"/>
              </w:rPr>
              <w:t xml:space="preserve"> -</w:t>
            </w:r>
            <w:r w:rsidR="006C1C18" w:rsidRPr="00733367">
              <w:rPr>
                <w:sz w:val="22"/>
                <w:szCs w:val="22"/>
              </w:rPr>
              <w:t xml:space="preserve"> </w:t>
            </w:r>
            <w:r w:rsidRPr="00733367">
              <w:rPr>
                <w:sz w:val="22"/>
                <w:szCs w:val="22"/>
              </w:rPr>
              <w:t>dotyczy to kosztów wystawienia biletu oraz kosztów zakupu biletu.</w:t>
            </w:r>
            <w:r w:rsidR="006C1C18">
              <w:rPr>
                <w:sz w:val="22"/>
                <w:szCs w:val="22"/>
              </w:rPr>
              <w:t xml:space="preserve"> </w:t>
            </w:r>
            <w:r w:rsidRPr="00733367">
              <w:rPr>
                <w:sz w:val="22"/>
                <w:szCs w:val="22"/>
              </w:rPr>
              <w:t xml:space="preserve">Powyższe zastrzeżenie nie dotyczy sytuacji zakupu biletu regularnego jak i nisko budżetowych typu </w:t>
            </w:r>
            <w:proofErr w:type="spellStart"/>
            <w:r w:rsidRPr="00733367">
              <w:rPr>
                <w:sz w:val="22"/>
                <w:szCs w:val="22"/>
              </w:rPr>
              <w:t>low-cost</w:t>
            </w:r>
            <w:proofErr w:type="spellEnd"/>
            <w:r w:rsidRPr="00733367">
              <w:rPr>
                <w:sz w:val="22"/>
                <w:szCs w:val="22"/>
              </w:rPr>
              <w:t xml:space="preserve">.  </w:t>
            </w:r>
          </w:p>
          <w:p w:rsidR="00A70789" w:rsidRPr="00A70789" w:rsidRDefault="00733367" w:rsidP="0073336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sz w:val="22"/>
                <w:szCs w:val="22"/>
              </w:rPr>
              <w:t xml:space="preserve">Ad. </w:t>
            </w:r>
            <w:r w:rsidRPr="00733367">
              <w:rPr>
                <w:b/>
                <w:sz w:val="22"/>
                <w:szCs w:val="22"/>
              </w:rPr>
              <w:t>2.</w:t>
            </w:r>
            <w:r w:rsidRPr="00733367">
              <w:rPr>
                <w:sz w:val="22"/>
                <w:szCs w:val="22"/>
              </w:rPr>
              <w:t xml:space="preserve"> Zamawiający zastrzega sobie możliwość odstąpienia od rezerwacji biletu w ciągu 24 godzin w godzinach pracy zamawiającego tj. </w:t>
            </w:r>
            <w:r w:rsidR="00B92E44">
              <w:rPr>
                <w:sz w:val="22"/>
                <w:szCs w:val="22"/>
              </w:rPr>
              <w:t xml:space="preserve">pon. – pt. w godz. </w:t>
            </w:r>
            <w:r w:rsidRPr="00733367">
              <w:rPr>
                <w:sz w:val="22"/>
                <w:szCs w:val="22"/>
              </w:rPr>
              <w:t>7:30-15:30</w:t>
            </w:r>
            <w:r w:rsidR="00B92E44">
              <w:rPr>
                <w:sz w:val="22"/>
                <w:szCs w:val="22"/>
              </w:rPr>
              <w:t xml:space="preserve"> (za wyjątkiem dni ustawowo wolnych od pracy)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B90F80" w:rsidRPr="006A5DF1" w:rsidRDefault="00B90F80" w:rsidP="00520165">
      <w:pPr>
        <w:jc w:val="both"/>
        <w:rPr>
          <w:sz w:val="22"/>
          <w:szCs w:val="22"/>
        </w:rPr>
      </w:pPr>
      <w:r>
        <w:rPr>
          <w:b/>
          <w:sz w:val="24"/>
          <w:szCs w:val="24"/>
        </w:rPr>
        <w:t>Powyższe odpowiedzi są uzupełnieniem opisu przedmiotu zamówienia i stanowią integralną część SWZ.</w:t>
      </w:r>
    </w:p>
    <w:sectPr w:rsidR="00B90F80" w:rsidRPr="006A5DF1" w:rsidSect="0012774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B0B" w:rsidRDefault="005D1B0B">
      <w:r>
        <w:separator/>
      </w:r>
    </w:p>
  </w:endnote>
  <w:endnote w:type="continuationSeparator" w:id="0">
    <w:p w:rsidR="005D1B0B" w:rsidRDefault="005D1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42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B0B" w:rsidRDefault="005D1B0B">
      <w:r>
        <w:separator/>
      </w:r>
    </w:p>
  </w:footnote>
  <w:footnote w:type="continuationSeparator" w:id="0">
    <w:p w:rsidR="005D1B0B" w:rsidRDefault="005D1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789" w:rsidRDefault="00A70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789" w:rsidRDefault="00B42A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3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789" w:rsidRDefault="00A707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B0B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5D1B0B"/>
    <w:rsid w:val="00632C3C"/>
    <w:rsid w:val="00662BDB"/>
    <w:rsid w:val="006A5DF1"/>
    <w:rsid w:val="006B7198"/>
    <w:rsid w:val="006C1C18"/>
    <w:rsid w:val="006D4AB3"/>
    <w:rsid w:val="006F3B81"/>
    <w:rsid w:val="00711222"/>
    <w:rsid w:val="00733367"/>
    <w:rsid w:val="007D7198"/>
    <w:rsid w:val="00870F9F"/>
    <w:rsid w:val="008804B6"/>
    <w:rsid w:val="00897AB0"/>
    <w:rsid w:val="008A3553"/>
    <w:rsid w:val="00A70789"/>
    <w:rsid w:val="00A905AC"/>
    <w:rsid w:val="00B127E1"/>
    <w:rsid w:val="00B42AB3"/>
    <w:rsid w:val="00B90F80"/>
    <w:rsid w:val="00B92E4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30101DF"/>
  <w15:chartTrackingRefBased/>
  <w15:docId w15:val="{B8DB57C1-6490-46DC-BBC5-A1CC09037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2023-03-08T07:44:00Z</cp:lastPrinted>
  <dcterms:created xsi:type="dcterms:W3CDTF">2023-03-08T07:44:00Z</dcterms:created>
  <dcterms:modified xsi:type="dcterms:W3CDTF">2023-03-08T07:44:00Z</dcterms:modified>
</cp:coreProperties>
</file>