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7C7A0" w14:textId="77777777" w:rsidR="006A5DF1" w:rsidRPr="00DC5791" w:rsidRDefault="00864300" w:rsidP="006A5DF1">
      <w:pPr>
        <w:spacing w:after="240"/>
        <w:jc w:val="right"/>
        <w:rPr>
          <w:sz w:val="22"/>
          <w:szCs w:val="22"/>
        </w:rPr>
      </w:pPr>
      <w:r w:rsidRPr="00DC5791">
        <w:rPr>
          <w:sz w:val="22"/>
          <w:szCs w:val="22"/>
        </w:rPr>
        <w:t>Kraków</w:t>
      </w:r>
      <w:r w:rsidR="006A5DF1" w:rsidRPr="00DC5791">
        <w:rPr>
          <w:sz w:val="22"/>
          <w:szCs w:val="22"/>
        </w:rPr>
        <w:t xml:space="preserve"> dnia: </w:t>
      </w:r>
      <w:r w:rsidRPr="00DC5791">
        <w:rPr>
          <w:sz w:val="22"/>
          <w:szCs w:val="22"/>
        </w:rPr>
        <w:t>2023-03-07</w:t>
      </w:r>
    </w:p>
    <w:p w14:paraId="49B22D80" w14:textId="77777777" w:rsidR="00864300" w:rsidRPr="00DC5791" w:rsidRDefault="00864300" w:rsidP="006A5DF1">
      <w:pPr>
        <w:rPr>
          <w:b/>
          <w:bCs/>
          <w:sz w:val="22"/>
          <w:szCs w:val="22"/>
        </w:rPr>
      </w:pPr>
      <w:r w:rsidRPr="00DC5791">
        <w:rPr>
          <w:b/>
          <w:bCs/>
          <w:sz w:val="22"/>
          <w:szCs w:val="22"/>
        </w:rPr>
        <w:t>Akademia Górniczo - Hutnicza</w:t>
      </w:r>
    </w:p>
    <w:p w14:paraId="53886263" w14:textId="77777777" w:rsidR="00864300" w:rsidRPr="00DC5791" w:rsidRDefault="00864300" w:rsidP="006A5DF1">
      <w:pPr>
        <w:rPr>
          <w:b/>
          <w:bCs/>
          <w:sz w:val="22"/>
          <w:szCs w:val="22"/>
        </w:rPr>
      </w:pPr>
      <w:r w:rsidRPr="00DC5791">
        <w:rPr>
          <w:b/>
          <w:bCs/>
          <w:sz w:val="22"/>
          <w:szCs w:val="22"/>
        </w:rPr>
        <w:t>im. Stanisława Staszica w Krakowie</w:t>
      </w:r>
    </w:p>
    <w:p w14:paraId="32335678" w14:textId="77777777" w:rsidR="006A5DF1" w:rsidRPr="00DC5791" w:rsidRDefault="00864300" w:rsidP="006A5DF1">
      <w:pPr>
        <w:rPr>
          <w:b/>
          <w:bCs/>
          <w:sz w:val="22"/>
          <w:szCs w:val="22"/>
        </w:rPr>
      </w:pPr>
      <w:r w:rsidRPr="00DC5791">
        <w:rPr>
          <w:b/>
          <w:bCs/>
          <w:sz w:val="22"/>
          <w:szCs w:val="22"/>
        </w:rPr>
        <w:t>Dział Zamówień Publicznych</w:t>
      </w:r>
    </w:p>
    <w:p w14:paraId="7688FFA6" w14:textId="77777777" w:rsidR="006A5DF1" w:rsidRPr="00DC5791" w:rsidRDefault="00864300" w:rsidP="006A5DF1">
      <w:pPr>
        <w:rPr>
          <w:sz w:val="22"/>
          <w:szCs w:val="22"/>
        </w:rPr>
      </w:pPr>
      <w:r w:rsidRPr="00DC5791">
        <w:rPr>
          <w:sz w:val="22"/>
          <w:szCs w:val="22"/>
        </w:rPr>
        <w:t>Al. Mickiewicza</w:t>
      </w:r>
      <w:r w:rsidR="006A5DF1" w:rsidRPr="00DC5791">
        <w:rPr>
          <w:sz w:val="22"/>
          <w:szCs w:val="22"/>
        </w:rPr>
        <w:t xml:space="preserve"> </w:t>
      </w:r>
      <w:r w:rsidRPr="00DC5791">
        <w:rPr>
          <w:sz w:val="22"/>
          <w:szCs w:val="22"/>
        </w:rPr>
        <w:t>30</w:t>
      </w:r>
    </w:p>
    <w:p w14:paraId="00C47D24" w14:textId="2B95E70B" w:rsidR="006A5DF1" w:rsidRDefault="00864300" w:rsidP="006A5DF1">
      <w:pPr>
        <w:rPr>
          <w:sz w:val="22"/>
          <w:szCs w:val="22"/>
        </w:rPr>
      </w:pPr>
      <w:r w:rsidRPr="00DC5791">
        <w:rPr>
          <w:sz w:val="22"/>
          <w:szCs w:val="22"/>
        </w:rPr>
        <w:t>30-059</w:t>
      </w:r>
      <w:r w:rsidR="006A5DF1" w:rsidRPr="00DC5791">
        <w:rPr>
          <w:sz w:val="22"/>
          <w:szCs w:val="22"/>
        </w:rPr>
        <w:t xml:space="preserve"> </w:t>
      </w:r>
      <w:r w:rsidRPr="00DC5791">
        <w:rPr>
          <w:sz w:val="22"/>
          <w:szCs w:val="22"/>
        </w:rPr>
        <w:t>Kraków</w:t>
      </w:r>
    </w:p>
    <w:p w14:paraId="30CD60B9" w14:textId="77777777" w:rsidR="00DC5791" w:rsidRPr="00DC5791" w:rsidRDefault="00DC5791" w:rsidP="006A5DF1">
      <w:pPr>
        <w:rPr>
          <w:sz w:val="22"/>
          <w:szCs w:val="22"/>
        </w:rPr>
      </w:pPr>
    </w:p>
    <w:p w14:paraId="1F23D6A8" w14:textId="77777777" w:rsidR="00DC5791" w:rsidRPr="00DC5791" w:rsidRDefault="00DC5791" w:rsidP="006A5DF1">
      <w:pPr>
        <w:rPr>
          <w:sz w:val="22"/>
          <w:szCs w:val="22"/>
        </w:rPr>
      </w:pPr>
    </w:p>
    <w:p w14:paraId="74F30E97" w14:textId="77777777" w:rsidR="00DC579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C5791">
        <w:rPr>
          <w:sz w:val="22"/>
          <w:szCs w:val="22"/>
        </w:rPr>
        <w:t>Pismo:</w:t>
      </w:r>
      <w:r w:rsidR="00DC5791" w:rsidRPr="00DC5791">
        <w:rPr>
          <w:b/>
          <w:sz w:val="22"/>
          <w:szCs w:val="22"/>
        </w:rPr>
        <w:t xml:space="preserve"> </w:t>
      </w:r>
      <w:r w:rsidR="00DC5791" w:rsidRPr="00DC5791">
        <w:rPr>
          <w:b/>
          <w:sz w:val="22"/>
          <w:szCs w:val="22"/>
        </w:rPr>
        <w:t>KC-zp.272-50/23</w:t>
      </w:r>
      <w:r w:rsidRPr="00DC5791">
        <w:rPr>
          <w:sz w:val="22"/>
          <w:szCs w:val="22"/>
        </w:rPr>
        <w:tab/>
      </w:r>
    </w:p>
    <w:p w14:paraId="0D018F0B" w14:textId="1ECB3669" w:rsidR="006A5DF1" w:rsidRPr="00DC579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C5791">
        <w:rPr>
          <w:sz w:val="22"/>
          <w:szCs w:val="22"/>
        </w:rPr>
        <w:t xml:space="preserve"> </w:t>
      </w:r>
    </w:p>
    <w:p w14:paraId="0FD95EFC" w14:textId="77777777" w:rsidR="006A5DF1" w:rsidRPr="00DC579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1D9B30" w14:textId="77777777" w:rsidR="006A5DF1" w:rsidRPr="00DC579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C5791">
        <w:rPr>
          <w:b/>
          <w:sz w:val="22"/>
          <w:szCs w:val="22"/>
        </w:rPr>
        <w:t>WYKONAWCY</w:t>
      </w:r>
    </w:p>
    <w:p w14:paraId="07D75406" w14:textId="77777777" w:rsidR="006A5DF1" w:rsidRPr="00DC579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C5791">
        <w:rPr>
          <w:sz w:val="22"/>
          <w:szCs w:val="22"/>
        </w:rPr>
        <w:t>ubiegający się o zamówienie publiczne</w:t>
      </w:r>
    </w:p>
    <w:p w14:paraId="6ABF2243" w14:textId="520456DF" w:rsidR="006D4AB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B8595A9" w14:textId="77777777" w:rsidR="00DC5791" w:rsidRPr="00DC5791" w:rsidRDefault="00DC5791">
      <w:pPr>
        <w:pStyle w:val="Nagwek"/>
        <w:tabs>
          <w:tab w:val="clear" w:pos="4536"/>
        </w:tabs>
        <w:rPr>
          <w:sz w:val="22"/>
          <w:szCs w:val="22"/>
        </w:rPr>
      </w:pPr>
    </w:p>
    <w:p w14:paraId="41924FC0" w14:textId="77777777" w:rsidR="00632C3C" w:rsidRPr="00DC579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DC5791">
        <w:rPr>
          <w:rFonts w:ascii="Times New Roman" w:hAnsi="Times New Roman"/>
          <w:sz w:val="22"/>
          <w:szCs w:val="22"/>
        </w:rPr>
        <w:t>WYJAŚNIENI</w:t>
      </w:r>
      <w:r w:rsidR="00520165" w:rsidRPr="00DC5791">
        <w:rPr>
          <w:rFonts w:ascii="Times New Roman" w:hAnsi="Times New Roman"/>
          <w:sz w:val="22"/>
          <w:szCs w:val="22"/>
        </w:rPr>
        <w:t>A</w:t>
      </w:r>
      <w:r w:rsidR="00632C3C" w:rsidRPr="00DC5791">
        <w:rPr>
          <w:rFonts w:ascii="Times New Roman" w:hAnsi="Times New Roman"/>
          <w:sz w:val="22"/>
          <w:szCs w:val="22"/>
        </w:rPr>
        <w:t xml:space="preserve"> TREŚCI</w:t>
      </w:r>
      <w:r w:rsidR="0029606A" w:rsidRPr="00DC5791">
        <w:rPr>
          <w:rFonts w:ascii="Times New Roman" w:hAnsi="Times New Roman"/>
          <w:sz w:val="22"/>
          <w:szCs w:val="22"/>
        </w:rPr>
        <w:t xml:space="preserve"> SWZ</w:t>
      </w:r>
    </w:p>
    <w:p w14:paraId="250A4E05" w14:textId="547D17D1" w:rsidR="006D4AB3" w:rsidRPr="00DC579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C5791">
        <w:rPr>
          <w:sz w:val="22"/>
          <w:szCs w:val="22"/>
        </w:rPr>
        <w:t xml:space="preserve">Dotyczy: </w:t>
      </w:r>
      <w:r w:rsidR="006A5DF1" w:rsidRPr="00DC5791">
        <w:rPr>
          <w:sz w:val="22"/>
          <w:szCs w:val="22"/>
        </w:rPr>
        <w:t>p</w:t>
      </w:r>
      <w:r w:rsidRPr="00DC5791">
        <w:rPr>
          <w:sz w:val="22"/>
          <w:szCs w:val="22"/>
        </w:rPr>
        <w:t>ostępowani</w:t>
      </w:r>
      <w:r w:rsidR="006A5DF1" w:rsidRPr="00DC5791">
        <w:rPr>
          <w:sz w:val="22"/>
          <w:szCs w:val="22"/>
        </w:rPr>
        <w:t>a</w:t>
      </w:r>
      <w:r w:rsidRPr="00DC5791">
        <w:rPr>
          <w:sz w:val="22"/>
          <w:szCs w:val="22"/>
        </w:rPr>
        <w:t xml:space="preserve"> o udzielenie zamówienia publicznego, prowadzone</w:t>
      </w:r>
      <w:r w:rsidR="006A5DF1" w:rsidRPr="00DC5791">
        <w:rPr>
          <w:sz w:val="22"/>
          <w:szCs w:val="22"/>
        </w:rPr>
        <w:t>go</w:t>
      </w:r>
      <w:r w:rsidRPr="00DC5791">
        <w:rPr>
          <w:sz w:val="22"/>
          <w:szCs w:val="22"/>
        </w:rPr>
        <w:t xml:space="preserve"> w trybie</w:t>
      </w:r>
      <w:r w:rsidR="001D75AC" w:rsidRPr="00DC5791">
        <w:rPr>
          <w:sz w:val="22"/>
          <w:szCs w:val="22"/>
        </w:rPr>
        <w:t>:</w:t>
      </w:r>
      <w:r w:rsidRPr="00DC5791">
        <w:rPr>
          <w:sz w:val="22"/>
          <w:szCs w:val="22"/>
        </w:rPr>
        <w:t xml:space="preserve"> </w:t>
      </w:r>
      <w:r w:rsidR="00864300" w:rsidRPr="00DC5791">
        <w:rPr>
          <w:sz w:val="22"/>
          <w:szCs w:val="22"/>
        </w:rPr>
        <w:t>przetarg</w:t>
      </w:r>
      <w:r w:rsidR="00DC5791" w:rsidRPr="00DC5791">
        <w:rPr>
          <w:sz w:val="22"/>
          <w:szCs w:val="22"/>
        </w:rPr>
        <w:t>u</w:t>
      </w:r>
      <w:r w:rsidR="00864300" w:rsidRPr="00DC5791">
        <w:rPr>
          <w:sz w:val="22"/>
          <w:szCs w:val="22"/>
        </w:rPr>
        <w:t xml:space="preserve"> nieograniczon</w:t>
      </w:r>
      <w:r w:rsidR="00DC5791" w:rsidRPr="00DC5791">
        <w:rPr>
          <w:sz w:val="22"/>
          <w:szCs w:val="22"/>
        </w:rPr>
        <w:t>ego</w:t>
      </w:r>
      <w:r w:rsidRPr="00DC5791">
        <w:rPr>
          <w:b/>
          <w:sz w:val="22"/>
          <w:szCs w:val="22"/>
        </w:rPr>
        <w:t xml:space="preserve"> </w:t>
      </w:r>
      <w:r w:rsidRPr="00DC5791">
        <w:rPr>
          <w:bCs/>
          <w:sz w:val="22"/>
          <w:szCs w:val="22"/>
        </w:rPr>
        <w:t>na</w:t>
      </w:r>
      <w:r w:rsidRPr="00DC5791">
        <w:rPr>
          <w:b/>
          <w:sz w:val="22"/>
          <w:szCs w:val="22"/>
        </w:rPr>
        <w:t xml:space="preserve"> </w:t>
      </w:r>
      <w:r w:rsidR="00E72428" w:rsidRPr="00DC5791">
        <w:rPr>
          <w:bCs/>
          <w:sz w:val="22"/>
          <w:szCs w:val="22"/>
        </w:rPr>
        <w:t>”</w:t>
      </w:r>
      <w:r w:rsidR="00864300" w:rsidRPr="00DC5791">
        <w:rPr>
          <w:b/>
          <w:bCs/>
          <w:sz w:val="22"/>
          <w:szCs w:val="22"/>
        </w:rPr>
        <w:t>Dostaw</w:t>
      </w:r>
      <w:r w:rsidR="00DC5791" w:rsidRPr="00DC5791">
        <w:rPr>
          <w:b/>
          <w:bCs/>
          <w:sz w:val="22"/>
          <w:szCs w:val="22"/>
        </w:rPr>
        <w:t>ę</w:t>
      </w:r>
      <w:r w:rsidR="00864300" w:rsidRPr="00DC5791">
        <w:rPr>
          <w:b/>
          <w:bCs/>
          <w:sz w:val="22"/>
          <w:szCs w:val="22"/>
        </w:rPr>
        <w:t xml:space="preserve"> materiałów promocyjnych dla Wydziałów/Jednostek AGH - KC-zp.272-50/23</w:t>
      </w:r>
      <w:r w:rsidR="00E72428" w:rsidRPr="00DC5791">
        <w:rPr>
          <w:bCs/>
          <w:sz w:val="22"/>
          <w:szCs w:val="22"/>
        </w:rPr>
        <w:t>”</w:t>
      </w:r>
      <w:r w:rsidRPr="00DC5791">
        <w:rPr>
          <w:b/>
          <w:sz w:val="22"/>
          <w:szCs w:val="22"/>
        </w:rPr>
        <w:t xml:space="preserve"> </w:t>
      </w:r>
      <w:r w:rsidRPr="00DC5791">
        <w:rPr>
          <w:bCs/>
          <w:sz w:val="22"/>
          <w:szCs w:val="22"/>
        </w:rPr>
        <w:t>– znak sprawy</w:t>
      </w:r>
      <w:r w:rsidRPr="00DC5791">
        <w:rPr>
          <w:b/>
          <w:sz w:val="22"/>
          <w:szCs w:val="22"/>
        </w:rPr>
        <w:t xml:space="preserve"> </w:t>
      </w:r>
      <w:r w:rsidR="00864300" w:rsidRPr="00DC5791">
        <w:rPr>
          <w:b/>
          <w:sz w:val="22"/>
          <w:szCs w:val="22"/>
        </w:rPr>
        <w:t>KC-zp.272-50/23</w:t>
      </w:r>
      <w:r w:rsidRPr="00DC5791">
        <w:rPr>
          <w:b/>
          <w:sz w:val="22"/>
          <w:szCs w:val="22"/>
        </w:rPr>
        <w:t>.</w:t>
      </w:r>
    </w:p>
    <w:p w14:paraId="175FE46B" w14:textId="77777777" w:rsidR="0012774F" w:rsidRPr="00DC579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C5791">
        <w:rPr>
          <w:sz w:val="22"/>
          <w:szCs w:val="22"/>
        </w:rPr>
        <w:t xml:space="preserve">Zamawiający, </w:t>
      </w:r>
      <w:r w:rsidR="001D75AC" w:rsidRPr="00DC5791">
        <w:rPr>
          <w:b/>
          <w:bCs/>
          <w:sz w:val="22"/>
          <w:szCs w:val="22"/>
        </w:rPr>
        <w:t xml:space="preserve">Akademia Górniczo-Hutnicza im. Stanisława Staszica w Krakowie, </w:t>
      </w:r>
      <w:r w:rsidRPr="00DC5791">
        <w:rPr>
          <w:sz w:val="22"/>
          <w:szCs w:val="22"/>
        </w:rPr>
        <w:t xml:space="preserve">działając na podstawie art. </w:t>
      </w:r>
      <w:r w:rsidR="0029606A" w:rsidRPr="00DC5791">
        <w:rPr>
          <w:sz w:val="22"/>
          <w:szCs w:val="22"/>
        </w:rPr>
        <w:t>1</w:t>
      </w:r>
      <w:r w:rsidRPr="00DC5791">
        <w:rPr>
          <w:sz w:val="22"/>
          <w:szCs w:val="22"/>
        </w:rPr>
        <w:t>3</w:t>
      </w:r>
      <w:r w:rsidR="0029606A" w:rsidRPr="00DC5791">
        <w:rPr>
          <w:sz w:val="22"/>
          <w:szCs w:val="22"/>
        </w:rPr>
        <w:t>5</w:t>
      </w:r>
      <w:r w:rsidRPr="00DC5791">
        <w:rPr>
          <w:sz w:val="22"/>
          <w:szCs w:val="22"/>
        </w:rPr>
        <w:t xml:space="preserve"> ust</w:t>
      </w:r>
      <w:r w:rsidR="00D9049C" w:rsidRPr="00DC5791">
        <w:rPr>
          <w:sz w:val="22"/>
          <w:szCs w:val="22"/>
        </w:rPr>
        <w:t xml:space="preserve">. </w:t>
      </w:r>
      <w:r w:rsidR="0029606A" w:rsidRPr="00DC5791">
        <w:rPr>
          <w:sz w:val="22"/>
          <w:szCs w:val="22"/>
        </w:rPr>
        <w:t>6</w:t>
      </w:r>
      <w:r w:rsidRPr="00DC5791">
        <w:rPr>
          <w:sz w:val="22"/>
          <w:szCs w:val="22"/>
        </w:rPr>
        <w:t xml:space="preserve"> ustawy z dnia </w:t>
      </w:r>
      <w:r w:rsidR="0029606A" w:rsidRPr="00DC5791">
        <w:rPr>
          <w:sz w:val="22"/>
          <w:szCs w:val="22"/>
        </w:rPr>
        <w:t>11</w:t>
      </w:r>
      <w:r w:rsidRPr="00DC5791">
        <w:rPr>
          <w:sz w:val="22"/>
          <w:szCs w:val="22"/>
        </w:rPr>
        <w:t xml:space="preserve"> </w:t>
      </w:r>
      <w:r w:rsidR="0029606A" w:rsidRPr="00DC5791">
        <w:rPr>
          <w:sz w:val="22"/>
          <w:szCs w:val="22"/>
        </w:rPr>
        <w:t xml:space="preserve">września </w:t>
      </w:r>
      <w:r w:rsidRPr="00DC5791">
        <w:rPr>
          <w:sz w:val="22"/>
          <w:szCs w:val="22"/>
        </w:rPr>
        <w:t>20</w:t>
      </w:r>
      <w:r w:rsidR="0029606A" w:rsidRPr="00DC5791">
        <w:rPr>
          <w:sz w:val="22"/>
          <w:szCs w:val="22"/>
        </w:rPr>
        <w:t>19</w:t>
      </w:r>
      <w:r w:rsidRPr="00DC5791">
        <w:rPr>
          <w:sz w:val="22"/>
          <w:szCs w:val="22"/>
        </w:rPr>
        <w:t xml:space="preserve"> r</w:t>
      </w:r>
      <w:r w:rsidR="0029606A" w:rsidRPr="00DC5791">
        <w:rPr>
          <w:sz w:val="22"/>
          <w:szCs w:val="22"/>
        </w:rPr>
        <w:t>.</w:t>
      </w:r>
      <w:r w:rsidRPr="00DC5791">
        <w:rPr>
          <w:sz w:val="22"/>
          <w:szCs w:val="22"/>
        </w:rPr>
        <w:t xml:space="preserve"> Prawo </w:t>
      </w:r>
      <w:r w:rsidR="0029606A" w:rsidRPr="00DC5791">
        <w:rPr>
          <w:sz w:val="22"/>
          <w:szCs w:val="22"/>
        </w:rPr>
        <w:t>z</w:t>
      </w:r>
      <w:r w:rsidRPr="00DC5791">
        <w:rPr>
          <w:sz w:val="22"/>
          <w:szCs w:val="22"/>
        </w:rPr>
        <w:t xml:space="preserve">amówień </w:t>
      </w:r>
      <w:r w:rsidR="0029606A" w:rsidRPr="00DC5791">
        <w:rPr>
          <w:sz w:val="22"/>
          <w:szCs w:val="22"/>
        </w:rPr>
        <w:t>p</w:t>
      </w:r>
      <w:r w:rsidRPr="00DC5791">
        <w:rPr>
          <w:sz w:val="22"/>
          <w:szCs w:val="22"/>
        </w:rPr>
        <w:t>ublicznych</w:t>
      </w:r>
      <w:r w:rsidR="00CF0649" w:rsidRPr="00DC5791">
        <w:rPr>
          <w:sz w:val="22"/>
          <w:szCs w:val="22"/>
        </w:rPr>
        <w:t xml:space="preserve"> (Dz.U. z 2022 r. poz. 1710)</w:t>
      </w:r>
      <w:r w:rsidR="00BE7BFD" w:rsidRPr="00DC5791">
        <w:rPr>
          <w:sz w:val="22"/>
          <w:szCs w:val="22"/>
        </w:rPr>
        <w:t xml:space="preserve">, </w:t>
      </w:r>
      <w:r w:rsidR="00D9049C" w:rsidRPr="00DC5791">
        <w:rPr>
          <w:sz w:val="22"/>
          <w:szCs w:val="22"/>
        </w:rPr>
        <w:t>udostępnia</w:t>
      </w:r>
      <w:r w:rsidR="00BE7BFD" w:rsidRPr="00DC5791">
        <w:rPr>
          <w:sz w:val="22"/>
          <w:szCs w:val="22"/>
        </w:rPr>
        <w:t xml:space="preserve"> poniżej treść zapytań do S</w:t>
      </w:r>
      <w:r w:rsidR="0012774F" w:rsidRPr="00DC5791">
        <w:rPr>
          <w:sz w:val="22"/>
          <w:szCs w:val="22"/>
        </w:rPr>
        <w:t>pecyfikacji Warunków Zamówienia (</w:t>
      </w:r>
      <w:r w:rsidR="0012774F" w:rsidRPr="00DC5791">
        <w:rPr>
          <w:sz w:val="22"/>
          <w:szCs w:val="22"/>
          <w:lang w:eastAsia="ar-SA"/>
        </w:rPr>
        <w:t>zwanej dalej</w:t>
      </w:r>
      <w:r w:rsidR="0012774F" w:rsidRPr="00DC5791">
        <w:rPr>
          <w:b/>
          <w:sz w:val="22"/>
          <w:szCs w:val="22"/>
          <w:lang w:eastAsia="ar-SA"/>
        </w:rPr>
        <w:t xml:space="preserve"> </w:t>
      </w:r>
      <w:r w:rsidR="0012774F" w:rsidRPr="00DC5791">
        <w:rPr>
          <w:bCs/>
          <w:sz w:val="22"/>
          <w:szCs w:val="22"/>
          <w:lang w:eastAsia="ar-SA"/>
        </w:rPr>
        <w:t>”SWZ”)</w:t>
      </w:r>
      <w:r w:rsidR="00D9049C" w:rsidRPr="00DC5791">
        <w:rPr>
          <w:bCs/>
          <w:sz w:val="22"/>
          <w:szCs w:val="22"/>
          <w:lang w:eastAsia="ar-SA"/>
        </w:rPr>
        <w:t xml:space="preserve"> </w:t>
      </w:r>
      <w:r w:rsidR="00D9049C" w:rsidRPr="00DC5791">
        <w:rPr>
          <w:sz w:val="22"/>
          <w:szCs w:val="22"/>
        </w:rPr>
        <w:t>wraz z wyjaśnieniami</w:t>
      </w:r>
      <w:r w:rsidR="0012774F" w:rsidRPr="00DC5791">
        <w:rPr>
          <w:bCs/>
          <w:sz w:val="22"/>
          <w:szCs w:val="22"/>
          <w:lang w:eastAsia="ar-SA"/>
        </w:rPr>
        <w:t>:</w:t>
      </w:r>
    </w:p>
    <w:tbl>
      <w:tblPr>
        <w:tblW w:w="9431" w:type="dxa"/>
        <w:tblInd w:w="-34" w:type="dxa"/>
        <w:tblLook w:val="04A0" w:firstRow="1" w:lastRow="0" w:firstColumn="1" w:lastColumn="0" w:noHBand="0" w:noVBand="1"/>
      </w:tblPr>
      <w:tblGrid>
        <w:gridCol w:w="9431"/>
      </w:tblGrid>
      <w:tr w:rsidR="00864300" w:rsidRPr="00DC5791" w14:paraId="1576BF50" w14:textId="77777777" w:rsidTr="00DC5791">
        <w:trPr>
          <w:trHeight w:val="4275"/>
        </w:trPr>
        <w:tc>
          <w:tcPr>
            <w:tcW w:w="9431" w:type="dxa"/>
            <w:shd w:val="clear" w:color="auto" w:fill="auto"/>
          </w:tcPr>
          <w:p w14:paraId="54CAA51A" w14:textId="6CC91CF6" w:rsidR="00864300" w:rsidRPr="00DC5791" w:rsidRDefault="00864300" w:rsidP="00DC5791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 w:rsidRPr="00DC5791">
              <w:rPr>
                <w:b/>
                <w:bCs/>
                <w:sz w:val="22"/>
                <w:szCs w:val="22"/>
              </w:rPr>
              <w:t>Treść zapytań brzmi następująco</w:t>
            </w:r>
            <w:r w:rsidR="00DC5791" w:rsidRPr="00DC5791">
              <w:rPr>
                <w:b/>
                <w:bCs/>
                <w:sz w:val="22"/>
                <w:szCs w:val="22"/>
              </w:rPr>
              <w:t>:</w:t>
            </w:r>
          </w:p>
          <w:p w14:paraId="7D2CB42D" w14:textId="1B9BCB79" w:rsidR="00864300" w:rsidRPr="00DC5791" w:rsidRDefault="00DC5791" w:rsidP="00DC579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DC5791">
              <w:rPr>
                <w:sz w:val="22"/>
                <w:szCs w:val="22"/>
              </w:rPr>
              <w:t>Proszę o dodanie do udostępnionych dokumentów  dla postepowania nr. KC-zp.272-50/23  dokumentu stanowiącego załącznik nr 5 Oświadczenie na potwierdzenie braku podstaw wykluczenia z art. 5 k rozporządzenia 833/2014 oraz art. 7 ust. 1 ustawy sankcyjnej</w:t>
            </w:r>
            <w:r>
              <w:rPr>
                <w:sz w:val="22"/>
                <w:szCs w:val="22"/>
              </w:rPr>
              <w:t xml:space="preserve">. </w:t>
            </w:r>
            <w:r w:rsidRPr="00DC5791">
              <w:rPr>
                <w:sz w:val="22"/>
                <w:szCs w:val="22"/>
              </w:rPr>
              <w:t>Niestety tego dokumentu wymienionego w SWZ nie ma  do pobrania w portalu  </w:t>
            </w:r>
            <w:hyperlink r:id="rId7" w:history="1">
              <w:r w:rsidRPr="00DC5791">
                <w:rPr>
                  <w:sz w:val="22"/>
                  <w:szCs w:val="22"/>
                </w:rPr>
                <w:t>https://e-propublico.pl</w:t>
              </w:r>
            </w:hyperlink>
            <w:r>
              <w:rPr>
                <w:sz w:val="22"/>
                <w:szCs w:val="22"/>
              </w:rPr>
              <w:t xml:space="preserve"> </w:t>
            </w:r>
            <w:r w:rsidRPr="00DC5791">
              <w:rPr>
                <w:sz w:val="22"/>
                <w:szCs w:val="22"/>
              </w:rPr>
              <w:t>Załączenie tego dokumentu jest wymagane  przy składaniu oferty według zapisu z SWZ</w:t>
            </w:r>
            <w:r>
              <w:rPr>
                <w:sz w:val="22"/>
                <w:szCs w:val="22"/>
              </w:rPr>
              <w:t>.</w:t>
            </w:r>
          </w:p>
          <w:p w14:paraId="37092B78" w14:textId="4AEEC64E" w:rsidR="00864300" w:rsidRPr="00DC5791" w:rsidRDefault="00864300" w:rsidP="00DC5791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DC5791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2223DC6E" w14:textId="1DC14A1E" w:rsidR="00DC5791" w:rsidRPr="00DC5791" w:rsidRDefault="00DC5791" w:rsidP="00DC579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DC5791">
              <w:rPr>
                <w:sz w:val="22"/>
                <w:szCs w:val="22"/>
              </w:rPr>
              <w:t>Zamawiający zamieszcza na stronie internetowej oraz platformie zakupowej</w:t>
            </w:r>
            <w:r w:rsidR="00CD79EE">
              <w:rPr>
                <w:sz w:val="22"/>
                <w:szCs w:val="22"/>
              </w:rPr>
              <w:t xml:space="preserve"> o</w:t>
            </w:r>
            <w:r w:rsidRPr="00DC5791">
              <w:rPr>
                <w:sz w:val="22"/>
                <w:szCs w:val="22"/>
              </w:rPr>
              <w:t>świadczenie na potwierdzenie braku podstaw wykluczenia z art. 5 k rozporządzenia 833/2014 oraz art. 7 ust. 1 ustawy sankcyjnej</w:t>
            </w:r>
            <w:r w:rsidRPr="00DC5791">
              <w:rPr>
                <w:sz w:val="22"/>
                <w:szCs w:val="22"/>
              </w:rPr>
              <w:t xml:space="preserve"> (załącznik nr 5)</w:t>
            </w:r>
            <w:r w:rsidR="00CD79EE">
              <w:rPr>
                <w:sz w:val="22"/>
                <w:szCs w:val="22"/>
              </w:rPr>
              <w:t>.</w:t>
            </w:r>
          </w:p>
          <w:p w14:paraId="7708285B" w14:textId="302956D6" w:rsidR="00DC5791" w:rsidRDefault="00DC5791" w:rsidP="00DC5791">
            <w:pPr>
              <w:tabs>
                <w:tab w:val="left" w:pos="6645"/>
              </w:tabs>
              <w:spacing w:after="6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KANCLERZ</w:t>
            </w:r>
          </w:p>
          <w:p w14:paraId="3896D961" w14:textId="099EB4DE" w:rsidR="00DC5791" w:rsidRDefault="00DC5791" w:rsidP="00DC5791">
            <w:pPr>
              <w:tabs>
                <w:tab w:val="left" w:pos="6645"/>
              </w:tabs>
              <w:spacing w:after="60"/>
              <w:ind w:right="-72"/>
              <w:jc w:val="both"/>
              <w:rPr>
                <w:sz w:val="22"/>
                <w:szCs w:val="22"/>
              </w:rPr>
            </w:pPr>
          </w:p>
          <w:p w14:paraId="288D68B7" w14:textId="77777777" w:rsidR="00DC5791" w:rsidRDefault="00DC5791" w:rsidP="00DC5791">
            <w:pPr>
              <w:tabs>
                <w:tab w:val="left" w:pos="6645"/>
              </w:tabs>
              <w:spacing w:after="60"/>
              <w:ind w:right="-72"/>
              <w:jc w:val="both"/>
              <w:rPr>
                <w:sz w:val="22"/>
                <w:szCs w:val="22"/>
              </w:rPr>
            </w:pPr>
          </w:p>
          <w:p w14:paraId="69B513B4" w14:textId="77777777" w:rsidR="00DC5791" w:rsidRDefault="00DC5791" w:rsidP="00DC5791">
            <w:pPr>
              <w:tabs>
                <w:tab w:val="left" w:pos="6645"/>
              </w:tabs>
              <w:spacing w:after="6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</w:t>
            </w:r>
          </w:p>
          <w:p w14:paraId="3CF52DC7" w14:textId="564BB88A" w:rsidR="00DC5791" w:rsidRPr="00DC5791" w:rsidRDefault="00DC5791" w:rsidP="00DC5791">
            <w:pPr>
              <w:tabs>
                <w:tab w:val="left" w:pos="6645"/>
              </w:tabs>
              <w:spacing w:after="6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mgr inż. Henryk Zioło</w:t>
            </w:r>
          </w:p>
          <w:p w14:paraId="75D55DA7" w14:textId="770DCD48" w:rsidR="00DC5791" w:rsidRPr="00DC5791" w:rsidRDefault="00DC5791" w:rsidP="00DC5791">
            <w:pPr>
              <w:tabs>
                <w:tab w:val="left" w:pos="6570"/>
              </w:tabs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DC5791" w:rsidRPr="00DC5791" w14:paraId="60791772" w14:textId="77777777" w:rsidTr="00DC5791">
        <w:trPr>
          <w:trHeight w:val="4275"/>
        </w:trPr>
        <w:tc>
          <w:tcPr>
            <w:tcW w:w="9431" w:type="dxa"/>
            <w:shd w:val="clear" w:color="auto" w:fill="auto"/>
          </w:tcPr>
          <w:p w14:paraId="36D33A87" w14:textId="73FE9B74" w:rsidR="00DC5791" w:rsidRPr="00DC5791" w:rsidRDefault="00DC5791" w:rsidP="00DC5791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07962C6B" w14:textId="77777777" w:rsidR="00BE7BFD" w:rsidRPr="00DC5791" w:rsidRDefault="00BE7BFD" w:rsidP="00520165">
      <w:pPr>
        <w:jc w:val="both"/>
        <w:rPr>
          <w:sz w:val="22"/>
          <w:szCs w:val="22"/>
        </w:rPr>
      </w:pPr>
    </w:p>
    <w:sectPr w:rsidR="00BE7BFD" w:rsidRPr="00DC579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5C380" w14:textId="77777777" w:rsidR="00CE0920" w:rsidRDefault="00CE0920">
      <w:r>
        <w:separator/>
      </w:r>
    </w:p>
  </w:endnote>
  <w:endnote w:type="continuationSeparator" w:id="0">
    <w:p w14:paraId="65D5831E" w14:textId="77777777" w:rsidR="00CE0920" w:rsidRDefault="00CE0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7326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9523A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67DD0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080E650B">
        <v:line id="_x0000_s1025" style="position:absolute;left:0;text-align:left;z-index:251657728" from="-3.85pt,8.75pt" to="455.15pt,8.75pt"/>
      </w:pict>
    </w:r>
  </w:p>
  <w:p w14:paraId="2DF5548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CA37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D8A3A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0A8B05" w14:textId="77777777" w:rsidR="006D4AB3" w:rsidRDefault="006D4AB3">
    <w:pPr>
      <w:pStyle w:val="Stopka"/>
      <w:tabs>
        <w:tab w:val="clear" w:pos="4536"/>
        <w:tab w:val="left" w:pos="6237"/>
      </w:tabs>
    </w:pPr>
  </w:p>
  <w:p w14:paraId="6683FA6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7B9EA" w14:textId="77777777" w:rsidR="00CE0920" w:rsidRDefault="00CE0920">
      <w:r>
        <w:separator/>
      </w:r>
    </w:p>
  </w:footnote>
  <w:footnote w:type="continuationSeparator" w:id="0">
    <w:p w14:paraId="5EDF0334" w14:textId="77777777" w:rsidR="00CE0920" w:rsidRDefault="00CE09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95AE1" w14:textId="77777777" w:rsidR="00864300" w:rsidRDefault="008643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87EE7" w14:textId="77777777" w:rsidR="00864300" w:rsidRDefault="008643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E9277" w14:textId="77777777" w:rsidR="00864300" w:rsidRDefault="008643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23111375">
    <w:abstractNumId w:val="3"/>
  </w:num>
  <w:num w:numId="2" w16cid:durableId="1235436469">
    <w:abstractNumId w:val="6"/>
  </w:num>
  <w:num w:numId="3" w16cid:durableId="1023896644">
    <w:abstractNumId w:val="2"/>
  </w:num>
  <w:num w:numId="4" w16cid:durableId="840969641">
    <w:abstractNumId w:val="5"/>
  </w:num>
  <w:num w:numId="5" w16cid:durableId="1882786608">
    <w:abstractNumId w:val="0"/>
  </w:num>
  <w:num w:numId="6" w16cid:durableId="1696885860">
    <w:abstractNumId w:val="1"/>
  </w:num>
  <w:num w:numId="7" w16cid:durableId="20973139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0920"/>
    <w:rsid w:val="00031374"/>
    <w:rsid w:val="000A1097"/>
    <w:rsid w:val="000E2A8F"/>
    <w:rsid w:val="0012774F"/>
    <w:rsid w:val="00144B7A"/>
    <w:rsid w:val="00180C6E"/>
    <w:rsid w:val="001D75A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300"/>
    <w:rsid w:val="00870F9F"/>
    <w:rsid w:val="008804B6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D79EE"/>
    <w:rsid w:val="00CE0920"/>
    <w:rsid w:val="00CF0649"/>
    <w:rsid w:val="00D22FFA"/>
    <w:rsid w:val="00D8461B"/>
    <w:rsid w:val="00D9049C"/>
    <w:rsid w:val="00D915F2"/>
    <w:rsid w:val="00DC5791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D9DC18"/>
  <w15:chartTrackingRefBased/>
  <w15:docId w15:val="{DF185D4D-D6A7-4070-9D32-CF271B761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DC57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199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4</cp:revision>
  <cp:lastPrinted>2001-02-10T14:28:00Z</cp:lastPrinted>
  <dcterms:created xsi:type="dcterms:W3CDTF">2023-03-07T11:30:00Z</dcterms:created>
  <dcterms:modified xsi:type="dcterms:W3CDTF">2023-03-07T11:36:00Z</dcterms:modified>
</cp:coreProperties>
</file>