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E56A4" w:rsidP="006A5DF1">
      <w:pPr>
        <w:spacing w:after="240"/>
        <w:jc w:val="right"/>
        <w:rPr>
          <w:sz w:val="22"/>
          <w:szCs w:val="22"/>
        </w:rPr>
      </w:pPr>
      <w:r w:rsidRPr="004E56A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E56A4">
        <w:rPr>
          <w:sz w:val="22"/>
          <w:szCs w:val="22"/>
        </w:rPr>
        <w:t>2023-03-07</w:t>
      </w:r>
    </w:p>
    <w:p w:rsidR="004E56A4" w:rsidRPr="004E56A4" w:rsidRDefault="004E56A4" w:rsidP="006A5DF1">
      <w:pPr>
        <w:rPr>
          <w:b/>
          <w:bCs/>
          <w:sz w:val="22"/>
          <w:szCs w:val="22"/>
        </w:rPr>
      </w:pPr>
      <w:r w:rsidRPr="004E56A4">
        <w:rPr>
          <w:b/>
          <w:bCs/>
          <w:sz w:val="22"/>
          <w:szCs w:val="22"/>
        </w:rPr>
        <w:t>Akademia Górniczo - Hutnicza</w:t>
      </w:r>
    </w:p>
    <w:p w:rsidR="004E56A4" w:rsidRPr="004E56A4" w:rsidRDefault="004E56A4" w:rsidP="006A5DF1">
      <w:pPr>
        <w:rPr>
          <w:b/>
          <w:bCs/>
          <w:sz w:val="22"/>
          <w:szCs w:val="22"/>
        </w:rPr>
      </w:pPr>
      <w:r w:rsidRPr="004E56A4">
        <w:rPr>
          <w:b/>
          <w:bCs/>
          <w:sz w:val="22"/>
          <w:szCs w:val="22"/>
        </w:rPr>
        <w:t>im. Stanisława Staszica w Krakowie</w:t>
      </w:r>
    </w:p>
    <w:p w:rsidR="006A5DF1" w:rsidRPr="00D91931" w:rsidRDefault="004E56A4" w:rsidP="006A5DF1">
      <w:pPr>
        <w:rPr>
          <w:b/>
          <w:bCs/>
          <w:sz w:val="22"/>
          <w:szCs w:val="22"/>
        </w:rPr>
      </w:pPr>
      <w:r w:rsidRPr="004E56A4">
        <w:rPr>
          <w:b/>
          <w:bCs/>
          <w:sz w:val="22"/>
          <w:szCs w:val="22"/>
        </w:rPr>
        <w:t>Dział Zamówień Publicznych</w:t>
      </w:r>
    </w:p>
    <w:p w:rsidR="006A5DF1" w:rsidRPr="00B03683" w:rsidRDefault="004E56A4" w:rsidP="006A5DF1">
      <w:pPr>
        <w:rPr>
          <w:sz w:val="22"/>
          <w:szCs w:val="22"/>
        </w:rPr>
      </w:pPr>
      <w:r w:rsidRPr="004E56A4">
        <w:rPr>
          <w:sz w:val="22"/>
          <w:szCs w:val="22"/>
        </w:rPr>
        <w:t xml:space="preserve">Al. </w:t>
      </w:r>
      <w:r w:rsidRPr="00B03683">
        <w:rPr>
          <w:sz w:val="22"/>
          <w:szCs w:val="22"/>
        </w:rPr>
        <w:t>Mickiewicza</w:t>
      </w:r>
      <w:r w:rsidR="006A5DF1" w:rsidRPr="00B03683">
        <w:rPr>
          <w:sz w:val="22"/>
          <w:szCs w:val="22"/>
        </w:rPr>
        <w:t xml:space="preserve"> </w:t>
      </w:r>
      <w:r w:rsidRPr="00B03683">
        <w:rPr>
          <w:sz w:val="22"/>
          <w:szCs w:val="22"/>
        </w:rPr>
        <w:t>30</w:t>
      </w:r>
    </w:p>
    <w:p w:rsidR="006A5DF1" w:rsidRPr="00B03683" w:rsidRDefault="004E56A4" w:rsidP="006A5DF1">
      <w:pPr>
        <w:rPr>
          <w:sz w:val="22"/>
          <w:szCs w:val="22"/>
        </w:rPr>
      </w:pPr>
      <w:r w:rsidRPr="00B03683">
        <w:rPr>
          <w:sz w:val="22"/>
          <w:szCs w:val="22"/>
        </w:rPr>
        <w:t>30-059</w:t>
      </w:r>
      <w:r w:rsidR="006A5DF1" w:rsidRPr="00B03683">
        <w:rPr>
          <w:sz w:val="22"/>
          <w:szCs w:val="22"/>
        </w:rPr>
        <w:t xml:space="preserve"> </w:t>
      </w:r>
      <w:r w:rsidRPr="00B03683">
        <w:rPr>
          <w:sz w:val="22"/>
          <w:szCs w:val="22"/>
        </w:rPr>
        <w:t>Kraków</w:t>
      </w:r>
    </w:p>
    <w:p w:rsidR="006A5DF1" w:rsidRPr="00B0368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03683">
        <w:rPr>
          <w:sz w:val="22"/>
          <w:szCs w:val="22"/>
        </w:rPr>
        <w:t>Pismo:</w:t>
      </w:r>
      <w:r w:rsidRPr="00B03683">
        <w:rPr>
          <w:b/>
          <w:bCs/>
          <w:sz w:val="22"/>
          <w:szCs w:val="22"/>
        </w:rPr>
        <w:t xml:space="preserve"> </w:t>
      </w:r>
      <w:r w:rsidR="00B03683" w:rsidRPr="00B03683">
        <w:rPr>
          <w:bCs/>
          <w:sz w:val="22"/>
          <w:szCs w:val="22"/>
        </w:rPr>
        <w:t>Kc-p.272-91/23</w:t>
      </w:r>
      <w:r w:rsidRPr="00B03683">
        <w:rPr>
          <w:sz w:val="22"/>
          <w:szCs w:val="22"/>
        </w:rPr>
        <w:tab/>
        <w:t xml:space="preserve"> </w:t>
      </w:r>
    </w:p>
    <w:p w:rsidR="006A5DF1" w:rsidRPr="00B0368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0368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03683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03683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03683">
        <w:rPr>
          <w:rFonts w:ascii="Times New Roman" w:hAnsi="Times New Roman"/>
          <w:szCs w:val="28"/>
        </w:rPr>
        <w:t xml:space="preserve"> nr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E56A4" w:rsidRPr="004E56A4">
        <w:rPr>
          <w:sz w:val="22"/>
          <w:szCs w:val="22"/>
        </w:rPr>
        <w:t xml:space="preserve">Tryb podstawowy bez negocjacji - art. 275 pkt. 1 ustawy </w:t>
      </w:r>
      <w:proofErr w:type="spellStart"/>
      <w:r w:rsidR="004E56A4" w:rsidRPr="004E56A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E56A4" w:rsidRPr="004E56A4">
        <w:rPr>
          <w:b/>
          <w:bCs/>
          <w:sz w:val="22"/>
          <w:szCs w:val="22"/>
        </w:rPr>
        <w:t xml:space="preserve">Dostawa autoklawu do pracy z materiałem biologicznym, dla </w:t>
      </w:r>
      <w:proofErr w:type="spellStart"/>
      <w:r w:rsidR="004E56A4" w:rsidRPr="004E56A4">
        <w:rPr>
          <w:b/>
          <w:bCs/>
          <w:sz w:val="22"/>
          <w:szCs w:val="22"/>
        </w:rPr>
        <w:t>WGGiOŚ</w:t>
      </w:r>
      <w:proofErr w:type="spellEnd"/>
      <w:r w:rsidR="004E56A4" w:rsidRPr="004E56A4">
        <w:rPr>
          <w:b/>
          <w:bCs/>
          <w:sz w:val="22"/>
          <w:szCs w:val="22"/>
        </w:rPr>
        <w:t xml:space="preserve"> - Kc-zp.272-91/23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E56A4" w:rsidRPr="004E56A4">
        <w:rPr>
          <w:b/>
          <w:sz w:val="22"/>
          <w:szCs w:val="22"/>
        </w:rPr>
        <w:t>Kc-zp.272-91/23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56A4" w:rsidRPr="006A5DF1" w:rsidTr="00042FF4">
        <w:tc>
          <w:tcPr>
            <w:tcW w:w="9356" w:type="dxa"/>
            <w:shd w:val="clear" w:color="auto" w:fill="auto"/>
          </w:tcPr>
          <w:p w:rsidR="004E56A4" w:rsidRPr="00B03683" w:rsidRDefault="004E56A4" w:rsidP="00042FF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03683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B03683" w:rsidRPr="00B03683" w:rsidRDefault="00B03683" w:rsidP="00B03683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B03683">
              <w:rPr>
                <w:sz w:val="22"/>
                <w:szCs w:val="22"/>
              </w:rPr>
              <w:t xml:space="preserve">Dzień dobry, we wczorajszych odpowiedziach odnośnie Wzoru Umowy paragraf 8 punkt 11 wyraziliście Państwo zgodę na zmianę zapisu wg. naszej propozycji.: 11. " Sprzedawca zobowiązuje się do wymiany wadliwego zespołu / elementu na wolny od wad po bezskutecznych trzech naprawach gwarancyjnych". Zaś we wzorze umowy z dnia 06.03.2023r. w punkcie 11 jest następujący zapis: 11. "Sprzedawca zobowiązuje się do wymiany wadliwego urządzenia (zespołu) na wolny od wad po bezskutecznych trzech naprawach gwarancyjnych". Zapis w tej formie skutkuje w praktyce wymianą sprzęt na nowy po trzech bezskutecznych naprawach. Prosimy o pilne skorygowania wzoru umowy. </w:t>
            </w:r>
            <w:bookmarkStart w:id="0" w:name="_GoBack"/>
            <w:bookmarkEnd w:id="0"/>
          </w:p>
          <w:p w:rsidR="00B03683" w:rsidRPr="00B03683" w:rsidRDefault="00B03683" w:rsidP="00042FF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E56A4" w:rsidRPr="00B03683" w:rsidRDefault="004E56A4" w:rsidP="00042FF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03683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E56A4" w:rsidRPr="004E56A4" w:rsidRDefault="00B03683" w:rsidP="00042FF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03683">
              <w:rPr>
                <w:sz w:val="22"/>
                <w:szCs w:val="22"/>
              </w:rPr>
              <w:t>Zamawiający zmieni przedmiotowy zapis osobnym pismem.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213" w:rsidRDefault="001C3213">
      <w:r>
        <w:separator/>
      </w:r>
    </w:p>
  </w:endnote>
  <w:endnote w:type="continuationSeparator" w:id="0">
    <w:p w:rsidR="001C3213" w:rsidRDefault="001C3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277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213" w:rsidRDefault="001C3213">
      <w:r>
        <w:separator/>
      </w:r>
    </w:p>
  </w:footnote>
  <w:footnote w:type="continuationSeparator" w:id="0">
    <w:p w:rsidR="001C3213" w:rsidRDefault="001C3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6A4" w:rsidRDefault="004E56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6A4" w:rsidRDefault="000277F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6A4" w:rsidRDefault="004E56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213"/>
    <w:rsid w:val="000277FB"/>
    <w:rsid w:val="00031374"/>
    <w:rsid w:val="000A1097"/>
    <w:rsid w:val="000E2A8F"/>
    <w:rsid w:val="0012774F"/>
    <w:rsid w:val="00144B7A"/>
    <w:rsid w:val="00180C6E"/>
    <w:rsid w:val="001C3213"/>
    <w:rsid w:val="0029606A"/>
    <w:rsid w:val="002C6A48"/>
    <w:rsid w:val="004848F3"/>
    <w:rsid w:val="004A75F2"/>
    <w:rsid w:val="004E56A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03683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9517EE"/>
  <w15:chartTrackingRefBased/>
  <w15:docId w15:val="{7B6FFF76-B85B-4156-BE24-CD69F6A19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2023-03-07T07:38:00Z</cp:lastPrinted>
  <dcterms:created xsi:type="dcterms:W3CDTF">2023-03-07T07:38:00Z</dcterms:created>
  <dcterms:modified xsi:type="dcterms:W3CDTF">2023-03-07T07:38:00Z</dcterms:modified>
</cp:coreProperties>
</file>