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F23E1" w:rsidP="00890B92">
      <w:pPr>
        <w:spacing w:after="240"/>
        <w:jc w:val="right"/>
        <w:rPr>
          <w:sz w:val="22"/>
          <w:szCs w:val="22"/>
        </w:rPr>
      </w:pPr>
      <w:r w:rsidRPr="00AF23E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F23E1">
        <w:rPr>
          <w:sz w:val="22"/>
          <w:szCs w:val="22"/>
        </w:rPr>
        <w:t>2023-03-07</w:t>
      </w:r>
    </w:p>
    <w:p w:rsidR="00AF23E1" w:rsidRPr="00AF23E1" w:rsidRDefault="00AF23E1" w:rsidP="00890B92">
      <w:pPr>
        <w:rPr>
          <w:b/>
          <w:bCs/>
          <w:sz w:val="22"/>
          <w:szCs w:val="22"/>
        </w:rPr>
      </w:pPr>
      <w:r w:rsidRPr="00AF23E1">
        <w:rPr>
          <w:b/>
          <w:bCs/>
          <w:sz w:val="22"/>
          <w:szCs w:val="22"/>
        </w:rPr>
        <w:t>Akademia Górniczo - Hutnicza</w:t>
      </w:r>
    </w:p>
    <w:p w:rsidR="00AF23E1" w:rsidRPr="00AF23E1" w:rsidRDefault="00AF23E1" w:rsidP="00890B92">
      <w:pPr>
        <w:rPr>
          <w:b/>
          <w:bCs/>
          <w:sz w:val="22"/>
          <w:szCs w:val="22"/>
        </w:rPr>
      </w:pPr>
      <w:r w:rsidRPr="00AF23E1">
        <w:rPr>
          <w:b/>
          <w:bCs/>
          <w:sz w:val="22"/>
          <w:szCs w:val="22"/>
        </w:rPr>
        <w:t>im. Stanisława Staszica w Krakowie</w:t>
      </w:r>
    </w:p>
    <w:p w:rsidR="00890B92" w:rsidRPr="00D91931" w:rsidRDefault="00AF23E1" w:rsidP="00890B92">
      <w:pPr>
        <w:rPr>
          <w:b/>
          <w:bCs/>
          <w:sz w:val="22"/>
          <w:szCs w:val="22"/>
        </w:rPr>
      </w:pPr>
      <w:r w:rsidRPr="00AF23E1">
        <w:rPr>
          <w:b/>
          <w:bCs/>
          <w:sz w:val="22"/>
          <w:szCs w:val="22"/>
        </w:rPr>
        <w:t>Dział Zamówień Publicznych</w:t>
      </w:r>
    </w:p>
    <w:p w:rsidR="00890B92" w:rsidRPr="00BD5546" w:rsidRDefault="00AF23E1" w:rsidP="00890B92">
      <w:pPr>
        <w:rPr>
          <w:sz w:val="22"/>
          <w:szCs w:val="22"/>
        </w:rPr>
      </w:pPr>
      <w:r w:rsidRPr="00AF23E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F23E1">
        <w:rPr>
          <w:sz w:val="22"/>
          <w:szCs w:val="22"/>
        </w:rPr>
        <w:t>30</w:t>
      </w:r>
    </w:p>
    <w:p w:rsidR="00890B92" w:rsidRPr="00BD5546" w:rsidRDefault="00AF23E1" w:rsidP="00890B92">
      <w:pPr>
        <w:rPr>
          <w:sz w:val="22"/>
          <w:szCs w:val="22"/>
        </w:rPr>
      </w:pPr>
      <w:r w:rsidRPr="00AF23E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F23E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F23E1" w:rsidRPr="00AF23E1">
        <w:rPr>
          <w:b/>
          <w:sz w:val="22"/>
          <w:szCs w:val="22"/>
        </w:rPr>
        <w:t>KC-zp.272-65/23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F23E1" w:rsidRPr="00AF23E1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F23E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F23E1">
        <w:rPr>
          <w:b/>
          <w:sz w:val="22"/>
          <w:szCs w:val="22"/>
        </w:rPr>
        <w:t>dostawa 4 sztuk komputerów stacjonarnych - stacjonarne stacje przetwarzania danych multimedialnych - KC-zp.272-65/23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</w:t>
      </w:r>
      <w:r w:rsidR="009E1ED7">
        <w:rPr>
          <w:sz w:val="22"/>
          <w:szCs w:val="22"/>
        </w:rPr>
        <w:t xml:space="preserve"> ze zm.</w:t>
      </w:r>
      <w:bookmarkStart w:id="0" w:name="_GoBack"/>
      <w:bookmarkEnd w:id="0"/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F23E1" w:rsidP="00A80738">
      <w:pPr>
        <w:spacing w:before="120" w:after="120"/>
        <w:jc w:val="both"/>
        <w:rPr>
          <w:sz w:val="22"/>
          <w:szCs w:val="22"/>
        </w:rPr>
      </w:pPr>
      <w:r w:rsidRPr="00AF23E1">
        <w:rPr>
          <w:b/>
          <w:sz w:val="22"/>
          <w:szCs w:val="22"/>
        </w:rPr>
        <w:t>66 910.60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5C23" w:rsidRDefault="007D5C23">
      <w:r>
        <w:separator/>
      </w:r>
    </w:p>
  </w:endnote>
  <w:endnote w:type="continuationSeparator" w:id="0">
    <w:p w:rsidR="007D5C23" w:rsidRDefault="007D5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5C23" w:rsidRDefault="007D5C23">
      <w:r>
        <w:separator/>
      </w:r>
    </w:p>
  </w:footnote>
  <w:footnote w:type="continuationSeparator" w:id="0">
    <w:p w:rsidR="007D5C23" w:rsidRDefault="007D5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23E1" w:rsidRDefault="00AF23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23E1" w:rsidRDefault="00AF23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23E1" w:rsidRDefault="00AF23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5C2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D5C23"/>
    <w:rsid w:val="00843263"/>
    <w:rsid w:val="00861E75"/>
    <w:rsid w:val="00890B92"/>
    <w:rsid w:val="00933BDB"/>
    <w:rsid w:val="009D19BD"/>
    <w:rsid w:val="009E1ED7"/>
    <w:rsid w:val="009F189D"/>
    <w:rsid w:val="00A80738"/>
    <w:rsid w:val="00AF23E1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986AFC"/>
  <w15:chartTrackingRefBased/>
  <w15:docId w15:val="{AB07CF7D-FADB-4C64-AE57-C2E0D8ED4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2023-03-07T05:11:00Z</dcterms:created>
  <dcterms:modified xsi:type="dcterms:W3CDTF">2023-03-07T05:11:00Z</dcterms:modified>
</cp:coreProperties>
</file>