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B7B73" w14:textId="77777777" w:rsidR="00DA2A7E" w:rsidRPr="003261E7" w:rsidRDefault="0001646A" w:rsidP="00DA2A7E">
      <w:pPr>
        <w:spacing w:after="240"/>
        <w:jc w:val="right"/>
        <w:rPr>
          <w:sz w:val="22"/>
          <w:szCs w:val="22"/>
        </w:rPr>
      </w:pPr>
      <w:r w:rsidRPr="0001646A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1646A">
        <w:rPr>
          <w:sz w:val="22"/>
          <w:szCs w:val="22"/>
        </w:rPr>
        <w:t>2023-03-06</w:t>
      </w:r>
    </w:p>
    <w:p w14:paraId="0BE94010" w14:textId="77777777" w:rsidR="0001646A" w:rsidRPr="0001646A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Szpital Wojewódzki w Poznaniu</w:t>
      </w:r>
    </w:p>
    <w:p w14:paraId="0E4B60DC" w14:textId="77777777" w:rsidR="00DA2A7E" w:rsidRPr="003261E7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Dział Zamówień Publicznych</w:t>
      </w:r>
    </w:p>
    <w:p w14:paraId="7CCF907D" w14:textId="79434C49" w:rsidR="00DA2A7E" w:rsidRPr="003261E7" w:rsidRDefault="0053412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1646A" w:rsidRPr="0001646A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1646A" w:rsidRPr="0001646A">
        <w:rPr>
          <w:sz w:val="22"/>
          <w:szCs w:val="22"/>
        </w:rPr>
        <w:t>7/19</w:t>
      </w:r>
    </w:p>
    <w:p w14:paraId="41E710EF" w14:textId="77777777" w:rsidR="00DA2A7E" w:rsidRPr="003261E7" w:rsidRDefault="0001646A" w:rsidP="00DA2A7E">
      <w:pPr>
        <w:rPr>
          <w:sz w:val="22"/>
          <w:szCs w:val="22"/>
        </w:rPr>
      </w:pPr>
      <w:r w:rsidRPr="0001646A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1646A">
        <w:rPr>
          <w:sz w:val="22"/>
          <w:szCs w:val="22"/>
        </w:rPr>
        <w:t>Poznań</w:t>
      </w:r>
    </w:p>
    <w:p w14:paraId="55E12FD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AF5508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201E5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B37F54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1646A" w:rsidRPr="003261E7" w14:paraId="0EAF667C" w14:textId="77777777" w:rsidTr="00AE0F48">
        <w:trPr>
          <w:trHeight w:val="638"/>
        </w:trPr>
        <w:tc>
          <w:tcPr>
            <w:tcW w:w="959" w:type="dxa"/>
            <w:shd w:val="clear" w:color="auto" w:fill="auto"/>
          </w:tcPr>
          <w:p w14:paraId="4CC85A69" w14:textId="77777777" w:rsidR="0001646A" w:rsidRPr="003261E7" w:rsidRDefault="0001646A" w:rsidP="00AE0F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4156E5" w14:textId="027F5B6D" w:rsidR="0001646A" w:rsidRPr="003261E7" w:rsidRDefault="0001646A" w:rsidP="00AE0F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1646A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1646A">
              <w:rPr>
                <w:b/>
                <w:bCs/>
                <w:sz w:val="22"/>
                <w:szCs w:val="22"/>
              </w:rPr>
              <w:t>Przeglądy techniczne sprzętu rehabilitacyjnego znajdującego się na Oddziale Rehabilitacji Neurologicznej w Filii nr 3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1646A">
              <w:rPr>
                <w:b/>
                <w:sz w:val="22"/>
                <w:szCs w:val="22"/>
              </w:rPr>
              <w:t>SZW/DZP/18/2023</w:t>
            </w:r>
          </w:p>
        </w:tc>
      </w:tr>
    </w:tbl>
    <w:p w14:paraId="79FB6DF9" w14:textId="77777777" w:rsidR="0001646A" w:rsidRPr="0001646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1646A" w:rsidRPr="0001646A">
        <w:rPr>
          <w:b/>
          <w:sz w:val="22"/>
          <w:szCs w:val="22"/>
        </w:rPr>
        <w:t>Szpital Wojewódzki w Poznaniu</w:t>
      </w:r>
    </w:p>
    <w:p w14:paraId="3DB6DBDF" w14:textId="77777777" w:rsidR="00DA2A7E" w:rsidRDefault="0001646A" w:rsidP="00DA2A7E">
      <w:pPr>
        <w:spacing w:before="480" w:after="120" w:line="276" w:lineRule="auto"/>
        <w:jc w:val="both"/>
        <w:rPr>
          <w:sz w:val="22"/>
          <w:szCs w:val="22"/>
        </w:rPr>
      </w:pPr>
      <w:r w:rsidRPr="0001646A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01646A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2B1DE1F0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1646A" w:rsidRPr="007240DA" w14:paraId="3BFD94FB" w14:textId="77777777" w:rsidTr="00AE0F48">
        <w:tc>
          <w:tcPr>
            <w:tcW w:w="2660" w:type="dxa"/>
            <w:shd w:val="clear" w:color="auto" w:fill="auto"/>
          </w:tcPr>
          <w:p w14:paraId="34718B8E" w14:textId="77777777" w:rsidR="0001646A" w:rsidRPr="007240DA" w:rsidRDefault="0001646A" w:rsidP="00AE0F4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1646A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303987D" w14:textId="6AE30DBB" w:rsidR="0001646A" w:rsidRPr="007240DA" w:rsidRDefault="0001646A" w:rsidP="00AE0F4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1646A">
              <w:rPr>
                <w:sz w:val="22"/>
                <w:szCs w:val="22"/>
              </w:rPr>
              <w:t xml:space="preserve">postępowanie obarczone jest niemożliwą do usunięcia wadą uniemożliwiającą zawarcie niepodlegającej unieważnieniu umowy </w:t>
            </w:r>
            <w:r w:rsidR="0053412C">
              <w:rPr>
                <w:sz w:val="22"/>
                <w:szCs w:val="22"/>
              </w:rPr>
              <w:br/>
            </w:r>
            <w:r w:rsidRPr="0001646A">
              <w:rPr>
                <w:sz w:val="22"/>
                <w:szCs w:val="22"/>
              </w:rPr>
              <w:t>w sprawie zamówienia publicznego</w:t>
            </w:r>
          </w:p>
        </w:tc>
      </w:tr>
    </w:tbl>
    <w:p w14:paraId="0A49230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2D2673D" w14:textId="2392B46D" w:rsidR="00DA2A7E" w:rsidRPr="003261E7" w:rsidRDefault="0001646A" w:rsidP="00DA2A7E">
      <w:pPr>
        <w:spacing w:after="480" w:line="276" w:lineRule="auto"/>
        <w:jc w:val="both"/>
        <w:rPr>
          <w:sz w:val="22"/>
          <w:szCs w:val="22"/>
        </w:rPr>
      </w:pPr>
      <w:r w:rsidRPr="0001646A">
        <w:rPr>
          <w:sz w:val="22"/>
          <w:szCs w:val="22"/>
        </w:rPr>
        <w:t xml:space="preserve">Po ogłoszeniu postępowania na stronie internetowej Zamawiającego DZP dostał informację od Działu Aparatury Medycznej, iż przedmiot zamówienia będący tematem niniejszego postępowania </w:t>
      </w:r>
      <w:r w:rsidR="0053412C">
        <w:rPr>
          <w:sz w:val="22"/>
          <w:szCs w:val="22"/>
        </w:rPr>
        <w:br/>
      </w:r>
      <w:r w:rsidRPr="0001646A">
        <w:rPr>
          <w:sz w:val="22"/>
          <w:szCs w:val="22"/>
        </w:rPr>
        <w:t>jest obecnie realizowany w oparciu o odrębną procedurę</w:t>
      </w:r>
    </w:p>
    <w:p w14:paraId="6B2201F8" w14:textId="77777777" w:rsidR="0053412C" w:rsidRDefault="0053412C" w:rsidP="0053412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2B27371" w14:textId="77777777" w:rsidR="0053412C" w:rsidRDefault="0053412C" w:rsidP="005341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30382B3" w14:textId="77777777" w:rsidR="0053412C" w:rsidRDefault="0053412C" w:rsidP="005341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8BA0644" w14:textId="77777777" w:rsidR="0053412C" w:rsidRDefault="0053412C" w:rsidP="005341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CB6CE44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1A2A5C8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80DAC" w14:textId="77777777" w:rsidR="00E107A9" w:rsidRDefault="00E107A9">
      <w:r>
        <w:separator/>
      </w:r>
    </w:p>
  </w:endnote>
  <w:endnote w:type="continuationSeparator" w:id="0">
    <w:p w14:paraId="57406B33" w14:textId="77777777" w:rsidR="00E107A9" w:rsidRDefault="00E1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C8F0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7017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57BED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1327FC01">
        <v:line id="_x0000_s1025" style="position:absolute;left:0;text-align:left;z-index:251657728" from="-3.85pt,8.75pt" to="455.15pt,8.75pt"/>
      </w:pict>
    </w:r>
  </w:p>
  <w:p w14:paraId="5090222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A247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5D475" w14:textId="77777777" w:rsidR="003F0CBE" w:rsidRDefault="003F0CBE">
    <w:pPr>
      <w:pStyle w:val="Stopka"/>
      <w:tabs>
        <w:tab w:val="clear" w:pos="4536"/>
      </w:tabs>
      <w:jc w:val="center"/>
    </w:pPr>
  </w:p>
  <w:p w14:paraId="2DD43D3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3A801" w14:textId="77777777" w:rsidR="00E107A9" w:rsidRDefault="00E107A9">
      <w:r>
        <w:separator/>
      </w:r>
    </w:p>
  </w:footnote>
  <w:footnote w:type="continuationSeparator" w:id="0">
    <w:p w14:paraId="6B3FE916" w14:textId="77777777" w:rsidR="00E107A9" w:rsidRDefault="00E1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DCFF8" w14:textId="77777777" w:rsidR="0001646A" w:rsidRDefault="00016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11F0" w14:textId="77777777" w:rsidR="0001646A" w:rsidRDefault="00016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B41D" w14:textId="77777777" w:rsidR="0001646A" w:rsidRDefault="00016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2372290">
    <w:abstractNumId w:val="5"/>
  </w:num>
  <w:num w:numId="2" w16cid:durableId="1409159513">
    <w:abstractNumId w:val="10"/>
  </w:num>
  <w:num w:numId="3" w16cid:durableId="685179846">
    <w:abstractNumId w:val="4"/>
  </w:num>
  <w:num w:numId="4" w16cid:durableId="1928035219">
    <w:abstractNumId w:val="9"/>
  </w:num>
  <w:num w:numId="5" w16cid:durableId="143591358">
    <w:abstractNumId w:val="1"/>
  </w:num>
  <w:num w:numId="6" w16cid:durableId="826363378">
    <w:abstractNumId w:val="2"/>
  </w:num>
  <w:num w:numId="7" w16cid:durableId="1889762531">
    <w:abstractNumId w:val="8"/>
  </w:num>
  <w:num w:numId="8" w16cid:durableId="1704399100">
    <w:abstractNumId w:val="6"/>
  </w:num>
  <w:num w:numId="9" w16cid:durableId="1179195009">
    <w:abstractNumId w:val="3"/>
  </w:num>
  <w:num w:numId="10" w16cid:durableId="340398172">
    <w:abstractNumId w:val="0"/>
  </w:num>
  <w:num w:numId="11" w16cid:durableId="1601644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7A9"/>
    <w:rsid w:val="0001646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3412C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107A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9D8D6"/>
  <w15:chartTrackingRefBased/>
  <w15:docId w15:val="{D88B5908-C00B-44EA-9C33-A07B75E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1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2023-03-06T11:13:00Z</cp:lastPrinted>
  <dcterms:created xsi:type="dcterms:W3CDTF">2023-03-06T11:13:00Z</dcterms:created>
  <dcterms:modified xsi:type="dcterms:W3CDTF">2023-03-06T11:13:00Z</dcterms:modified>
</cp:coreProperties>
</file>