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7C010" w14:textId="41784E4D" w:rsidR="001D56D3" w:rsidRPr="007C4B13" w:rsidRDefault="001D56D3" w:rsidP="007C4B13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AC1D3A">
        <w:rPr>
          <w:rFonts w:ascii="Times New Roman" w:hAnsi="Times New Roman"/>
          <w:sz w:val="22"/>
        </w:rPr>
        <w:t>4</w:t>
      </w:r>
    </w:p>
    <w:p w14:paraId="7B4013BB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7C4B13" w:rsidRDefault="0074007D" w:rsidP="007C4B13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7C4B13" w:rsidRDefault="001D56D3" w:rsidP="007C4B13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  <w:b/>
        </w:rPr>
        <w:t>Akademią Górniczo – Hutniczą im. Stanisława Staszica w Krakowie</w:t>
      </w:r>
      <w:r w:rsidRPr="007C4B13">
        <w:rPr>
          <w:rFonts w:ascii="Times New Roman" w:hAnsi="Times New Roman"/>
          <w:b/>
          <w:color w:val="000000"/>
        </w:rPr>
        <w:t xml:space="preserve">, </w:t>
      </w:r>
      <w:r w:rsidRPr="007C4B13">
        <w:rPr>
          <w:rFonts w:ascii="Times New Roman" w:hAnsi="Times New Roman"/>
          <w:b/>
        </w:rPr>
        <w:t xml:space="preserve">Al. Mickiewicza 30, 30-059 Kraków, </w:t>
      </w:r>
      <w:r w:rsidRPr="007C4B13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zwaną dalej </w:t>
      </w:r>
      <w:r w:rsidRPr="00C27C99">
        <w:rPr>
          <w:rFonts w:ascii="Times New Roman" w:hAnsi="Times New Roman"/>
          <w:b/>
        </w:rPr>
        <w:t>ZLECENIODAWCĄ</w:t>
      </w:r>
    </w:p>
    <w:p w14:paraId="53162FE7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a</w:t>
      </w:r>
    </w:p>
    <w:p w14:paraId="1538A0DE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6DF6E9A3" w14:textId="2B4BBD31" w:rsidR="001D56D3" w:rsidRPr="007C4B13" w:rsidRDefault="001D56D3" w:rsidP="00EF5C45">
      <w:pPr>
        <w:pStyle w:val="Tekstpodstawowy"/>
        <w:numPr>
          <w:ilvl w:val="0"/>
          <w:numId w:val="16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46E012F" w14:textId="1C6A796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zwanym dalej </w:t>
      </w:r>
      <w:r w:rsidRPr="00C27C99">
        <w:rPr>
          <w:rFonts w:ascii="Times New Roman" w:hAnsi="Times New Roman"/>
          <w:b/>
        </w:rPr>
        <w:t>ZLECENIOBIORCĄ</w:t>
      </w:r>
      <w:r w:rsidR="00C15DD4" w:rsidRPr="007C4B13">
        <w:rPr>
          <w:rFonts w:ascii="Times New Roman" w:hAnsi="Times New Roman"/>
        </w:rPr>
        <w:t>.</w:t>
      </w:r>
    </w:p>
    <w:p w14:paraId="056EBEE8" w14:textId="77777777" w:rsidR="001D56D3" w:rsidRPr="00761A36" w:rsidRDefault="001D56D3" w:rsidP="007C4B13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>§ 1</w:t>
      </w:r>
    </w:p>
    <w:p w14:paraId="049E8AF3" w14:textId="33EF8BEF" w:rsidR="00127975" w:rsidRPr="001E25AE" w:rsidRDefault="001D56D3" w:rsidP="001E25AE">
      <w:pPr>
        <w:numPr>
          <w:ilvl w:val="0"/>
          <w:numId w:val="2"/>
        </w:numPr>
        <w:tabs>
          <w:tab w:val="clear" w:pos="717"/>
          <w:tab w:val="num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bookmarkStart w:id="0" w:name="_Ref82001637"/>
      <w:r w:rsidRPr="001E25AE">
        <w:rPr>
          <w:rFonts w:ascii="Times New Roman" w:hAnsi="Times New Roman"/>
        </w:rPr>
        <w:t>Zleceniodawca powierza, a Zleceniobiorca przyjmuje</w:t>
      </w:r>
      <w:r w:rsidR="0048724A" w:rsidRPr="001E25AE">
        <w:rPr>
          <w:rFonts w:ascii="Times New Roman" w:hAnsi="Times New Roman"/>
        </w:rPr>
        <w:t xml:space="preserve"> </w:t>
      </w:r>
      <w:r w:rsidRPr="001E25AE">
        <w:rPr>
          <w:rFonts w:ascii="Times New Roman" w:hAnsi="Times New Roman"/>
        </w:rPr>
        <w:t>do wykonania</w:t>
      </w:r>
      <w:r w:rsidR="00127975" w:rsidRPr="001E25AE">
        <w:rPr>
          <w:rFonts w:ascii="Times New Roman" w:hAnsi="Times New Roman"/>
        </w:rPr>
        <w:t>:</w:t>
      </w:r>
      <w:r w:rsidR="0074007D" w:rsidRPr="001E25AE">
        <w:rPr>
          <w:rFonts w:ascii="Times New Roman" w:hAnsi="Times New Roman"/>
        </w:rPr>
        <w:t xml:space="preserve"> </w:t>
      </w:r>
      <w:bookmarkEnd w:id="0"/>
      <w:r w:rsidR="00C27C99" w:rsidRPr="001E25AE">
        <w:rPr>
          <w:rFonts w:ascii="Times New Roman" w:hAnsi="Times New Roman"/>
        </w:rPr>
        <w:t xml:space="preserve">usługę organizacji hybrydowej konferencji "The </w:t>
      </w:r>
      <w:proofErr w:type="spellStart"/>
      <w:r w:rsidR="00C27C99" w:rsidRPr="001E25AE">
        <w:rPr>
          <w:rFonts w:ascii="Times New Roman" w:hAnsi="Times New Roman"/>
        </w:rPr>
        <w:t>impact</w:t>
      </w:r>
      <w:proofErr w:type="spellEnd"/>
      <w:r w:rsidR="00C27C99" w:rsidRPr="001E25AE">
        <w:rPr>
          <w:rFonts w:ascii="Times New Roman" w:hAnsi="Times New Roman"/>
        </w:rPr>
        <w:t xml:space="preserve"> of </w:t>
      </w:r>
      <w:proofErr w:type="spellStart"/>
      <w:r w:rsidR="00C27C99" w:rsidRPr="001E25AE">
        <w:rPr>
          <w:rFonts w:ascii="Times New Roman" w:hAnsi="Times New Roman"/>
        </w:rPr>
        <w:t>internationalization</w:t>
      </w:r>
      <w:proofErr w:type="spellEnd"/>
      <w:r w:rsidR="00C27C99" w:rsidRPr="001E25AE">
        <w:rPr>
          <w:rFonts w:ascii="Times New Roman" w:hAnsi="Times New Roman"/>
        </w:rPr>
        <w:t xml:space="preserve"> on the </w:t>
      </w:r>
      <w:proofErr w:type="spellStart"/>
      <w:r w:rsidR="00C27C99" w:rsidRPr="001E25AE">
        <w:rPr>
          <w:rFonts w:ascii="Times New Roman" w:hAnsi="Times New Roman"/>
        </w:rPr>
        <w:t>openness</w:t>
      </w:r>
      <w:proofErr w:type="spellEnd"/>
      <w:r w:rsidR="00C27C99" w:rsidRPr="001E25AE">
        <w:rPr>
          <w:rFonts w:ascii="Times New Roman" w:hAnsi="Times New Roman"/>
        </w:rPr>
        <w:t xml:space="preserve"> and </w:t>
      </w:r>
      <w:proofErr w:type="spellStart"/>
      <w:r w:rsidR="00C27C99" w:rsidRPr="001E25AE">
        <w:rPr>
          <w:rFonts w:ascii="Times New Roman" w:hAnsi="Times New Roman"/>
        </w:rPr>
        <w:t>tolerance</w:t>
      </w:r>
      <w:proofErr w:type="spellEnd"/>
      <w:r w:rsidR="00C27C99" w:rsidRPr="001E25AE">
        <w:rPr>
          <w:rFonts w:ascii="Times New Roman" w:hAnsi="Times New Roman"/>
        </w:rPr>
        <w:t xml:space="preserve"> of the </w:t>
      </w:r>
      <w:proofErr w:type="spellStart"/>
      <w:r w:rsidR="00C27C99" w:rsidRPr="001E25AE">
        <w:rPr>
          <w:rFonts w:ascii="Times New Roman" w:hAnsi="Times New Roman"/>
        </w:rPr>
        <w:t>university</w:t>
      </w:r>
      <w:proofErr w:type="spellEnd"/>
      <w:r w:rsidR="00C27C99" w:rsidRPr="001E25AE">
        <w:rPr>
          <w:rFonts w:ascii="Times New Roman" w:hAnsi="Times New Roman"/>
        </w:rPr>
        <w:t xml:space="preserve"> environment" finansowanej ze środków programu NAWA </w:t>
      </w:r>
      <w:proofErr w:type="spellStart"/>
      <w:r w:rsidR="00C27C99" w:rsidRPr="001E25AE">
        <w:rPr>
          <w:rFonts w:ascii="Times New Roman" w:hAnsi="Times New Roman"/>
        </w:rPr>
        <w:t>Welcome</w:t>
      </w:r>
      <w:proofErr w:type="spellEnd"/>
      <w:r w:rsidR="00C27C99" w:rsidRPr="001E25AE">
        <w:rPr>
          <w:rFonts w:ascii="Times New Roman" w:hAnsi="Times New Roman"/>
        </w:rPr>
        <w:t xml:space="preserve"> to Poland</w:t>
      </w:r>
      <w:r w:rsidR="008600F5" w:rsidRPr="001E25AE">
        <w:rPr>
          <w:rFonts w:ascii="Times New Roman" w:hAnsi="Times New Roman"/>
          <w:b/>
        </w:rPr>
        <w:t>.</w:t>
      </w:r>
    </w:p>
    <w:p w14:paraId="51453663" w14:textId="1C8BF3FA" w:rsidR="001D56D3" w:rsidRPr="001E25AE" w:rsidRDefault="001D56D3" w:rsidP="001E25AE">
      <w:pPr>
        <w:numPr>
          <w:ilvl w:val="0"/>
          <w:numId w:val="2"/>
        </w:numPr>
        <w:tabs>
          <w:tab w:val="clear" w:pos="717"/>
          <w:tab w:val="num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1E25AE">
        <w:rPr>
          <w:rFonts w:ascii="Times New Roman" w:hAnsi="Times New Roman"/>
        </w:rPr>
        <w:t>Szczegółowy</w:t>
      </w:r>
      <w:r w:rsidR="006A79A8" w:rsidRPr="001E25AE">
        <w:rPr>
          <w:rFonts w:ascii="Times New Roman" w:hAnsi="Times New Roman"/>
        </w:rPr>
        <w:t xml:space="preserve"> </w:t>
      </w:r>
      <w:r w:rsidRPr="001E25AE">
        <w:rPr>
          <w:rFonts w:ascii="Times New Roman" w:hAnsi="Times New Roman"/>
        </w:rPr>
        <w:t>zakres prac /dalej zwany przedmiotem umowy/ jest  określony w</w:t>
      </w:r>
      <w:r w:rsidR="00F94DCF" w:rsidRPr="001E25AE">
        <w:rPr>
          <w:rFonts w:ascii="Times New Roman" w:hAnsi="Times New Roman"/>
        </w:rPr>
        <w:t xml:space="preserve"> </w:t>
      </w:r>
      <w:r w:rsidR="001E25AE" w:rsidRPr="001E25AE">
        <w:rPr>
          <w:rFonts w:ascii="Times New Roman" w:hAnsi="Times New Roman"/>
        </w:rPr>
        <w:t>Załączniku nr 1 (opis przedmiotu zamówienia SWZ)</w:t>
      </w:r>
      <w:r w:rsidRPr="001E25AE">
        <w:rPr>
          <w:rFonts w:ascii="Times New Roman" w:hAnsi="Times New Roman"/>
        </w:rPr>
        <w:t>, któr</w:t>
      </w:r>
      <w:r w:rsidR="00923D96" w:rsidRPr="001E25AE">
        <w:rPr>
          <w:rFonts w:ascii="Times New Roman" w:hAnsi="Times New Roman"/>
        </w:rPr>
        <w:t>y</w:t>
      </w:r>
      <w:r w:rsidRPr="001E25AE">
        <w:rPr>
          <w:rFonts w:ascii="Times New Roman" w:hAnsi="Times New Roman"/>
        </w:rPr>
        <w:t xml:space="preserve">  stanowi  integralną część niniejszej umowy.</w:t>
      </w:r>
      <w:r w:rsidR="00123436" w:rsidRPr="001E25AE">
        <w:rPr>
          <w:rFonts w:ascii="Times New Roman" w:hAnsi="Times New Roman"/>
        </w:rPr>
        <w:t xml:space="preserve"> </w:t>
      </w:r>
      <w:r w:rsidR="0074007D" w:rsidRPr="001E25AE">
        <w:rPr>
          <w:rFonts w:ascii="Times New Roman" w:hAnsi="Times New Roman"/>
        </w:rPr>
        <w:t xml:space="preserve"> </w:t>
      </w:r>
    </w:p>
    <w:p w14:paraId="7BEC9334" w14:textId="77777777" w:rsidR="001E25AE" w:rsidRPr="001E25AE" w:rsidRDefault="001E25AE" w:rsidP="007C4B13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2E26414" w14:textId="401B8C92" w:rsidR="001D56D3" w:rsidRPr="001E25AE" w:rsidRDefault="001D56D3" w:rsidP="007C4B13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1E25AE">
        <w:rPr>
          <w:rFonts w:ascii="Times New Roman" w:hAnsi="Times New Roman"/>
          <w:b/>
          <w:bCs/>
        </w:rPr>
        <w:t>§ 2</w:t>
      </w:r>
    </w:p>
    <w:p w14:paraId="765A5794" w14:textId="5DED1535" w:rsidR="004C1761" w:rsidRPr="001E25AE" w:rsidRDefault="00C27C99" w:rsidP="00595EA9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1E25AE">
        <w:rPr>
          <w:rFonts w:ascii="Times New Roman" w:hAnsi="Times New Roman"/>
        </w:rPr>
        <w:t xml:space="preserve"> </w:t>
      </w:r>
      <w:r w:rsidR="00FE4859" w:rsidRPr="001E25AE">
        <w:rPr>
          <w:rFonts w:ascii="Times New Roman" w:hAnsi="Times New Roman"/>
        </w:rPr>
        <w:t xml:space="preserve">Przedmiot umowy zostanie zrealizowany w </w:t>
      </w:r>
      <w:r w:rsidR="00A47465" w:rsidRPr="001E25AE">
        <w:rPr>
          <w:rFonts w:ascii="Times New Roman" w:hAnsi="Times New Roman"/>
        </w:rPr>
        <w:t>terminie</w:t>
      </w:r>
      <w:r w:rsidRPr="001E25AE">
        <w:rPr>
          <w:rFonts w:ascii="Times New Roman" w:hAnsi="Times New Roman"/>
        </w:rPr>
        <w:t xml:space="preserve">: </w:t>
      </w:r>
      <w:r w:rsidR="00595EA9" w:rsidRPr="00595EA9">
        <w:rPr>
          <w:rFonts w:ascii="Times New Roman" w:hAnsi="Times New Roman"/>
        </w:rPr>
        <w:t>do 28.04.2023 r, w tym konferencja w dniu 19.04.2023 r.</w:t>
      </w:r>
      <w:bookmarkStart w:id="1" w:name="_GoBack"/>
      <w:bookmarkEnd w:id="1"/>
    </w:p>
    <w:p w14:paraId="4FA7F409" w14:textId="77777777" w:rsidR="00C27C99" w:rsidRPr="001E25AE" w:rsidRDefault="00C27C99" w:rsidP="00C27C99">
      <w:p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0995A437" w14:textId="4D2E1BAF" w:rsidR="001D56D3" w:rsidRPr="001E25AE" w:rsidRDefault="00163DE1" w:rsidP="00163DE1">
      <w:pPr>
        <w:suppressAutoHyphens/>
        <w:spacing w:after="0" w:line="240" w:lineRule="auto"/>
        <w:ind w:left="426"/>
        <w:rPr>
          <w:rFonts w:ascii="Times New Roman" w:hAnsi="Times New Roman"/>
          <w:b/>
          <w:bCs/>
        </w:rPr>
      </w:pPr>
      <w:r w:rsidRPr="001E25AE">
        <w:rPr>
          <w:rFonts w:ascii="Times New Roman" w:hAnsi="Times New Roman"/>
          <w:b/>
          <w:bCs/>
        </w:rPr>
        <w:t xml:space="preserve">                                                                             </w:t>
      </w:r>
      <w:r w:rsidR="001D56D3" w:rsidRPr="001E25AE">
        <w:rPr>
          <w:rFonts w:ascii="Times New Roman" w:hAnsi="Times New Roman"/>
          <w:b/>
          <w:bCs/>
        </w:rPr>
        <w:t>§ 3</w:t>
      </w:r>
    </w:p>
    <w:p w14:paraId="32FFDF0F" w14:textId="27DF5F17" w:rsidR="00C27C99" w:rsidRPr="001E25AE" w:rsidRDefault="005F65A2" w:rsidP="001E25AE">
      <w:pPr>
        <w:pStyle w:val="Akapitzlist"/>
        <w:numPr>
          <w:ilvl w:val="0"/>
          <w:numId w:val="14"/>
        </w:numPr>
        <w:autoSpaceDN w:val="0"/>
        <w:spacing w:after="0" w:line="240" w:lineRule="auto"/>
        <w:ind w:left="0" w:firstLine="0"/>
        <w:jc w:val="both"/>
        <w:rPr>
          <w:rFonts w:ascii="Times New Roman" w:hAnsi="Times New Roman"/>
          <w:i/>
        </w:rPr>
      </w:pPr>
      <w:r w:rsidRPr="001E25AE">
        <w:rPr>
          <w:rFonts w:ascii="Times New Roman" w:hAnsi="Times New Roman"/>
        </w:rPr>
        <w:t xml:space="preserve">Za wykonanie przedmiotu umowy </w:t>
      </w:r>
      <w:r w:rsidR="00C27C99" w:rsidRPr="001E25AE">
        <w:rPr>
          <w:rFonts w:ascii="Times New Roman" w:hAnsi="Times New Roman"/>
        </w:rPr>
        <w:t>Zleceniobiorca</w:t>
      </w:r>
      <w:r w:rsidRPr="001E25AE">
        <w:rPr>
          <w:rFonts w:ascii="Times New Roman" w:hAnsi="Times New Roman"/>
        </w:rPr>
        <w:t xml:space="preserve"> otrzyma wynagrodzenie brutto w wysokości ..............</w:t>
      </w:r>
      <w:r w:rsidR="00C27C99" w:rsidRPr="001E25AE">
        <w:rPr>
          <w:rFonts w:ascii="Times New Roman" w:hAnsi="Times New Roman"/>
        </w:rPr>
        <w:t>...........</w:t>
      </w:r>
      <w:r w:rsidRPr="001E25AE">
        <w:rPr>
          <w:rFonts w:ascii="Times New Roman" w:hAnsi="Times New Roman"/>
        </w:rPr>
        <w:t>.......* (słownie: ....................................)</w:t>
      </w:r>
      <w:r w:rsidR="00247829" w:rsidRPr="001E25AE">
        <w:rPr>
          <w:rFonts w:ascii="Times New Roman" w:hAnsi="Times New Roman"/>
        </w:rPr>
        <w:t xml:space="preserve">, </w:t>
      </w:r>
    </w:p>
    <w:p w14:paraId="6479C978" w14:textId="79ACB6C1" w:rsidR="00FE4859" w:rsidRPr="001E25AE" w:rsidRDefault="005F65A2" w:rsidP="001E25AE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i/>
          <w:sz w:val="20"/>
          <w:szCs w:val="20"/>
        </w:rPr>
      </w:pPr>
      <w:r w:rsidRPr="001E25AE">
        <w:rPr>
          <w:rFonts w:ascii="Times New Roman" w:hAnsi="Times New Roman"/>
          <w:i/>
          <w:sz w:val="20"/>
          <w:szCs w:val="20"/>
        </w:rPr>
        <w:t>*</w:t>
      </w:r>
      <w:r w:rsidR="00C27C99" w:rsidRPr="001E25AE">
        <w:rPr>
          <w:rFonts w:ascii="Times New Roman" w:hAnsi="Times New Roman"/>
          <w:i/>
          <w:sz w:val="20"/>
          <w:szCs w:val="20"/>
        </w:rPr>
        <w:t>Zleceniodawca</w:t>
      </w:r>
      <w:r w:rsidRPr="001E25AE">
        <w:rPr>
          <w:rFonts w:ascii="Times New Roman" w:hAnsi="Times New Roman"/>
          <w:i/>
          <w:sz w:val="20"/>
          <w:szCs w:val="20"/>
        </w:rPr>
        <w:t xml:space="preserve"> zastrzega, że w przypadku </w:t>
      </w:r>
      <w:r w:rsidR="00C27C99" w:rsidRPr="001E25AE">
        <w:rPr>
          <w:rFonts w:ascii="Times New Roman" w:hAnsi="Times New Roman"/>
          <w:i/>
          <w:sz w:val="20"/>
          <w:szCs w:val="20"/>
        </w:rPr>
        <w:t>Zleceniobiorcy</w:t>
      </w:r>
      <w:r w:rsidRPr="001E25AE">
        <w:rPr>
          <w:rFonts w:ascii="Times New Roman" w:hAnsi="Times New Roman"/>
          <w:i/>
          <w:sz w:val="20"/>
          <w:szCs w:val="20"/>
        </w:rPr>
        <w:t xml:space="preserve"> nieprowadzącego działalności gospodarczej, od wskazanej powyżej kwoty wynagrodzenia, potrąci kwotę stanowiącą wszelkie świadczenia, które powstaną po stronie </w:t>
      </w:r>
      <w:r w:rsidR="00C27C99" w:rsidRPr="001E25AE">
        <w:rPr>
          <w:rFonts w:ascii="Times New Roman" w:hAnsi="Times New Roman"/>
          <w:i/>
          <w:sz w:val="20"/>
          <w:szCs w:val="20"/>
        </w:rPr>
        <w:t>Zleceniodawcy</w:t>
      </w:r>
      <w:r w:rsidRPr="001E25AE">
        <w:rPr>
          <w:rFonts w:ascii="Times New Roman" w:hAnsi="Times New Roman"/>
          <w:i/>
          <w:sz w:val="20"/>
          <w:szCs w:val="20"/>
        </w:rPr>
        <w:t xml:space="preserve">, w szczególności ewentualną zaliczkę na należny podatek dochodowy, należne składki na ubezpieczenie społeczne i zdrowotne, narzuty powstałe po stronie </w:t>
      </w:r>
      <w:r w:rsidR="007C4B13" w:rsidRPr="001E25AE">
        <w:rPr>
          <w:rFonts w:ascii="Times New Roman" w:hAnsi="Times New Roman"/>
          <w:i/>
          <w:sz w:val="20"/>
          <w:szCs w:val="20"/>
        </w:rPr>
        <w:t>Zleceniodawcy i Zleceniobiorcy</w:t>
      </w:r>
      <w:r w:rsidR="00FE4859" w:rsidRPr="001E25AE">
        <w:rPr>
          <w:rFonts w:ascii="Times New Roman" w:hAnsi="Times New Roman"/>
          <w:sz w:val="20"/>
          <w:szCs w:val="20"/>
        </w:rPr>
        <w:t xml:space="preserve">. </w:t>
      </w:r>
    </w:p>
    <w:p w14:paraId="4DF27A7C" w14:textId="305233B6" w:rsidR="00FE4859" w:rsidRPr="001E25AE" w:rsidRDefault="00FE4859" w:rsidP="001E25AE">
      <w:pPr>
        <w:pStyle w:val="Akapitzlist"/>
        <w:numPr>
          <w:ilvl w:val="0"/>
          <w:numId w:val="1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1E25AE">
        <w:rPr>
          <w:rFonts w:ascii="Times New Roman" w:hAnsi="Times New Roman"/>
        </w:rPr>
        <w:t>Powyższa kwota zawiera właściwą stawkę podatku VAT.</w:t>
      </w:r>
    </w:p>
    <w:p w14:paraId="759BE83F" w14:textId="77777777" w:rsidR="00DA3747" w:rsidRPr="001E25AE" w:rsidRDefault="00FE4859" w:rsidP="001E25AE">
      <w:pPr>
        <w:pStyle w:val="Akapitzlist"/>
        <w:numPr>
          <w:ilvl w:val="0"/>
          <w:numId w:val="1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1E25AE">
        <w:rPr>
          <w:rFonts w:ascii="Times New Roman" w:hAnsi="Times New Roman"/>
        </w:rPr>
        <w:t>Wynagrodzenie obejmuje wszystkie koszty i opłaty związane z wykonaniem przedmiotu umowy.</w:t>
      </w:r>
    </w:p>
    <w:p w14:paraId="6A6538CD" w14:textId="77777777" w:rsidR="00DA3747" w:rsidRPr="001E25AE" w:rsidRDefault="003F2B7A" w:rsidP="001E25AE">
      <w:pPr>
        <w:pStyle w:val="Akapitzlist"/>
        <w:numPr>
          <w:ilvl w:val="0"/>
          <w:numId w:val="1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1E25AE">
        <w:rPr>
          <w:rFonts w:ascii="Times New Roman" w:hAnsi="Times New Roman"/>
        </w:rPr>
        <w:t>Należność z tytułu realizacji usługi będzie uregulowana przez Zleceniodawcę w terminie do 21 dni od dnia otrzymania prawidłowo wystawionej faktury przez Zleceniobiorcę po potwierdzeniu wykonania przedmiotu umowy – protokołem odbioru.</w:t>
      </w:r>
    </w:p>
    <w:p w14:paraId="428AF4BF" w14:textId="77777777" w:rsidR="00DA3747" w:rsidRPr="001E25AE" w:rsidRDefault="003F2B7A" w:rsidP="001E25AE">
      <w:pPr>
        <w:pStyle w:val="Akapitzlist"/>
        <w:numPr>
          <w:ilvl w:val="0"/>
          <w:numId w:val="1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1E25AE">
        <w:rPr>
          <w:rFonts w:ascii="Times New Roman" w:hAnsi="Times New Roman"/>
        </w:rPr>
        <w:t>Zapłata wynagrodzenia nastąpi przelewem na rachunek Zleceniobiorcy zawarty na dzień zlecenia przelewu w wykazie podmiotów o których mowa w art. 96b ust. 1) Ustawy o podatku od towarów i usług. W przypadku braku, na dzień zapłaty, numeru rachunku w powyższym wykazie nie mają zastosowania zapisy dotyczące naliczania odsetek ustawowych za nieterminową zapłatę, o których mowa w ust. 5.</w:t>
      </w:r>
    </w:p>
    <w:p w14:paraId="66B6C76A" w14:textId="77777777" w:rsidR="00DA3747" w:rsidRPr="001E25AE" w:rsidRDefault="003F2B7A" w:rsidP="001E25AE">
      <w:pPr>
        <w:pStyle w:val="Akapitzlist"/>
        <w:numPr>
          <w:ilvl w:val="0"/>
          <w:numId w:val="1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1E25AE">
        <w:rPr>
          <w:rFonts w:ascii="Times New Roman" w:hAnsi="Times New Roman"/>
        </w:rPr>
        <w:t xml:space="preserve">Strony postanawiają, że zapłata następuje w dniu obciążenia rachunku bankowego Zleceniodawcy. </w:t>
      </w:r>
    </w:p>
    <w:p w14:paraId="0AF2F9FD" w14:textId="4DDB0760" w:rsidR="003F2B7A" w:rsidRPr="001E25AE" w:rsidRDefault="003F2B7A" w:rsidP="001E25AE">
      <w:pPr>
        <w:pStyle w:val="Akapitzlist"/>
        <w:numPr>
          <w:ilvl w:val="0"/>
          <w:numId w:val="1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1E25AE">
        <w:rPr>
          <w:rFonts w:ascii="Times New Roman" w:hAnsi="Times New Roman"/>
        </w:rPr>
        <w:t>W przypadku nieterminowej płatności należności Zleceniobiorca ma prawo naliczyć Zleceniodawcy odsetki ustawowe za każdy dzień zwłoki.</w:t>
      </w:r>
    </w:p>
    <w:p w14:paraId="285D064E" w14:textId="77777777" w:rsidR="00761A36" w:rsidRDefault="00761A36" w:rsidP="003F2B7A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7F508451" w14:textId="57D52E46" w:rsidR="001D56D3" w:rsidRPr="00761A36" w:rsidRDefault="001D56D3" w:rsidP="007C4B13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>§ 4</w:t>
      </w:r>
    </w:p>
    <w:p w14:paraId="2EF70CF9" w14:textId="39BCDE8E" w:rsidR="004466CB" w:rsidRPr="001E25AE" w:rsidRDefault="004466CB" w:rsidP="001E25AE">
      <w:pPr>
        <w:pStyle w:val="Akapitzlist"/>
        <w:numPr>
          <w:ilvl w:val="1"/>
          <w:numId w:val="2"/>
        </w:numPr>
        <w:tabs>
          <w:tab w:val="clear" w:pos="502"/>
          <w:tab w:val="num" w:pos="284"/>
        </w:tabs>
        <w:spacing w:after="0" w:line="240" w:lineRule="auto"/>
        <w:ind w:hanging="502"/>
        <w:jc w:val="both"/>
        <w:rPr>
          <w:rFonts w:ascii="Times New Roman" w:hAnsi="Times New Roman"/>
        </w:rPr>
      </w:pPr>
      <w:r w:rsidRPr="001E25AE">
        <w:rPr>
          <w:rFonts w:ascii="Times New Roman" w:hAnsi="Times New Roman"/>
        </w:rPr>
        <w:t>Strony ustanawiają odpowiedzialność za niewykonanie lub nienależyte wykonanie umowy</w:t>
      </w:r>
    </w:p>
    <w:p w14:paraId="56B97A15" w14:textId="77777777" w:rsidR="004466CB" w:rsidRDefault="004466CB" w:rsidP="001E25A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formie kar umownych .</w:t>
      </w:r>
    </w:p>
    <w:p w14:paraId="248D585D" w14:textId="77777777" w:rsidR="004466CB" w:rsidRDefault="004466CB" w:rsidP="001E25A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Zleceniobiorca zapłaci Zleceniodawcy kary umowne:</w:t>
      </w:r>
    </w:p>
    <w:p w14:paraId="5D83AE5E" w14:textId="711B86AB" w:rsidR="004466CB" w:rsidRDefault="001E25AE" w:rsidP="001E25AE">
      <w:pPr>
        <w:numPr>
          <w:ilvl w:val="0"/>
          <w:numId w:val="25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  <w:r w:rsidR="004466CB">
        <w:rPr>
          <w:rFonts w:ascii="Times New Roman" w:hAnsi="Times New Roman"/>
        </w:rPr>
        <w:t>za zwłokę w rozpoczęciu świadczenia usług, w wysokości 0,1% wynagrodzenia brutto określonego w § 3 ust.1 za każdy dzień zwłoki;</w:t>
      </w:r>
    </w:p>
    <w:p w14:paraId="69EA6599" w14:textId="77777777" w:rsidR="004466CB" w:rsidRDefault="004466CB" w:rsidP="001E25AE">
      <w:pPr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winy Zleceniobiorcy, w wysokości 10% całkowitego wynagrodzenia brutto określonego w  § 3 ust. 1;</w:t>
      </w:r>
    </w:p>
    <w:p w14:paraId="634E092C" w14:textId="3B16564C" w:rsidR="004466CB" w:rsidRPr="001E25AE" w:rsidRDefault="004466CB" w:rsidP="001E25A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Zleceniodawca zapłaci Zleceniobiorcy karę umowną</w:t>
      </w:r>
      <w:r w:rsidR="001E25A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 tytułu odstąpienia od umowy w całości przez którąkolwiek ze stron z winy Zleceniodawcy, w wysokości 10% całkowitego wynagrodzenia brutto określonego w § 3 ust. 1;</w:t>
      </w:r>
    </w:p>
    <w:p w14:paraId="43C2D64B" w14:textId="77777777" w:rsidR="004466CB" w:rsidRDefault="004466CB" w:rsidP="001E25A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Jeżeli kary umowne nie pokryją poniesionej szkody, Strony niniejszej umowy zastrzegają sobie prawo dochodzenia odszkodowania uzupełniającego do wysokości wartości umowy. </w:t>
      </w:r>
    </w:p>
    <w:p w14:paraId="24A3D802" w14:textId="77777777" w:rsidR="004466CB" w:rsidRDefault="004466CB" w:rsidP="001E25A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Zamawiający zastrzega sobie prawo potrącenia ewentualnych kar umownych z należnej do zapłaty faktury.</w:t>
      </w:r>
    </w:p>
    <w:p w14:paraId="3CA2999F" w14:textId="77777777" w:rsidR="004466CB" w:rsidRDefault="004466CB" w:rsidP="001E25A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 Łączna maksymalna wysokość kar umownych, których mogą dochodzić Strony nie może przekroczyć 20% wynagrodzenia netto o którym mowa w § 3 ust. 1 umowy</w:t>
      </w:r>
    </w:p>
    <w:p w14:paraId="14390809" w14:textId="77777777" w:rsidR="001E25AE" w:rsidRDefault="001E25AE" w:rsidP="004466CB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4EC3AE2" w14:textId="295FDBF8" w:rsidR="004466CB" w:rsidRDefault="004466CB" w:rsidP="004466CB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§ </w:t>
      </w:r>
      <w:r w:rsidR="001E25AE">
        <w:rPr>
          <w:rFonts w:ascii="Times New Roman" w:hAnsi="Times New Roman"/>
          <w:b/>
          <w:bCs/>
        </w:rPr>
        <w:t>5</w:t>
      </w:r>
    </w:p>
    <w:p w14:paraId="359BCCF0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Wykonawcy nie wolno bez pisemnego zezwolenia Zamawiającego przenosić praw wynikających z niniejszej umowy na osoby trzecie</w:t>
      </w:r>
    </w:p>
    <w:p w14:paraId="3511EF0D" w14:textId="0B4D3434" w:rsidR="004466CB" w:rsidRDefault="004466CB" w:rsidP="004466CB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§ </w:t>
      </w:r>
      <w:r w:rsidR="001E25AE">
        <w:rPr>
          <w:rFonts w:ascii="Times New Roman" w:hAnsi="Times New Roman"/>
          <w:b/>
          <w:bCs/>
        </w:rPr>
        <w:t>6</w:t>
      </w:r>
    </w:p>
    <w:p w14:paraId="0C0C93BA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Wykonawca oświadcza, że dzieło będzie wolne od wad prawnych, w tym nie będzie naruszać dóbr osobistych i praw autorskich osób trzecich.</w:t>
      </w:r>
    </w:p>
    <w:p w14:paraId="598BFD6B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W ramach wynagrodzenia określonego w § 3 Wykonawca przenosi na Zamawiającego całość majątkowych praw autorskich do wszelkich utworów powstałych na potrzeby, w związku lub przy okazji realizacji przedmiotu niniejszej umowy oraz prawa zależne, w tym prawo do wykonywania i zezwalania na wykonywanie praw zależnych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6A85CA36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Przeniesienie praw, o których mowa w ust. 2, obejmuje wszystkie pola eksploatacji, o których mowa w art. 50  ustawy o Prawie autorskim i prawach pokrewnych, a w szczególności</w:t>
      </w:r>
    </w:p>
    <w:p w14:paraId="29AB5961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trwałe lub czasowe utrwalanie lub zwielokrotnianie w całości lub w części, jakimikolwiek środkami i w jakiejkolwiek formie, niezależnie od formatu, systemu lub standardu, w tym techniką drukarską, techniką zapisu magnetycznego, techniką cyfrową, lub poprzez wprowadzanie do pamięci komputera oraz trwałe lub czasowe utrwalanie lub zwielokrotnianie takich zapisów, włączając w to sporządzanie ich kopii oraz dowolne korzystanie </w:t>
      </w:r>
      <w:r>
        <w:rPr>
          <w:rFonts w:ascii="Times New Roman" w:hAnsi="Times New Roman"/>
        </w:rPr>
        <w:br/>
        <w:t>i rozporządzanie tymi kopiami,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2D9096F6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2) wprowadzanie do obrotu, użyczanie lub najem oryginału albo egzemplarzy,</w:t>
      </w:r>
      <w:r>
        <w:rPr>
          <w:rFonts w:ascii="Times New Roman" w:hAnsi="Times New Roman"/>
        </w:rPr>
        <w:tab/>
      </w:r>
    </w:p>
    <w:p w14:paraId="1EFC221A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3) tworzenie nowych wersji, opracowań, i adaptacji (tłumaczenia, przystosowanie, zmianę układu lub jakiekolwiek inne zmiany) oraz rozporządzanie nimi i korzystanie z nich na wszystkich wskazanych w niniejszym ustępie polach eksploatacji,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49B504E7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4) publiczne rozpowszechnianie, w szczególności wyświetlanie, publiczne odtwarzanie, nadawanie i reemitowanie w dowolnym systemie lub standardzie, a także publiczne udostępnianie utworów w taki sposób, aby każdy mógł mieć do nich dostęp w  miejscu i czasie przez siebie wybranym w szczególności elektroniczne udostępnianie na żądanie niezależnie od formatu, systemu lub standardu,</w:t>
      </w:r>
    </w:p>
    <w:p w14:paraId="4089FA5E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5) rozpowszechnianie w sieci Internet oraz sieciach zamkniętych,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0856C9EF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6) nadawanie za pomocą fonii lub wizji, w sposób bezprzewodowy (drogą naziemną i satelitarną) lub w sposób przewodowy, w dowolnym systemie i standardzie, w tym poprzez sieci kablowe i platformy cyfrowe,</w:t>
      </w:r>
      <w:r>
        <w:rPr>
          <w:rFonts w:ascii="Times New Roman" w:hAnsi="Times New Roman"/>
        </w:rPr>
        <w:tab/>
      </w:r>
    </w:p>
    <w:p w14:paraId="048D8AE1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7) prawo do określania nazw utworów, pod którymi będą one wykorzystywane lub rozpowszechniane,  w tym nazw handlowych, włączając w to prawo do zarejestrowania na swoją rzecz znaków towarowych, którymi oznaczone będą utwory lub znaków towarowych wykorzystanych w utworach,</w:t>
      </w:r>
    </w:p>
    <w:p w14:paraId="45157DEE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8) prawo do wykorzystywania utworów do celów marketingowych lub promocji, w tym reklamy, sponsoringu, promocji sprzedaży, a także oznaczania lub identyfikacji produktów i usług oraz innych przejawów działalności a także przedmiotów jego własności, a także do celów edukacyjnych lub szkoleniowych,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648CE308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9) prawo do rozporządzania opracowaniami utworów oraz prawo udostępniania ich do korzystania, w tym udzielania licencji na rzecz osób trzecich, na wszystkich wymienionych powyżej polach eksploatacji.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0BEEA65E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Przeniesienie praw, o których mowa w ust. 2 i 3, następuje z chwilą ustalenia dzieła lub jego części bez ograniczeń czasowych i terytorialnych.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5D710C4F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5. Wykonawca zobowiązuje się do niewykonywania przysługujących mu autorskich praw osobistych do Dzieła oraz udziela Zamawiającemu zezwolenia na ich wykonywanie na czas nieokreślony.</w:t>
      </w:r>
      <w:r>
        <w:rPr>
          <w:rFonts w:ascii="Times New Roman" w:hAnsi="Times New Roman"/>
        </w:rPr>
        <w:tab/>
      </w:r>
    </w:p>
    <w:p w14:paraId="54F21A53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Wykonawca zobowiązuje się do zawarcia (zawierania) w przyszłości umowy (umów) przenoszących autorskie prawa majątkowe na innych, a także na nowopowstałych polach eksploatacji, bez prawa do dodatkowego wynagrodzenia.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66E8C402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 Z chwilą przyjęcia utworu Zamawiający nabywa własność wszystkich egzemplarzy (nośników), na których utwór utrwalono. Wykonawca ma obowiązek przekazania powyższych egzemplarzy (nośników) Zamawiającemu.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0AB4631C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 Postanowienia dotyczące przeniesienia autorskich praw majątkowych stosuje się odpowiednio do rozwiązań, które mogą być przedmiotem „know-how”.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454AEF9B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 Wykonawca jest odpowiedzialny za naruszenie dóbr osobistych lub praw autorskich i innych praw osób trzecich w związku z realizacją przedmiotu niniejszej umowy, a w przypadku skierowania z tego tytułu roszczeń przeciwko Zamawiającego od obowiązku świadczenia z tego tytułu.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br/>
        <w:t>10. Jeżeli dzieło, które powstanie w ramach realizacji niniejszej umowy będzie stanowić program komputerowy, wówczas na Zamawiającego przejdą autorskie prawa majątkowe na wszystkich polach eksploatacji, o których  mowa w art. 74 ust. 4 ustawy o Prawie autorskim i prawach pokrewnych, a w szczególności: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66D6DD41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1) trwałe lub czasowe zwielokrotnianie utworu w całości lub części jakimikolwiek środkami i w jakiejkolwiek formie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5BF2FF8C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2) tłumaczenie, przystosowanie, zmiana układu lub jakakolwiek inna zmiana utworów, z zachowaniem praw osoby, która tych zmian dokonała,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14427E25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3) rozpowszechnianie, w tym użyczenie i najem utworów i ich kopii.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55EE1493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11. Jeżeli w trakcie wykonywania dzieła zostaną dokonane rozwiązania stanowiące wynalazek, wzór użytkowy, wzór przemysłowy lub topografię układu scalonego, prawo do patentu, prawa ochronnego lub prawa do rejestracji tego rozwiązania będzie przysługiwało Zamawiającemu.</w:t>
      </w:r>
    </w:p>
    <w:p w14:paraId="29984204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12. W sprawach nieuregulowanych mają zastosowanie postanowienia Regulaminu zarządzania prawami autorskimi i prawami pokrewnymi oraz prawami własności przemysłowej oraz zasad komercjalizacji w Akademii Górniczo-Hutniczej im. Stanisława Staszica w Krakowie, a Wykonawca oświadcza, że się z nim zapoznał i wyraża zgodę na jego stosowanie.</w:t>
      </w:r>
    </w:p>
    <w:p w14:paraId="6D08E983" w14:textId="77777777" w:rsidR="00761A36" w:rsidRDefault="00761A36" w:rsidP="007C4B13">
      <w:pPr>
        <w:spacing w:after="0" w:line="240" w:lineRule="auto"/>
        <w:jc w:val="center"/>
        <w:rPr>
          <w:rFonts w:ascii="Times New Roman" w:hAnsi="Times New Roman"/>
        </w:rPr>
      </w:pPr>
    </w:p>
    <w:p w14:paraId="0E5A1B93" w14:textId="2711A405" w:rsidR="001D56D3" w:rsidRPr="00761A36" w:rsidRDefault="001D56D3" w:rsidP="007C4B13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 xml:space="preserve">§ </w:t>
      </w:r>
      <w:r w:rsidR="001E25AE">
        <w:rPr>
          <w:rFonts w:ascii="Times New Roman" w:hAnsi="Times New Roman"/>
          <w:b/>
          <w:bCs/>
        </w:rPr>
        <w:t>7</w:t>
      </w:r>
    </w:p>
    <w:p w14:paraId="31E091AC" w14:textId="77777777" w:rsidR="001D56D3" w:rsidRPr="007C4B13" w:rsidRDefault="001D56D3" w:rsidP="001E25AE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 Zleceniodawca może rozwiązać umowę za wypowiedzeniem w trybie natychmiastowym  (bez zachowania okresu wypowiedzenia)  z następujących przyczyn:</w:t>
      </w:r>
    </w:p>
    <w:p w14:paraId="0F4140F7" w14:textId="146E1C94" w:rsidR="001D56D3" w:rsidRPr="007C4B13" w:rsidRDefault="001D56D3" w:rsidP="001E25AE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w przypadku podjęcia likwidacji firmy przez Zleceniobiorcę lub co najmniej jednego </w:t>
      </w:r>
      <w:r w:rsidRPr="007C4B13">
        <w:rPr>
          <w:rFonts w:ascii="Times New Roman" w:hAnsi="Times New Roman"/>
        </w:rPr>
        <w:br/>
        <w:t>ze Zleceniobiorców w przypadku Zleceniobiorców wspólnie realizujących zamówienie (konsorcjum, spółka cywilna),</w:t>
      </w:r>
    </w:p>
    <w:p w14:paraId="5565F029" w14:textId="5F4B260B" w:rsidR="001D56D3" w:rsidRPr="007C4B13" w:rsidRDefault="001D56D3" w:rsidP="001E25AE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42BB4A15" w14:textId="7C998536" w:rsidR="001D56D3" w:rsidRPr="007C4B13" w:rsidRDefault="001D56D3" w:rsidP="001E25AE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w przypadku rozwiązania umowy konsorcjum przez co najmniej jednego z członków konsorcjum, </w:t>
      </w:r>
    </w:p>
    <w:p w14:paraId="2615E4C4" w14:textId="28986839" w:rsidR="001D56D3" w:rsidRPr="007C4B13" w:rsidRDefault="001D56D3" w:rsidP="001E25AE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 przypadku naruszenia przez Zleceniobiorcę któregokolwiek z</w:t>
      </w:r>
      <w:r w:rsidR="00390E83" w:rsidRPr="007C4B13">
        <w:rPr>
          <w:rFonts w:ascii="Times New Roman" w:hAnsi="Times New Roman"/>
        </w:rPr>
        <w:t xml:space="preserve"> warunków niniejszej umowy, a w </w:t>
      </w:r>
      <w:r w:rsidRPr="007C4B13">
        <w:rPr>
          <w:rFonts w:ascii="Times New Roman" w:hAnsi="Times New Roman"/>
        </w:rPr>
        <w:t>szczególności w sytuacji dostarczania produktów lub potraw o jakości niespełniającej wymagań określonych niniejszą umową,</w:t>
      </w:r>
    </w:p>
    <w:p w14:paraId="53D8D81D" w14:textId="77777777" w:rsidR="00761A36" w:rsidRDefault="00761A36" w:rsidP="007C4B13">
      <w:pPr>
        <w:tabs>
          <w:tab w:val="left" w:pos="355"/>
        </w:tabs>
        <w:autoSpaceDE w:val="0"/>
        <w:autoSpaceDN w:val="0"/>
        <w:adjustRightInd w:val="0"/>
        <w:spacing w:after="0" w:line="240" w:lineRule="auto"/>
        <w:ind w:left="355"/>
        <w:jc w:val="center"/>
        <w:rPr>
          <w:rFonts w:ascii="Times New Roman" w:eastAsia="Arial Unicode MS" w:hAnsi="Times New Roman"/>
          <w:b/>
        </w:rPr>
      </w:pPr>
    </w:p>
    <w:p w14:paraId="29BE4FB7" w14:textId="77777777" w:rsidR="00DA3747" w:rsidRDefault="00DA3747" w:rsidP="007C4B13">
      <w:pPr>
        <w:tabs>
          <w:tab w:val="left" w:pos="355"/>
        </w:tabs>
        <w:autoSpaceDE w:val="0"/>
        <w:autoSpaceDN w:val="0"/>
        <w:adjustRightInd w:val="0"/>
        <w:spacing w:after="0" w:line="240" w:lineRule="auto"/>
        <w:ind w:left="355"/>
        <w:jc w:val="center"/>
        <w:rPr>
          <w:rFonts w:ascii="Times New Roman" w:eastAsia="Arial Unicode MS" w:hAnsi="Times New Roman"/>
          <w:b/>
        </w:rPr>
      </w:pPr>
    </w:p>
    <w:p w14:paraId="0D400B01" w14:textId="01A943FE" w:rsidR="005E30B1" w:rsidRPr="007C4B13" w:rsidRDefault="005E30B1" w:rsidP="007C4B13">
      <w:pPr>
        <w:tabs>
          <w:tab w:val="left" w:pos="355"/>
        </w:tabs>
        <w:autoSpaceDE w:val="0"/>
        <w:autoSpaceDN w:val="0"/>
        <w:adjustRightInd w:val="0"/>
        <w:spacing w:after="0" w:line="240" w:lineRule="auto"/>
        <w:ind w:left="355"/>
        <w:jc w:val="center"/>
        <w:rPr>
          <w:rFonts w:ascii="Times New Roman" w:eastAsia="Arial Unicode MS" w:hAnsi="Times New Roman"/>
          <w:b/>
          <w:bCs/>
          <w:lang w:eastAsia="pl-PL"/>
        </w:rPr>
      </w:pPr>
      <w:r w:rsidRPr="007C4B13">
        <w:rPr>
          <w:rFonts w:ascii="Times New Roman" w:eastAsia="Arial Unicode MS" w:hAnsi="Times New Roman"/>
          <w:b/>
        </w:rPr>
        <w:t xml:space="preserve">§ </w:t>
      </w:r>
      <w:r w:rsidR="001E25AE">
        <w:rPr>
          <w:rFonts w:ascii="Times New Roman" w:eastAsia="Arial Unicode MS" w:hAnsi="Times New Roman"/>
          <w:b/>
        </w:rPr>
        <w:t>8</w:t>
      </w:r>
    </w:p>
    <w:p w14:paraId="6CF2EC9E" w14:textId="29D8CACF" w:rsidR="005E30B1" w:rsidRPr="007C4B13" w:rsidRDefault="005E30B1" w:rsidP="001E25A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 xml:space="preserve">1. </w:t>
      </w:r>
      <w:r w:rsidR="00163DE1">
        <w:rPr>
          <w:rFonts w:ascii="Times New Roman" w:eastAsia="Arial Unicode MS" w:hAnsi="Times New Roman"/>
        </w:rPr>
        <w:t>Zleceniobiorca</w:t>
      </w:r>
      <w:r w:rsidR="00163DE1" w:rsidRPr="007C4B13">
        <w:rPr>
          <w:rFonts w:ascii="Times New Roman" w:eastAsia="Arial Unicode MS" w:hAnsi="Times New Roman"/>
        </w:rPr>
        <w:t xml:space="preserve"> </w:t>
      </w:r>
      <w:r w:rsidRPr="007C4B13">
        <w:rPr>
          <w:rFonts w:ascii="Times New Roman" w:eastAsia="Arial Unicode MS" w:hAnsi="Times New Roman"/>
        </w:rPr>
        <w:t>może odstąpić od Umowy w przypadku wystąpienia okoliczności, o których mowa w art. 456 ustawy z dnia 11 września 2019 r. Prawo zamówień publicznych (Dz.U. 20</w:t>
      </w:r>
      <w:r w:rsidR="00E517B5" w:rsidRPr="007C4B13">
        <w:rPr>
          <w:rFonts w:ascii="Times New Roman" w:eastAsia="Arial Unicode MS" w:hAnsi="Times New Roman"/>
        </w:rPr>
        <w:t>22</w:t>
      </w:r>
      <w:r w:rsidRPr="007C4B13">
        <w:rPr>
          <w:rFonts w:ascii="Times New Roman" w:eastAsia="Arial Unicode MS" w:hAnsi="Times New Roman"/>
        </w:rPr>
        <w:t xml:space="preserve"> </w:t>
      </w:r>
      <w:r w:rsidR="00E517B5" w:rsidRPr="007C4B13">
        <w:rPr>
          <w:rFonts w:ascii="Times New Roman" w:eastAsia="Arial Unicode MS" w:hAnsi="Times New Roman"/>
        </w:rPr>
        <w:t>poz. 1710</w:t>
      </w:r>
      <w:r w:rsidRPr="007C4B13">
        <w:rPr>
          <w:rFonts w:ascii="Times New Roman" w:eastAsia="Arial Unicode MS" w:hAnsi="Times New Roman"/>
        </w:rPr>
        <w:t>).</w:t>
      </w:r>
    </w:p>
    <w:p w14:paraId="3E6C5FA3" w14:textId="5CBB839B" w:rsidR="005E30B1" w:rsidRPr="007C4B13" w:rsidRDefault="005E30B1" w:rsidP="001E25A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 xml:space="preserve">2. </w:t>
      </w:r>
      <w:r w:rsidR="00163DE1">
        <w:rPr>
          <w:rFonts w:ascii="Times New Roman" w:eastAsia="Arial Unicode MS" w:hAnsi="Times New Roman"/>
        </w:rPr>
        <w:t>Zleceniobiorca</w:t>
      </w:r>
      <w:r w:rsidRPr="007C4B13">
        <w:rPr>
          <w:rFonts w:ascii="Times New Roman" w:eastAsia="Arial Unicode MS" w:hAnsi="Times New Roman"/>
        </w:rPr>
        <w:t xml:space="preserve"> ma prawo wypowiedzieć Umowę w trybie natychmiastowym, gdy </w:t>
      </w:r>
      <w:r w:rsidR="003F2B7A">
        <w:rPr>
          <w:rFonts w:ascii="Times New Roman" w:eastAsia="Arial Unicode MS" w:hAnsi="Times New Roman"/>
        </w:rPr>
        <w:t>Zleceniobiorca</w:t>
      </w:r>
      <w:r w:rsidRPr="007C4B13">
        <w:rPr>
          <w:rFonts w:ascii="Times New Roman" w:eastAsia="Arial Unicode MS" w:hAnsi="Times New Roman"/>
        </w:rPr>
        <w:t xml:space="preserve"> mimo otrzymania pisemnego wezwania i wyznaczenia przez </w:t>
      </w:r>
      <w:r w:rsidR="003F2B7A">
        <w:rPr>
          <w:rFonts w:ascii="Times New Roman" w:eastAsia="Arial Unicode MS" w:hAnsi="Times New Roman"/>
        </w:rPr>
        <w:t>Zleceniodawcę</w:t>
      </w:r>
      <w:r w:rsidRPr="007C4B13">
        <w:rPr>
          <w:rFonts w:ascii="Times New Roman" w:eastAsia="Arial Unicode MS" w:hAnsi="Times New Roman"/>
        </w:rPr>
        <w:t xml:space="preserve"> terminu do prawidłowego wykonania przedmiotu Umowy dalej nienależycie wykonuje zobowiązania wynikające z Umowy. </w:t>
      </w:r>
    </w:p>
    <w:p w14:paraId="5E9DBBF7" w14:textId="77777777" w:rsidR="005E30B1" w:rsidRPr="007C4B13" w:rsidRDefault="005E30B1" w:rsidP="001E25A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lastRenderedPageBreak/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112FA5AE" w14:textId="77777777" w:rsidR="00761A36" w:rsidRDefault="00761A36" w:rsidP="007C4B13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</w:p>
    <w:p w14:paraId="28A0C46C" w14:textId="48087C7E" w:rsidR="005E30B1" w:rsidRPr="007C4B13" w:rsidRDefault="005E30B1" w:rsidP="007C4B13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  <w:r w:rsidRPr="007C4B13">
        <w:rPr>
          <w:rFonts w:ascii="Times New Roman" w:hAnsi="Times New Roman"/>
          <w:b/>
          <w:bCs/>
        </w:rPr>
        <w:t xml:space="preserve">§ </w:t>
      </w:r>
      <w:r w:rsidR="001E25AE">
        <w:rPr>
          <w:rFonts w:ascii="Times New Roman" w:hAnsi="Times New Roman"/>
          <w:b/>
          <w:bCs/>
        </w:rPr>
        <w:t>9</w:t>
      </w:r>
    </w:p>
    <w:p w14:paraId="3A9C37C1" w14:textId="77777777" w:rsidR="005E30B1" w:rsidRPr="007C4B13" w:rsidRDefault="005E30B1" w:rsidP="001E25AE">
      <w:pPr>
        <w:suppressAutoHyphens/>
        <w:spacing w:after="0" w:line="240" w:lineRule="auto"/>
        <w:ind w:right="-189"/>
        <w:jc w:val="both"/>
        <w:rPr>
          <w:rFonts w:ascii="Times New Roman" w:hAnsi="Times New Roman"/>
          <w:kern w:val="2"/>
        </w:rPr>
      </w:pPr>
      <w:r w:rsidRPr="007C4B13">
        <w:rPr>
          <w:rFonts w:ascii="Times New Roman" w:hAnsi="Times New Roman"/>
          <w:kern w:val="2"/>
        </w:rPr>
        <w:t>1. Wszelkie zmiany umowy wymagają zgody obu Stron i zachowania formy pisemnej pod rygorem nieważności.</w:t>
      </w:r>
    </w:p>
    <w:p w14:paraId="1613BCC2" w14:textId="77777777" w:rsidR="005E30B1" w:rsidRPr="007C4B13" w:rsidRDefault="005E30B1" w:rsidP="001E25AE">
      <w:pPr>
        <w:suppressAutoHyphens/>
        <w:spacing w:after="0" w:line="240" w:lineRule="auto"/>
        <w:ind w:right="-189"/>
        <w:jc w:val="both"/>
        <w:rPr>
          <w:rFonts w:ascii="Times New Roman" w:hAnsi="Times New Roman"/>
          <w:kern w:val="2"/>
        </w:rPr>
      </w:pPr>
      <w:r w:rsidRPr="007C4B13">
        <w:rPr>
          <w:rFonts w:ascii="Times New Roman" w:hAnsi="Times New Roman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0E3D298F" w14:textId="3938BD6A" w:rsidR="005E30B1" w:rsidRPr="007C4B13" w:rsidRDefault="005E30B1" w:rsidP="001E25AE">
      <w:pPr>
        <w:tabs>
          <w:tab w:val="left" w:pos="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kern w:val="2"/>
        </w:rPr>
        <w:t xml:space="preserve">3. Dopuszcza się możliwość zmiany ustaleń niniejszej umowy w stosunku do treści oferty </w:t>
      </w:r>
      <w:r w:rsidR="003F2B7A">
        <w:rPr>
          <w:rFonts w:ascii="Times New Roman" w:hAnsi="Times New Roman"/>
        </w:rPr>
        <w:t>Zleceniobiorcy</w:t>
      </w:r>
      <w:r w:rsidRPr="007C4B13">
        <w:rPr>
          <w:rFonts w:ascii="Times New Roman" w:hAnsi="Times New Roman"/>
          <w:kern w:val="2"/>
        </w:rPr>
        <w:t xml:space="preserve"> w następującym zakresie</w:t>
      </w:r>
      <w:r w:rsidRPr="007C4B13">
        <w:rPr>
          <w:rFonts w:ascii="Times New Roman" w:hAnsi="Times New Roman"/>
          <w:color w:val="000000"/>
          <w:kern w:val="2"/>
        </w:rPr>
        <w:t xml:space="preserve">: </w:t>
      </w:r>
    </w:p>
    <w:p w14:paraId="5B700693" w14:textId="77777777" w:rsidR="005E30B1" w:rsidRPr="007C4B13" w:rsidRDefault="005E30B1" w:rsidP="001E25AE">
      <w:pPr>
        <w:numPr>
          <w:ilvl w:val="0"/>
          <w:numId w:val="8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b/>
          <w:color w:val="000000"/>
          <w:kern w:val="2"/>
        </w:rPr>
        <w:t>terminu realizacji przedmiotu zamówienia</w:t>
      </w:r>
      <w:r w:rsidRPr="007C4B13">
        <w:rPr>
          <w:rFonts w:ascii="Times New Roman" w:hAnsi="Times New Roman"/>
          <w:color w:val="000000"/>
          <w:kern w:val="2"/>
        </w:rPr>
        <w:t>, gdy jest ona spowodowana:</w:t>
      </w:r>
    </w:p>
    <w:p w14:paraId="73B91502" w14:textId="77777777" w:rsidR="005E30B1" w:rsidRPr="007C4B13" w:rsidRDefault="005E30B1" w:rsidP="001E25AE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 epidemią stwierdzona przez uprawnione do tego organy lokalne lub państwowe, klęską żywiołową, strajkiem, stanem wyjątkowym, stanem wojennym, wojną.</w:t>
      </w:r>
    </w:p>
    <w:p w14:paraId="1E67E53D" w14:textId="5CC30548" w:rsidR="005E30B1" w:rsidRPr="00AC1D3A" w:rsidRDefault="005E30B1" w:rsidP="00AC1D3A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następstwem okoliczności leżących po stronie </w:t>
      </w:r>
      <w:r w:rsidR="003F2B7A">
        <w:rPr>
          <w:rFonts w:ascii="Times New Roman" w:hAnsi="Times New Roman"/>
          <w:color w:val="000000"/>
          <w:kern w:val="2"/>
        </w:rPr>
        <w:t>Zleceniodawcę</w:t>
      </w:r>
      <w:r w:rsidRPr="007C4B13">
        <w:rPr>
          <w:rFonts w:ascii="Times New Roman" w:hAnsi="Times New Roman"/>
          <w:color w:val="000000"/>
          <w:kern w:val="2"/>
        </w:rPr>
        <w:t xml:space="preserve"> lub przeszkodami dającymi się przypisać </w:t>
      </w:r>
      <w:r w:rsidR="00163DE1">
        <w:rPr>
          <w:rFonts w:ascii="Times New Roman" w:hAnsi="Times New Roman"/>
          <w:color w:val="000000"/>
          <w:kern w:val="2"/>
        </w:rPr>
        <w:t>Zleceniobiorcy</w:t>
      </w:r>
      <w:r w:rsidR="00AC1D3A">
        <w:rPr>
          <w:rFonts w:ascii="Times New Roman" w:hAnsi="Times New Roman"/>
          <w:color w:val="000000"/>
          <w:kern w:val="2"/>
        </w:rPr>
        <w:t>,</w:t>
      </w:r>
    </w:p>
    <w:p w14:paraId="12D22436" w14:textId="77777777" w:rsidR="005E30B1" w:rsidRPr="007C4B13" w:rsidRDefault="005E30B1" w:rsidP="001E25AE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52F2E39E" w14:textId="34E49A4F" w:rsidR="005E30B1" w:rsidRPr="007C4B13" w:rsidRDefault="005E30B1" w:rsidP="001E25AE">
      <w:pPr>
        <w:numPr>
          <w:ilvl w:val="0"/>
          <w:numId w:val="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powierzenie określonego zakresu </w:t>
      </w:r>
      <w:r w:rsidR="003F2B7A">
        <w:rPr>
          <w:rFonts w:ascii="Times New Roman" w:hAnsi="Times New Roman"/>
          <w:color w:val="000000"/>
          <w:kern w:val="2"/>
        </w:rPr>
        <w:t xml:space="preserve">podwykonawcy </w:t>
      </w:r>
      <w:r w:rsidRPr="007C4B13">
        <w:rPr>
          <w:rFonts w:ascii="Times New Roman" w:hAnsi="Times New Roman"/>
          <w:color w:val="000000"/>
          <w:kern w:val="2"/>
        </w:rPr>
        <w:t xml:space="preserve">lub zmiany zakresu części prac powierzonych </w:t>
      </w:r>
      <w:r w:rsidR="003F2B7A">
        <w:rPr>
          <w:rFonts w:ascii="Times New Roman" w:hAnsi="Times New Roman"/>
          <w:color w:val="000000"/>
          <w:kern w:val="2"/>
        </w:rPr>
        <w:t>p</w:t>
      </w:r>
      <w:r w:rsidRPr="007C4B13">
        <w:rPr>
          <w:rFonts w:ascii="Times New Roman" w:hAnsi="Times New Roman"/>
          <w:color w:val="000000"/>
          <w:kern w:val="2"/>
        </w:rPr>
        <w:t>od</w:t>
      </w:r>
      <w:r w:rsidR="003F2B7A">
        <w:rPr>
          <w:rFonts w:ascii="Times New Roman" w:hAnsi="Times New Roman"/>
          <w:color w:val="000000"/>
          <w:kern w:val="2"/>
        </w:rPr>
        <w:t>wykonawcy</w:t>
      </w:r>
      <w:r w:rsidRPr="007C4B13">
        <w:rPr>
          <w:rFonts w:ascii="Times New Roman" w:hAnsi="Times New Roman"/>
          <w:color w:val="000000"/>
          <w:kern w:val="2"/>
        </w:rPr>
        <w:t xml:space="preserve"> w przypadku gdy:</w:t>
      </w:r>
    </w:p>
    <w:p w14:paraId="4B130967" w14:textId="6009DD35" w:rsidR="005E30B1" w:rsidRPr="007C4B13" w:rsidRDefault="005E30B1" w:rsidP="001E25AE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− wprowadzenie nowego pod</w:t>
      </w:r>
      <w:r w:rsidR="003F2B7A">
        <w:rPr>
          <w:rFonts w:ascii="Times New Roman" w:hAnsi="Times New Roman"/>
          <w:color w:val="000000"/>
          <w:kern w:val="2"/>
        </w:rPr>
        <w:t>wykonawcy</w:t>
      </w:r>
      <w:r w:rsidRPr="007C4B13">
        <w:rPr>
          <w:rFonts w:ascii="Times New Roman" w:hAnsi="Times New Roman"/>
          <w:color w:val="000000"/>
          <w:kern w:val="2"/>
        </w:rPr>
        <w:t xml:space="preserve"> zapewni lepszą realizację danej części zamówienia,</w:t>
      </w:r>
    </w:p>
    <w:p w14:paraId="345C8890" w14:textId="16D8110E" w:rsidR="005E30B1" w:rsidRPr="007C4B13" w:rsidRDefault="005E30B1" w:rsidP="001E25AE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</w:rPr>
        <w:t>zmiany albo rezygnacji z pod</w:t>
      </w:r>
      <w:r w:rsidR="003F2B7A">
        <w:rPr>
          <w:rFonts w:ascii="Times New Roman" w:hAnsi="Times New Roman"/>
        </w:rPr>
        <w:t>wykonawcy</w:t>
      </w:r>
      <w:r w:rsidRPr="007C4B13">
        <w:rPr>
          <w:rFonts w:ascii="Times New Roman" w:hAnsi="Times New Roman"/>
        </w:rPr>
        <w:t xml:space="preserve"> jeżeli dotyczy podmiotu, na którego zasoby </w:t>
      </w:r>
      <w:r w:rsidR="003F2B7A">
        <w:rPr>
          <w:rFonts w:ascii="Times New Roman" w:hAnsi="Times New Roman"/>
        </w:rPr>
        <w:t>Zleceniobiorca</w:t>
      </w:r>
      <w:r w:rsidRPr="007C4B13">
        <w:rPr>
          <w:rFonts w:ascii="Times New Roman" w:hAnsi="Times New Roman"/>
        </w:rPr>
        <w:t xml:space="preserve"> powoływał się, na zasadach określonych w art. 118 ust.1 ustawy </w:t>
      </w:r>
      <w:proofErr w:type="spellStart"/>
      <w:r w:rsidRPr="007C4B13">
        <w:rPr>
          <w:rFonts w:ascii="Times New Roman" w:hAnsi="Times New Roman"/>
        </w:rPr>
        <w:t>Pzp</w:t>
      </w:r>
      <w:proofErr w:type="spellEnd"/>
      <w:r w:rsidRPr="007C4B13">
        <w:rPr>
          <w:rFonts w:ascii="Times New Roman" w:hAnsi="Times New Roman"/>
        </w:rPr>
        <w:t xml:space="preserve">, w celu wykazania spełniania warunków udziału w postępowaniu. </w:t>
      </w:r>
      <w:r w:rsidR="003F2B7A">
        <w:rPr>
          <w:rFonts w:ascii="Times New Roman" w:hAnsi="Times New Roman"/>
        </w:rPr>
        <w:t>Zleceniobiorca</w:t>
      </w:r>
      <w:r w:rsidRPr="007C4B13">
        <w:rPr>
          <w:rFonts w:ascii="Times New Roman" w:hAnsi="Times New Roman"/>
        </w:rPr>
        <w:t xml:space="preserve"> jest obowiązany wykazać </w:t>
      </w:r>
      <w:r w:rsidR="00163DE1">
        <w:rPr>
          <w:rFonts w:ascii="Times New Roman" w:hAnsi="Times New Roman"/>
        </w:rPr>
        <w:t>Zleceniobiorcy</w:t>
      </w:r>
      <w:r w:rsidRPr="007C4B13">
        <w:rPr>
          <w:rFonts w:ascii="Times New Roman" w:hAnsi="Times New Roman"/>
        </w:rPr>
        <w:t>, iż proponowany inny pod</w:t>
      </w:r>
      <w:r w:rsidR="003F2B7A">
        <w:rPr>
          <w:rFonts w:ascii="Times New Roman" w:hAnsi="Times New Roman"/>
        </w:rPr>
        <w:t xml:space="preserve"> Zleceniobiorca</w:t>
      </w:r>
      <w:r w:rsidRPr="007C4B13">
        <w:rPr>
          <w:rFonts w:ascii="Times New Roman" w:hAnsi="Times New Roman"/>
        </w:rPr>
        <w:t xml:space="preserve"> lub </w:t>
      </w:r>
      <w:r w:rsidR="003F2B7A">
        <w:rPr>
          <w:rFonts w:ascii="Times New Roman" w:hAnsi="Times New Roman"/>
        </w:rPr>
        <w:t>Zleceniobiorca</w:t>
      </w:r>
      <w:r w:rsidRPr="007C4B13">
        <w:rPr>
          <w:rFonts w:ascii="Times New Roman" w:hAnsi="Times New Roman"/>
        </w:rPr>
        <w:t xml:space="preserve"> samodzielnie spełnia je w stopniu nie mniejszym niż wymagany w trakcie postępowania o udzielenie zamówienia,</w:t>
      </w:r>
    </w:p>
    <w:p w14:paraId="5CEFD57A" w14:textId="145B7726" w:rsidR="005E30B1" w:rsidRDefault="005E30B1" w:rsidP="001E25AE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ograniczenia zakresu prac objętych niniejszą umową w przypadku stwierdzenia braku  konieczności wykonywania części zamówienia.</w:t>
      </w:r>
    </w:p>
    <w:p w14:paraId="13F6B20B" w14:textId="1CC6DD7A" w:rsidR="0001533B" w:rsidRPr="007C4B13" w:rsidRDefault="00163DE1" w:rsidP="001E25AE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z</w:t>
      </w:r>
      <w:r w:rsidR="0001533B">
        <w:rPr>
          <w:rFonts w:ascii="Times New Roman" w:hAnsi="Times New Roman"/>
          <w:color w:val="000000"/>
          <w:kern w:val="2"/>
        </w:rPr>
        <w:t>miany osoby przeznaczonej do realizacji zamówienia, pod warunkiem, że osoba ta będzie miała doświadczenie co najmniej takie, jak osoba wskazana w ofercie.</w:t>
      </w:r>
    </w:p>
    <w:p w14:paraId="77DD8900" w14:textId="2EC83580" w:rsidR="005E30B1" w:rsidRPr="001E25AE" w:rsidRDefault="001E25AE" w:rsidP="001E25AE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4. </w:t>
      </w:r>
      <w:r w:rsidR="005E30B1" w:rsidRPr="001E25AE">
        <w:rPr>
          <w:rFonts w:ascii="Times New Roman" w:hAnsi="Times New Roman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3F2B7A" w:rsidRPr="001E25AE">
        <w:rPr>
          <w:rFonts w:ascii="Times New Roman" w:hAnsi="Times New Roman"/>
        </w:rPr>
        <w:t>Zleceniobiorcy</w:t>
      </w:r>
      <w:r w:rsidR="005E30B1" w:rsidRPr="001E25AE">
        <w:rPr>
          <w:rFonts w:ascii="Times New Roman" w:hAnsi="Times New Roman"/>
          <w:color w:val="000000"/>
          <w:kern w:val="2"/>
        </w:rPr>
        <w:t xml:space="preserve">.  </w:t>
      </w:r>
    </w:p>
    <w:p w14:paraId="030DE7C1" w14:textId="77777777" w:rsidR="00761A36" w:rsidRDefault="00761A36" w:rsidP="00C179C3">
      <w:pPr>
        <w:pStyle w:val="Akapitzlist"/>
        <w:spacing w:after="0" w:line="240" w:lineRule="auto"/>
        <w:ind w:left="717"/>
        <w:jc w:val="center"/>
        <w:rPr>
          <w:rFonts w:ascii="Times New Roman" w:hAnsi="Times New Roman"/>
          <w:b/>
        </w:rPr>
      </w:pPr>
    </w:p>
    <w:p w14:paraId="4217BFCE" w14:textId="7F04E1D6" w:rsidR="007C4B13" w:rsidRPr="007C4B13" w:rsidRDefault="007C4B13" w:rsidP="00C179C3">
      <w:pPr>
        <w:pStyle w:val="Akapitzlist"/>
        <w:spacing w:after="0" w:line="240" w:lineRule="auto"/>
        <w:ind w:left="717"/>
        <w:jc w:val="center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>§</w:t>
      </w:r>
      <w:r w:rsidR="001E25AE">
        <w:rPr>
          <w:rFonts w:ascii="Times New Roman" w:hAnsi="Times New Roman"/>
          <w:b/>
        </w:rPr>
        <w:t>10</w:t>
      </w:r>
    </w:p>
    <w:p w14:paraId="242606D9" w14:textId="329AD78E" w:rsidR="007C4B13" w:rsidRDefault="003F2B7A" w:rsidP="00AC1D3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Zleceniobiorca</w:t>
      </w:r>
      <w:r w:rsidR="007C4B13" w:rsidRPr="00C179C3">
        <w:rPr>
          <w:rFonts w:ascii="Times New Roman" w:hAnsi="Times New Roman"/>
        </w:rPr>
        <w:t xml:space="preserve"> może posługiwać się pod</w:t>
      </w:r>
      <w:r>
        <w:rPr>
          <w:rFonts w:ascii="Times New Roman" w:hAnsi="Times New Roman"/>
        </w:rPr>
        <w:t>wykonawca</w:t>
      </w:r>
      <w:r w:rsidR="007C4B13" w:rsidRPr="00C179C3">
        <w:rPr>
          <w:rFonts w:ascii="Times New Roman" w:hAnsi="Times New Roman"/>
        </w:rPr>
        <w:t>mi, przy czym za ich działanie ponosi odpowiedzialność, na zasadach określonych Umową, jak za działanie własne.</w:t>
      </w:r>
    </w:p>
    <w:p w14:paraId="2B797BB3" w14:textId="77777777" w:rsidR="00761A36" w:rsidRDefault="00761A36" w:rsidP="00E1575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</w:p>
    <w:p w14:paraId="3EA1108A" w14:textId="5F21CA6C" w:rsidR="005E30B1" w:rsidRPr="007C4B13" w:rsidRDefault="005E30B1" w:rsidP="007C4B13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 w:rsidRPr="007C4B13">
        <w:rPr>
          <w:rFonts w:ascii="Times New Roman" w:hAnsi="Times New Roman"/>
          <w:b/>
          <w:bCs/>
          <w:color w:val="000000"/>
        </w:rPr>
        <w:t>§ 1</w:t>
      </w:r>
      <w:r w:rsidR="001E25AE">
        <w:rPr>
          <w:rFonts w:ascii="Times New Roman" w:hAnsi="Times New Roman"/>
          <w:b/>
          <w:bCs/>
          <w:color w:val="000000"/>
        </w:rPr>
        <w:t>1</w:t>
      </w:r>
    </w:p>
    <w:p w14:paraId="44044337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1. W sprawach nieuregulowanych niniejszą umową stosuje się przepisy Kodeksu cywilnego.</w:t>
      </w:r>
    </w:p>
    <w:p w14:paraId="729380F3" w14:textId="1C38F5C8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 xml:space="preserve">2. Ewentualne spory powstałe w trakcie realizacji umowy podlegają rozpoznaniu przez sąd właściwy dla siedziby </w:t>
      </w:r>
      <w:r w:rsidR="003F2B7A">
        <w:rPr>
          <w:rFonts w:ascii="Times New Roman" w:eastAsia="Arial Unicode MS" w:hAnsi="Times New Roman"/>
        </w:rPr>
        <w:t>Zleceniodawcę</w:t>
      </w:r>
      <w:r w:rsidRPr="007C4B13">
        <w:rPr>
          <w:rFonts w:ascii="Times New Roman" w:eastAsia="Arial Unicode MS" w:hAnsi="Times New Roman"/>
        </w:rPr>
        <w:t>.</w:t>
      </w:r>
    </w:p>
    <w:p w14:paraId="1FC6E0AB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C4B13">
        <w:rPr>
          <w:rFonts w:ascii="Times New Roman" w:eastAsia="Arial Unicode MS" w:hAnsi="Times New Roman"/>
        </w:rPr>
        <w:t>3. Umowę sporządzono w 2 jednobrzmiących egzemplarzach, po 1 egzemplarzu dla każdej ze Stron.</w:t>
      </w:r>
    </w:p>
    <w:p w14:paraId="019903D4" w14:textId="723F9B91" w:rsidR="001D56D3" w:rsidRPr="007C4B13" w:rsidRDefault="001D56D3" w:rsidP="007C4B13">
      <w:pPr>
        <w:spacing w:after="0" w:line="240" w:lineRule="auto"/>
        <w:ind w:left="709"/>
        <w:rPr>
          <w:rFonts w:ascii="Times New Roman" w:hAnsi="Times New Roman"/>
        </w:rPr>
      </w:pPr>
    </w:p>
    <w:p w14:paraId="663484A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07D0D934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72294E1E" w14:textId="77777777" w:rsidR="001D56D3" w:rsidRPr="007C4B13" w:rsidRDefault="001D56D3" w:rsidP="007C4B13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5A6D7E0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</w:rPr>
      </w:pPr>
    </w:p>
    <w:p w14:paraId="0F614C9D" w14:textId="119FE4F7" w:rsidR="001D56D3" w:rsidRPr="007C4B13" w:rsidRDefault="001D56D3" w:rsidP="00DF0AB4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>………………………..</w:t>
      </w:r>
      <w:r w:rsidR="00127975" w:rsidRPr="007C4B13">
        <w:rPr>
          <w:rFonts w:ascii="Times New Roman" w:hAnsi="Times New Roman"/>
        </w:rPr>
        <w:t xml:space="preserve">                                                                            </w:t>
      </w:r>
      <w:r w:rsidRPr="007C4B13">
        <w:rPr>
          <w:rFonts w:ascii="Times New Roman" w:hAnsi="Times New Roman"/>
        </w:rPr>
        <w:t>…………………….</w:t>
      </w:r>
    </w:p>
    <w:p w14:paraId="22C4DF94" w14:textId="7C1C3ED4" w:rsidR="001D56D3" w:rsidRPr="007C4B13" w:rsidRDefault="001D56D3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7C4B13">
        <w:rPr>
          <w:rFonts w:ascii="Times New Roman" w:hAnsi="Times New Roman"/>
          <w:i/>
        </w:rPr>
        <w:t xml:space="preserve">        </w:t>
      </w:r>
      <w:r w:rsidR="00127975" w:rsidRPr="007C4B13">
        <w:rPr>
          <w:rFonts w:ascii="Times New Roman" w:hAnsi="Times New Roman"/>
          <w:i/>
        </w:rPr>
        <w:t xml:space="preserve">       </w:t>
      </w:r>
      <w:r w:rsidRPr="007C4B13">
        <w:rPr>
          <w:rFonts w:ascii="Times New Roman" w:hAnsi="Times New Roman"/>
          <w:i/>
        </w:rPr>
        <w:t xml:space="preserve"> (data i podpis)                                                                                        </w:t>
      </w:r>
      <w:r w:rsidR="00390E83" w:rsidRPr="007C4B13">
        <w:rPr>
          <w:rFonts w:ascii="Times New Roman" w:hAnsi="Times New Roman"/>
          <w:i/>
        </w:rPr>
        <w:t xml:space="preserve">        </w:t>
      </w:r>
      <w:r w:rsidRPr="007C4B13">
        <w:rPr>
          <w:rFonts w:ascii="Times New Roman" w:hAnsi="Times New Roman"/>
          <w:i/>
        </w:rPr>
        <w:t xml:space="preserve"> (data i podpis)</w:t>
      </w:r>
    </w:p>
    <w:p w14:paraId="62A34260" w14:textId="2C36445A" w:rsidR="00214899" w:rsidRPr="007C4B13" w:rsidRDefault="00214899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34809D99" w14:textId="64728A1C" w:rsidR="005E30B1" w:rsidRDefault="00214899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7C4B13">
        <w:rPr>
          <w:rFonts w:ascii="Times New Roman" w:hAnsi="Times New Roman"/>
          <w:b/>
          <w:bCs/>
          <w:iCs/>
        </w:rPr>
        <w:t>KONTRASYGNATA FINANSOWA</w:t>
      </w:r>
    </w:p>
    <w:p w14:paraId="192947DD" w14:textId="5FB6AE25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E439881" w14:textId="023E8F9E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5185287" w14:textId="0122CC62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F076CB9" w14:textId="2B798F27" w:rsidR="00A82F83" w:rsidRDefault="00104D1B" w:rsidP="00AC1D3A">
      <w:pPr>
        <w:tabs>
          <w:tab w:val="left" w:pos="555"/>
          <w:tab w:val="left" w:pos="3960"/>
          <w:tab w:val="left" w:pos="7950"/>
        </w:tabs>
        <w:spacing w:after="0" w:line="240" w:lineRule="auto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 xml:space="preserve">                                                                  </w:t>
      </w:r>
      <w:r w:rsidR="00AC1D3A">
        <w:rPr>
          <w:rFonts w:ascii="Times New Roman" w:hAnsi="Times New Roman"/>
          <w:b/>
          <w:bCs/>
          <w:iCs/>
        </w:rPr>
        <w:t>……………………………</w:t>
      </w:r>
    </w:p>
    <w:p w14:paraId="7611CBDD" w14:textId="6C25D806" w:rsidR="00A82F83" w:rsidRPr="00AC1D3A" w:rsidRDefault="00AC1D3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 w:rsidRPr="00AC1D3A">
        <w:rPr>
          <w:rFonts w:ascii="Times New Roman" w:hAnsi="Times New Roman"/>
          <w:bCs/>
          <w:i/>
          <w:iCs/>
          <w:sz w:val="20"/>
          <w:szCs w:val="20"/>
        </w:rPr>
        <w:t>(pieczęć i podpis)</w:t>
      </w:r>
    </w:p>
    <w:p w14:paraId="1D5D0B0E" w14:textId="157DE45E" w:rsidR="00A82F83" w:rsidRPr="00AC1D3A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19AE9A2E" w14:textId="5A5D9ABF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4066887" w14:textId="14E4E667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C67AB5A" w14:textId="20255C70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457E5C4" w14:textId="4B166911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03B4BD61" w14:textId="47D1DBAC" w:rsidR="0048724A" w:rsidRDefault="0048724A" w:rsidP="00AC1D3A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b/>
          <w:bCs/>
          <w:iCs/>
        </w:rPr>
      </w:pPr>
    </w:p>
    <w:p w14:paraId="58E5407B" w14:textId="357AB855" w:rsidR="0048724A" w:rsidRDefault="004872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FFE6308" w14:textId="1D29EEB1" w:rsidR="00761A36" w:rsidRDefault="00761A36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F019F5D" w14:textId="77777777" w:rsidR="00A021DC" w:rsidRDefault="00A021DC" w:rsidP="00AC1D3A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</w:p>
    <w:p w14:paraId="125CFFA5" w14:textId="0954F6CD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r w:rsidRPr="007F2629">
        <w:rPr>
          <w:rFonts w:ascii="Times New Roman" w:hAnsi="Times New Roman"/>
        </w:rPr>
        <w:t xml:space="preserve">Załącznik nr </w:t>
      </w:r>
      <w:r w:rsidR="00AC1D3A">
        <w:rPr>
          <w:rFonts w:ascii="Times New Roman" w:hAnsi="Times New Roman"/>
        </w:rPr>
        <w:t>2</w:t>
      </w:r>
      <w:r w:rsidRPr="007F2629">
        <w:rPr>
          <w:rFonts w:ascii="Times New Roman" w:hAnsi="Times New Roman"/>
        </w:rPr>
        <w:t xml:space="preserve"> do umowy</w:t>
      </w:r>
    </w:p>
    <w:p w14:paraId="387E71E3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70238AE8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61558605" w14:textId="65E3D306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 </w:t>
      </w:r>
    </w:p>
    <w:p w14:paraId="29035F2F" w14:textId="50E10771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Nazwa </w:t>
      </w:r>
      <w:r w:rsidR="003F2B7A">
        <w:rPr>
          <w:rFonts w:ascii="Times New Roman" w:hAnsi="Times New Roman"/>
        </w:rPr>
        <w:t>Zleceniobiorcy</w:t>
      </w:r>
    </w:p>
    <w:p w14:paraId="7604B972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</w:t>
      </w:r>
    </w:p>
    <w:p w14:paraId="2E4B418D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NIP</w:t>
      </w:r>
      <w:r w:rsidRPr="007F2629">
        <w:rPr>
          <w:rFonts w:ascii="Times New Roman" w:hAnsi="Times New Roman"/>
        </w:rPr>
        <w:tab/>
        <w:t> </w:t>
      </w:r>
    </w:p>
    <w:p w14:paraId="502A4280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C07D06C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DAC006D" w14:textId="004617B3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>OŚWIADCZENIE DLA CELÓW PODATKOWYCH</w:t>
      </w:r>
    </w:p>
    <w:p w14:paraId="6A991E93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 xml:space="preserve">DOTYCZĄCE PODMIOTÓW POWIĄZANYCH </w:t>
      </w:r>
    </w:p>
    <w:p w14:paraId="0F36EA76" w14:textId="72D38105" w:rsidR="00A82F83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709977A" w14:textId="0604E423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4B0CAC4" w14:textId="77777777" w:rsidR="00A021DC" w:rsidRPr="007F2629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48CD6A69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Działając w imieniu ………………………………, (dalej jako: „</w:t>
      </w:r>
      <w:r w:rsidRPr="007F2629">
        <w:rPr>
          <w:rFonts w:ascii="Times New Roman" w:hAnsi="Times New Roman"/>
          <w:b/>
          <w:bCs/>
        </w:rPr>
        <w:t>Podmiot</w:t>
      </w:r>
      <w:r w:rsidRPr="007F2629">
        <w:rPr>
          <w:rFonts w:ascii="Times New Roman" w:hAnsi="Times New Roman"/>
        </w:rPr>
        <w:t>”) niniejszym oświadcza, że Podmiot:</w:t>
      </w:r>
    </w:p>
    <w:p w14:paraId="0B782B2B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1"/>
      </w:r>
      <w:r w:rsidRPr="007F2629">
        <w:rPr>
          <w:rFonts w:ascii="Times New Roman" w:hAnsi="Times New Roman"/>
        </w:rPr>
        <w:t xml:space="preserve"> podmiotem powiązanym z Akademią Górniczo-Hutniczą </w:t>
      </w:r>
      <w:r w:rsidRPr="007F2629">
        <w:rPr>
          <w:rFonts w:ascii="Times New Roman" w:hAnsi="Times New Roman"/>
        </w:rPr>
        <w:br/>
        <w:t>im. Stanisława Staszica w Krakowie w rozumieniu art. 11a Ustawy o podatku dochodowym od osób prawnych z dnia 15 marca 1992 r.</w:t>
      </w:r>
      <w:r w:rsidRPr="007F2629">
        <w:rPr>
          <w:rFonts w:ascii="Times New Roman" w:hAnsi="Times New Roman"/>
          <w:vertAlign w:val="superscript"/>
        </w:rPr>
        <w:footnoteReference w:id="2"/>
      </w:r>
      <w:r w:rsidRPr="007F2629">
        <w:rPr>
          <w:rFonts w:ascii="Times New Roman" w:hAnsi="Times New Roman"/>
        </w:rPr>
        <w:t>;</w:t>
      </w:r>
    </w:p>
    <w:p w14:paraId="1C1CCF1D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</w:t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>jest</w:t>
      </w:r>
      <w:r w:rsidRPr="007F2629">
        <w:rPr>
          <w:rFonts w:ascii="Times New Roman" w:hAnsi="Times New Roman"/>
          <w:vertAlign w:val="superscript"/>
        </w:rPr>
        <w:footnoteReference w:id="3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footnoteReference w:id="4"/>
      </w:r>
      <w:r w:rsidRPr="007F2629">
        <w:rPr>
          <w:rFonts w:ascii="Times New Roman" w:hAnsi="Times New Roman"/>
        </w:rPr>
        <w:t xml:space="preserve"> </w:t>
      </w:r>
    </w:p>
    <w:p w14:paraId="184251BF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lastRenderedPageBreak/>
        <w:t>rzeczywisty właściciel</w:t>
      </w:r>
      <w:r w:rsidRPr="007F2629">
        <w:rPr>
          <w:rFonts w:ascii="Times New Roman" w:hAnsi="Times New Roman"/>
          <w:vertAlign w:val="superscript"/>
        </w:rPr>
        <w:footnoteReference w:id="5"/>
      </w:r>
      <w:r w:rsidRPr="007F2629">
        <w:rPr>
          <w:rFonts w:ascii="Times New Roman" w:hAnsi="Times New Roman"/>
        </w:rPr>
        <w:t xml:space="preserve"> Podmiotu </w:t>
      </w: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6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t>4</w:t>
      </w:r>
      <w:r w:rsidRPr="007F2629">
        <w:rPr>
          <w:rFonts w:ascii="Times New Roman" w:hAnsi="Times New Roman"/>
        </w:rPr>
        <w:t xml:space="preserve"> </w:t>
      </w:r>
    </w:p>
    <w:p w14:paraId="4346C76E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Podmiot </w:t>
      </w:r>
      <w:r w:rsidRPr="007F2629">
        <w:rPr>
          <w:rFonts w:ascii="Times New Roman" w:hAnsi="Times New Roman"/>
          <w:b/>
          <w:bCs/>
        </w:rPr>
        <w:t>stanowi / nie stanowi</w:t>
      </w:r>
      <w:r w:rsidRPr="007F2629">
        <w:rPr>
          <w:rFonts w:ascii="Times New Roman" w:hAnsi="Times New Roman"/>
          <w:vertAlign w:val="superscript"/>
        </w:rPr>
        <w:footnoteReference w:id="7"/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 xml:space="preserve"> </w:t>
      </w:r>
      <w:r w:rsidRPr="007F2629">
        <w:rPr>
          <w:rFonts w:ascii="Times New Roman" w:hAnsi="Times New Roman"/>
        </w:rPr>
        <w:t>dla Akademia Górniczo-Hutnicza im. Stanisława Staszica w Krakowie zagranicznej jednostki kontrolowanej</w:t>
      </w:r>
      <w:r w:rsidRPr="007F2629">
        <w:rPr>
          <w:rFonts w:ascii="Times New Roman" w:hAnsi="Times New Roman"/>
          <w:vertAlign w:val="superscript"/>
        </w:rPr>
        <w:footnoteReference w:id="8"/>
      </w:r>
      <w:r w:rsidRPr="007F2629">
        <w:rPr>
          <w:rFonts w:ascii="Times New Roman" w:hAnsi="Times New Roman"/>
        </w:rPr>
        <w:t xml:space="preserve"> w rozumieniu art. 24a ustawy z dnia 15 lutego 1992 r. o podatku dochodowym od osób prawnych.</w:t>
      </w:r>
    </w:p>
    <w:p w14:paraId="0D5DA5E6" w14:textId="77777777" w:rsidR="00A82F83" w:rsidRPr="007F2629" w:rsidRDefault="00A82F83" w:rsidP="007F2629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5CB22159" w14:textId="28E0A26F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38B64766" w14:textId="3528432B" w:rsidR="00A82F83" w:rsidRDefault="00A82F83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64A59A11" w14:textId="77777777" w:rsidR="007F2629" w:rsidRPr="007F2629" w:rsidRDefault="007F2629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A82F83" w:rsidRPr="007F2629" w14:paraId="088BE79B" w14:textId="77777777" w:rsidTr="00A82F83">
        <w:tc>
          <w:tcPr>
            <w:tcW w:w="4357" w:type="dxa"/>
            <w:hideMark/>
          </w:tcPr>
          <w:p w14:paraId="24A256C5" w14:textId="6C603E36" w:rsidR="00A82F83" w:rsidRPr="007F2629" w:rsidRDefault="00A82F83" w:rsidP="007F2629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02E78FFF" w14:textId="77777777" w:rsidR="00A82F83" w:rsidRPr="007F2629" w:rsidRDefault="00A82F83" w:rsidP="007F2629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</w:t>
            </w:r>
            <w:proofErr w:type="spellStart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ych</w:t>
            </w:r>
            <w:proofErr w:type="spellEnd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 xml:space="preserve"> do reprezentacji)</w:t>
            </w:r>
          </w:p>
        </w:tc>
      </w:tr>
    </w:tbl>
    <w:p w14:paraId="7A40E11A" w14:textId="77777777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sectPr w:rsidR="00A82F83" w:rsidRPr="007F2629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715622" w14:textId="77777777" w:rsidR="00564830" w:rsidRDefault="00564830">
      <w:r>
        <w:separator/>
      </w:r>
    </w:p>
  </w:endnote>
  <w:endnote w:type="continuationSeparator" w:id="0">
    <w:p w14:paraId="3BA931D8" w14:textId="77777777" w:rsidR="00564830" w:rsidRDefault="00564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B11FF1" w14:textId="77777777" w:rsidR="00564830" w:rsidRDefault="00564830">
      <w:r>
        <w:separator/>
      </w:r>
    </w:p>
  </w:footnote>
  <w:footnote w:type="continuationSeparator" w:id="0">
    <w:p w14:paraId="70903908" w14:textId="77777777" w:rsidR="00564830" w:rsidRDefault="00564830">
      <w:r>
        <w:continuationSeparator/>
      </w:r>
    </w:p>
  </w:footnote>
  <w:footnote w:id="1">
    <w:p w14:paraId="485049C6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4B2B03A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C37E586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76D26F0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17B962F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D3D707B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10C54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36CD6CF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6179AEDF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4367B87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2DADB5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udziałów lub praw do udziału w zyskach lub majątku lub ich </w:t>
      </w:r>
      <w:r w:rsidRPr="007F2629">
        <w:rPr>
          <w:rStyle w:val="normaltextrun"/>
          <w:color w:val="000000"/>
          <w:sz w:val="16"/>
          <w:szCs w:val="16"/>
        </w:rPr>
        <w:t>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386DAD0E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294C3AE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0023E30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7BC822FB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r w:rsidRPr="007F2629">
        <w:rPr>
          <w:rFonts w:ascii="Times New Roman" w:hAnsi="Times New Roman"/>
          <w:sz w:val="16"/>
          <w:szCs w:val="16"/>
        </w:rPr>
        <w:t xml:space="preserve">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F2E8ED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4CDEA9FB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52BF2E1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52115C68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F12E43C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12CAC59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0809F138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0077A4E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8FDBDD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096869A7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05A9DF6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60EC6FA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6984848A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BDD9813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F1FC0A2" w14:textId="77777777" w:rsidR="00A82F83" w:rsidRDefault="00A82F83" w:rsidP="00A82F8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r>
        <w:rPr>
          <w:rFonts w:ascii="Verdana" w:hAnsi="Verdana"/>
          <w:sz w:val="16"/>
          <w:szCs w:val="16"/>
        </w:rPr>
        <w:t>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8558D" w14:textId="6728711C" w:rsidR="00AC1D3A" w:rsidRDefault="00AC1D3A">
    <w:pPr>
      <w:pStyle w:val="Nagwek"/>
    </w:pPr>
    <w:r w:rsidRPr="00482CD4">
      <w:rPr>
        <w:noProof/>
      </w:rPr>
      <w:drawing>
        <wp:inline distT="0" distB="0" distL="0" distR="0" wp14:anchorId="51996780" wp14:editId="6EF925B5">
          <wp:extent cx="5905500" cy="7810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8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821075"/>
    <w:multiLevelType w:val="hybridMultilevel"/>
    <w:tmpl w:val="7EFE7762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>
    <w:abstractNumId w:val="1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9"/>
  </w:num>
  <w:num w:numId="5">
    <w:abstractNumId w:val="7"/>
  </w:num>
  <w:num w:numId="6">
    <w:abstractNumId w:val="23"/>
  </w:num>
  <w:num w:numId="7">
    <w:abstractNumId w:val="8"/>
  </w:num>
  <w:num w:numId="8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25"/>
  </w:num>
  <w:num w:numId="16">
    <w:abstractNumId w:val="19"/>
  </w:num>
  <w:num w:numId="17">
    <w:abstractNumId w:val="6"/>
  </w:num>
  <w:num w:numId="18">
    <w:abstractNumId w:val="18"/>
  </w:num>
  <w:num w:numId="19">
    <w:abstractNumId w:val="14"/>
  </w:num>
  <w:num w:numId="20">
    <w:abstractNumId w:val="2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43DF9"/>
    <w:rsid w:val="00052E1F"/>
    <w:rsid w:val="000665CB"/>
    <w:rsid w:val="00096A7D"/>
    <w:rsid w:val="000A02E2"/>
    <w:rsid w:val="000E6EAF"/>
    <w:rsid w:val="000F4906"/>
    <w:rsid w:val="00104D1B"/>
    <w:rsid w:val="00123436"/>
    <w:rsid w:val="00125A5F"/>
    <w:rsid w:val="00127975"/>
    <w:rsid w:val="00127B1F"/>
    <w:rsid w:val="0014496C"/>
    <w:rsid w:val="00163DE1"/>
    <w:rsid w:val="001836C1"/>
    <w:rsid w:val="001A1963"/>
    <w:rsid w:val="001B0416"/>
    <w:rsid w:val="001C0C33"/>
    <w:rsid w:val="001C155B"/>
    <w:rsid w:val="001D56D3"/>
    <w:rsid w:val="001E25AE"/>
    <w:rsid w:val="001F30D7"/>
    <w:rsid w:val="00214899"/>
    <w:rsid w:val="00247829"/>
    <w:rsid w:val="00290ADC"/>
    <w:rsid w:val="002D5E0A"/>
    <w:rsid w:val="002E2DE1"/>
    <w:rsid w:val="002E30AA"/>
    <w:rsid w:val="00315122"/>
    <w:rsid w:val="00340FCC"/>
    <w:rsid w:val="00344F99"/>
    <w:rsid w:val="00377D95"/>
    <w:rsid w:val="00390E83"/>
    <w:rsid w:val="003C2C3B"/>
    <w:rsid w:val="003F2B7A"/>
    <w:rsid w:val="00421D59"/>
    <w:rsid w:val="004466CB"/>
    <w:rsid w:val="00446B8D"/>
    <w:rsid w:val="004727DC"/>
    <w:rsid w:val="00480818"/>
    <w:rsid w:val="0048724A"/>
    <w:rsid w:val="004973AF"/>
    <w:rsid w:val="004A0F0D"/>
    <w:rsid w:val="004C1054"/>
    <w:rsid w:val="004C1761"/>
    <w:rsid w:val="004D2ED0"/>
    <w:rsid w:val="0050385D"/>
    <w:rsid w:val="005117AF"/>
    <w:rsid w:val="00516A0F"/>
    <w:rsid w:val="00564830"/>
    <w:rsid w:val="00571EAD"/>
    <w:rsid w:val="00595EA9"/>
    <w:rsid w:val="005D2E4D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91104"/>
    <w:rsid w:val="006A435F"/>
    <w:rsid w:val="006A79A8"/>
    <w:rsid w:val="006B1641"/>
    <w:rsid w:val="006D0F7E"/>
    <w:rsid w:val="007007FD"/>
    <w:rsid w:val="00727F44"/>
    <w:rsid w:val="0074007D"/>
    <w:rsid w:val="00755766"/>
    <w:rsid w:val="00761A36"/>
    <w:rsid w:val="00765833"/>
    <w:rsid w:val="00774622"/>
    <w:rsid w:val="007858A8"/>
    <w:rsid w:val="007903E8"/>
    <w:rsid w:val="007C4B13"/>
    <w:rsid w:val="007F2629"/>
    <w:rsid w:val="007F7848"/>
    <w:rsid w:val="00805084"/>
    <w:rsid w:val="00840111"/>
    <w:rsid w:val="008600F5"/>
    <w:rsid w:val="008714E9"/>
    <w:rsid w:val="00892E0C"/>
    <w:rsid w:val="008C634A"/>
    <w:rsid w:val="008D7854"/>
    <w:rsid w:val="0090074B"/>
    <w:rsid w:val="00923D96"/>
    <w:rsid w:val="0093703C"/>
    <w:rsid w:val="00976B68"/>
    <w:rsid w:val="009944A0"/>
    <w:rsid w:val="00995B0B"/>
    <w:rsid w:val="0099604D"/>
    <w:rsid w:val="009D554D"/>
    <w:rsid w:val="00A021DC"/>
    <w:rsid w:val="00A03620"/>
    <w:rsid w:val="00A378FB"/>
    <w:rsid w:val="00A47465"/>
    <w:rsid w:val="00A60335"/>
    <w:rsid w:val="00A623F9"/>
    <w:rsid w:val="00A64A10"/>
    <w:rsid w:val="00A82F83"/>
    <w:rsid w:val="00A82F98"/>
    <w:rsid w:val="00A95C4B"/>
    <w:rsid w:val="00AC1D3A"/>
    <w:rsid w:val="00AE506E"/>
    <w:rsid w:val="00AF42D3"/>
    <w:rsid w:val="00B17369"/>
    <w:rsid w:val="00B46AF2"/>
    <w:rsid w:val="00B75500"/>
    <w:rsid w:val="00B8264E"/>
    <w:rsid w:val="00BD72A3"/>
    <w:rsid w:val="00C06CEC"/>
    <w:rsid w:val="00C1196B"/>
    <w:rsid w:val="00C15DD4"/>
    <w:rsid w:val="00C179C3"/>
    <w:rsid w:val="00C27C99"/>
    <w:rsid w:val="00C43403"/>
    <w:rsid w:val="00C90BEF"/>
    <w:rsid w:val="00CB3919"/>
    <w:rsid w:val="00D15551"/>
    <w:rsid w:val="00D15F06"/>
    <w:rsid w:val="00D41FC7"/>
    <w:rsid w:val="00D560C9"/>
    <w:rsid w:val="00D679EB"/>
    <w:rsid w:val="00D67DB9"/>
    <w:rsid w:val="00DA1BE1"/>
    <w:rsid w:val="00DA3747"/>
    <w:rsid w:val="00DB133F"/>
    <w:rsid w:val="00DF082E"/>
    <w:rsid w:val="00DF0AB4"/>
    <w:rsid w:val="00E10A09"/>
    <w:rsid w:val="00E1575B"/>
    <w:rsid w:val="00E32983"/>
    <w:rsid w:val="00E517B5"/>
    <w:rsid w:val="00E554F3"/>
    <w:rsid w:val="00E73A2C"/>
    <w:rsid w:val="00E8628B"/>
    <w:rsid w:val="00ED2BA1"/>
    <w:rsid w:val="00EF5C45"/>
    <w:rsid w:val="00F0138D"/>
    <w:rsid w:val="00F07242"/>
    <w:rsid w:val="00F16EC6"/>
    <w:rsid w:val="00F17DE5"/>
    <w:rsid w:val="00F20D4C"/>
    <w:rsid w:val="00F217BE"/>
    <w:rsid w:val="00F54208"/>
    <w:rsid w:val="00F94DCF"/>
    <w:rsid w:val="00FA5714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7FB0D-BF66-4C04-8429-234083551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1949</Words>
  <Characters>13475</Characters>
  <Application>Microsoft Office Word</Application>
  <DocSecurity>0</DocSecurity>
  <Lines>112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Anna Trybus</cp:lastModifiedBy>
  <cp:revision>2</cp:revision>
  <cp:lastPrinted>2023-03-02T13:31:00Z</cp:lastPrinted>
  <dcterms:created xsi:type="dcterms:W3CDTF">2023-03-02T13:31:00Z</dcterms:created>
  <dcterms:modified xsi:type="dcterms:W3CDTF">2023-03-02T13:31:00Z</dcterms:modified>
</cp:coreProperties>
</file>