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9261F9" w14:textId="43047B9D" w:rsidR="005C0930" w:rsidRPr="00894714" w:rsidRDefault="0096199B" w:rsidP="00894714">
      <w:pPr>
        <w:spacing w:after="240"/>
        <w:jc w:val="right"/>
        <w:rPr>
          <w:sz w:val="24"/>
          <w:szCs w:val="24"/>
        </w:rPr>
      </w:pPr>
      <w:r w:rsidRPr="00894714">
        <w:rPr>
          <w:sz w:val="24"/>
          <w:szCs w:val="24"/>
        </w:rPr>
        <w:t>Kraków</w:t>
      </w:r>
      <w:r w:rsidR="005C0930" w:rsidRPr="00894714">
        <w:rPr>
          <w:sz w:val="24"/>
          <w:szCs w:val="24"/>
        </w:rPr>
        <w:t xml:space="preserve"> dnia: </w:t>
      </w:r>
      <w:r w:rsidR="00C910AA">
        <w:rPr>
          <w:sz w:val="24"/>
          <w:szCs w:val="24"/>
        </w:rPr>
        <w:t>01.03.2023 r.</w:t>
      </w:r>
    </w:p>
    <w:p w14:paraId="49C5777B" w14:textId="77777777" w:rsidR="0096199B" w:rsidRPr="00894714" w:rsidRDefault="0096199B" w:rsidP="0022485D">
      <w:pPr>
        <w:spacing w:line="276" w:lineRule="auto"/>
        <w:rPr>
          <w:b/>
          <w:bCs/>
          <w:sz w:val="24"/>
          <w:szCs w:val="24"/>
        </w:rPr>
      </w:pPr>
      <w:r w:rsidRPr="00894714">
        <w:rPr>
          <w:b/>
          <w:bCs/>
          <w:sz w:val="24"/>
          <w:szCs w:val="24"/>
        </w:rPr>
        <w:t>Szpital Miejski Specjalistyczny</w:t>
      </w:r>
    </w:p>
    <w:p w14:paraId="37858459" w14:textId="77777777" w:rsidR="0096199B" w:rsidRPr="00894714" w:rsidRDefault="0096199B" w:rsidP="0022485D">
      <w:pPr>
        <w:spacing w:line="276" w:lineRule="auto"/>
        <w:rPr>
          <w:b/>
          <w:bCs/>
          <w:sz w:val="24"/>
          <w:szCs w:val="24"/>
        </w:rPr>
      </w:pPr>
      <w:r w:rsidRPr="00894714">
        <w:rPr>
          <w:b/>
          <w:bCs/>
          <w:sz w:val="24"/>
          <w:szCs w:val="24"/>
        </w:rPr>
        <w:t>im. Gabriela Narutowicza w Krakowie</w:t>
      </w:r>
    </w:p>
    <w:p w14:paraId="7BC34BE1" w14:textId="77777777" w:rsidR="005C0930" w:rsidRPr="00894714" w:rsidRDefault="0096199B" w:rsidP="005C0930">
      <w:pPr>
        <w:rPr>
          <w:sz w:val="24"/>
          <w:szCs w:val="24"/>
        </w:rPr>
      </w:pPr>
      <w:r w:rsidRPr="00894714">
        <w:rPr>
          <w:sz w:val="24"/>
          <w:szCs w:val="24"/>
        </w:rPr>
        <w:t>ul. Prądnicka</w:t>
      </w:r>
      <w:r w:rsidR="005C0930" w:rsidRPr="00894714">
        <w:rPr>
          <w:sz w:val="24"/>
          <w:szCs w:val="24"/>
        </w:rPr>
        <w:t xml:space="preserve"> </w:t>
      </w:r>
      <w:r w:rsidRPr="00894714">
        <w:rPr>
          <w:sz w:val="24"/>
          <w:szCs w:val="24"/>
        </w:rPr>
        <w:t>35-37</w:t>
      </w:r>
    </w:p>
    <w:p w14:paraId="0E42EF73" w14:textId="77777777" w:rsidR="005C0930" w:rsidRPr="00894714" w:rsidRDefault="0096199B" w:rsidP="005C0930">
      <w:pPr>
        <w:rPr>
          <w:sz w:val="24"/>
          <w:szCs w:val="24"/>
        </w:rPr>
      </w:pPr>
      <w:r w:rsidRPr="00894714">
        <w:rPr>
          <w:sz w:val="24"/>
          <w:szCs w:val="24"/>
        </w:rPr>
        <w:t>31-202</w:t>
      </w:r>
      <w:r w:rsidR="005C0930" w:rsidRPr="00894714">
        <w:rPr>
          <w:sz w:val="24"/>
          <w:szCs w:val="24"/>
        </w:rPr>
        <w:t xml:space="preserve"> </w:t>
      </w:r>
      <w:r w:rsidRPr="00894714">
        <w:rPr>
          <w:sz w:val="24"/>
          <w:szCs w:val="24"/>
        </w:rPr>
        <w:t>Kraków</w:t>
      </w:r>
    </w:p>
    <w:p w14:paraId="6A180204" w14:textId="6E608026" w:rsidR="00EF1037" w:rsidRPr="00894714" w:rsidRDefault="005C0930" w:rsidP="00894714">
      <w:pPr>
        <w:pStyle w:val="Nagwek"/>
        <w:tabs>
          <w:tab w:val="clear" w:pos="4536"/>
        </w:tabs>
        <w:rPr>
          <w:sz w:val="22"/>
          <w:szCs w:val="22"/>
        </w:rPr>
      </w:pPr>
      <w:r w:rsidRPr="00894714">
        <w:rPr>
          <w:sz w:val="22"/>
          <w:szCs w:val="22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22485D" w:rsidRPr="00894714" w14:paraId="00665E8D" w14:textId="77777777" w:rsidTr="00A4668B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6125322" w14:textId="61577D4C" w:rsidR="0022485D" w:rsidRPr="00894714" w:rsidRDefault="00C063A8" w:rsidP="00A4668B">
            <w:pPr>
              <w:pStyle w:val="Nagwek1"/>
              <w:jc w:val="center"/>
              <w:rPr>
                <w:rFonts w:ascii="Times New Roman" w:hAnsi="Times New Roman"/>
                <w:spacing w:val="60"/>
                <w:sz w:val="32"/>
                <w:szCs w:val="32"/>
              </w:rPr>
            </w:pPr>
            <w:r>
              <w:rPr>
                <w:rFonts w:ascii="Times New Roman" w:hAnsi="Times New Roman"/>
                <w:spacing w:val="60"/>
                <w:sz w:val="32"/>
                <w:szCs w:val="32"/>
              </w:rPr>
              <w:t>POWIADOMIENIE</w:t>
            </w:r>
          </w:p>
          <w:p w14:paraId="780C069B" w14:textId="2C0280FB" w:rsidR="0022485D" w:rsidRPr="00C063A8" w:rsidRDefault="0022485D" w:rsidP="00A4668B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b/>
                <w:bCs/>
                <w:sz w:val="28"/>
                <w:szCs w:val="28"/>
              </w:rPr>
            </w:pPr>
            <w:r w:rsidRPr="00C063A8">
              <w:rPr>
                <w:b/>
                <w:bCs/>
                <w:sz w:val="28"/>
                <w:szCs w:val="28"/>
              </w:rPr>
              <w:t>o zmian</w:t>
            </w:r>
            <w:r w:rsidR="00C063A8" w:rsidRPr="00C063A8">
              <w:rPr>
                <w:b/>
                <w:bCs/>
                <w:sz w:val="28"/>
                <w:szCs w:val="28"/>
              </w:rPr>
              <w:t>ach</w:t>
            </w:r>
            <w:r w:rsidR="00C063A8">
              <w:rPr>
                <w:b/>
                <w:bCs/>
                <w:sz w:val="28"/>
                <w:szCs w:val="28"/>
              </w:rPr>
              <w:t xml:space="preserve"> w</w:t>
            </w:r>
            <w:r w:rsidR="00C063A8" w:rsidRPr="00C063A8">
              <w:rPr>
                <w:b/>
                <w:bCs/>
                <w:sz w:val="28"/>
                <w:szCs w:val="28"/>
              </w:rPr>
              <w:t xml:space="preserve"> </w:t>
            </w:r>
            <w:r w:rsidRPr="00C063A8">
              <w:rPr>
                <w:b/>
                <w:bCs/>
                <w:sz w:val="28"/>
                <w:szCs w:val="28"/>
              </w:rPr>
              <w:t>SWZ</w:t>
            </w:r>
          </w:p>
        </w:tc>
      </w:tr>
    </w:tbl>
    <w:p w14:paraId="7245EC9C" w14:textId="77777777" w:rsidR="00EF1037" w:rsidRPr="00894714" w:rsidRDefault="00EF1037" w:rsidP="0022485D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F930F03" w14:textId="77777777" w:rsidR="0022485D" w:rsidRPr="00894714" w:rsidRDefault="0022485D" w:rsidP="0022485D">
      <w:pPr>
        <w:pStyle w:val="Nagwek"/>
        <w:tabs>
          <w:tab w:val="clear" w:pos="4536"/>
          <w:tab w:val="clear" w:pos="9072"/>
        </w:tabs>
        <w:rPr>
          <w:sz w:val="24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96"/>
        <w:gridCol w:w="8190"/>
      </w:tblGrid>
      <w:tr w:rsidR="0096199B" w:rsidRPr="00894714" w14:paraId="61E82157" w14:textId="77777777" w:rsidTr="00220A08">
        <w:trPr>
          <w:trHeight w:val="638"/>
        </w:trPr>
        <w:tc>
          <w:tcPr>
            <w:tcW w:w="959" w:type="dxa"/>
            <w:shd w:val="clear" w:color="auto" w:fill="auto"/>
          </w:tcPr>
          <w:p w14:paraId="47B3D55C" w14:textId="77777777" w:rsidR="0096199B" w:rsidRPr="00894714" w:rsidRDefault="0096199B" w:rsidP="00220A08">
            <w:pPr>
              <w:spacing w:after="60" w:line="276" w:lineRule="auto"/>
              <w:jc w:val="both"/>
              <w:rPr>
                <w:sz w:val="24"/>
                <w:szCs w:val="24"/>
              </w:rPr>
            </w:pPr>
            <w:r w:rsidRPr="00894714">
              <w:rPr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90CFA38" w14:textId="3A059B4E" w:rsidR="0096199B" w:rsidRPr="00894714" w:rsidRDefault="0096199B" w:rsidP="00220A08">
            <w:pPr>
              <w:spacing w:after="60" w:line="276" w:lineRule="auto"/>
              <w:jc w:val="both"/>
              <w:rPr>
                <w:sz w:val="24"/>
                <w:szCs w:val="24"/>
              </w:rPr>
            </w:pPr>
            <w:r w:rsidRPr="00894714">
              <w:rPr>
                <w:sz w:val="24"/>
                <w:szCs w:val="24"/>
              </w:rPr>
              <w:t>postępowania o udzielenie zamówienia publicznego, prowadzonego w trybie przetarg</w:t>
            </w:r>
            <w:r w:rsidR="00894714">
              <w:rPr>
                <w:sz w:val="24"/>
                <w:szCs w:val="24"/>
              </w:rPr>
              <w:t>u</w:t>
            </w:r>
            <w:r w:rsidRPr="00894714">
              <w:rPr>
                <w:sz w:val="24"/>
                <w:szCs w:val="24"/>
              </w:rPr>
              <w:t xml:space="preserve"> nieograniczon</w:t>
            </w:r>
            <w:r w:rsidR="00894714">
              <w:rPr>
                <w:sz w:val="24"/>
                <w:szCs w:val="24"/>
              </w:rPr>
              <w:t>ego</w:t>
            </w:r>
            <w:r w:rsidRPr="00894714">
              <w:rPr>
                <w:b/>
                <w:sz w:val="24"/>
                <w:szCs w:val="24"/>
              </w:rPr>
              <w:t xml:space="preserve"> </w:t>
            </w:r>
            <w:r w:rsidRPr="00894714">
              <w:rPr>
                <w:bCs/>
                <w:sz w:val="24"/>
                <w:szCs w:val="24"/>
              </w:rPr>
              <w:t>na</w:t>
            </w:r>
            <w:r w:rsidRPr="00894714">
              <w:rPr>
                <w:b/>
                <w:sz w:val="24"/>
                <w:szCs w:val="24"/>
              </w:rPr>
              <w:t xml:space="preserve"> </w:t>
            </w:r>
            <w:r w:rsidRPr="00894714">
              <w:rPr>
                <w:bCs/>
                <w:sz w:val="24"/>
                <w:szCs w:val="24"/>
              </w:rPr>
              <w:t>”</w:t>
            </w:r>
            <w:r w:rsidRPr="00894714">
              <w:rPr>
                <w:b/>
                <w:bCs/>
                <w:sz w:val="24"/>
                <w:szCs w:val="24"/>
              </w:rPr>
              <w:t>Zakup i dostawa produktów farmaceutycznych I</w:t>
            </w:r>
            <w:r w:rsidRPr="00894714">
              <w:rPr>
                <w:bCs/>
                <w:sz w:val="24"/>
                <w:szCs w:val="24"/>
              </w:rPr>
              <w:t>”</w:t>
            </w:r>
            <w:r w:rsidRPr="00894714">
              <w:rPr>
                <w:b/>
                <w:sz w:val="24"/>
                <w:szCs w:val="24"/>
              </w:rPr>
              <w:t xml:space="preserve"> </w:t>
            </w:r>
            <w:r w:rsidRPr="00894714">
              <w:rPr>
                <w:bCs/>
                <w:sz w:val="24"/>
                <w:szCs w:val="24"/>
              </w:rPr>
              <w:t>– znak sprawy</w:t>
            </w:r>
            <w:r w:rsidRPr="00894714">
              <w:rPr>
                <w:b/>
                <w:sz w:val="24"/>
                <w:szCs w:val="24"/>
              </w:rPr>
              <w:t xml:space="preserve"> ZP/3/2023</w:t>
            </w:r>
            <w:r w:rsidRPr="00894714">
              <w:rPr>
                <w:bCs/>
                <w:sz w:val="24"/>
                <w:szCs w:val="24"/>
              </w:rPr>
              <w:t>.</w:t>
            </w:r>
          </w:p>
        </w:tc>
      </w:tr>
    </w:tbl>
    <w:p w14:paraId="0A5B02F5" w14:textId="7E9E7D84" w:rsidR="00EF1037" w:rsidRDefault="005C0930" w:rsidP="00894714">
      <w:pPr>
        <w:spacing w:before="600" w:after="120" w:line="276" w:lineRule="auto"/>
        <w:ind w:firstLine="426"/>
        <w:jc w:val="both"/>
        <w:rPr>
          <w:sz w:val="24"/>
          <w:szCs w:val="24"/>
        </w:rPr>
      </w:pPr>
      <w:r w:rsidRPr="00894714">
        <w:rPr>
          <w:sz w:val="24"/>
          <w:szCs w:val="24"/>
        </w:rPr>
        <w:t xml:space="preserve">Zamawiający, działając na podstawie art. 137 ust. 1 i 2 ustawy z dnia 11 września 2019r. Prawo zamówień publicznych </w:t>
      </w:r>
      <w:r w:rsidR="0096199B" w:rsidRPr="00894714">
        <w:rPr>
          <w:sz w:val="24"/>
          <w:szCs w:val="24"/>
        </w:rPr>
        <w:t>(t.j. Dz. U. z 2022r. poz. 1710)</w:t>
      </w:r>
      <w:r w:rsidRPr="00894714">
        <w:rPr>
          <w:sz w:val="24"/>
          <w:szCs w:val="24"/>
        </w:rPr>
        <w:t xml:space="preserve">, </w:t>
      </w:r>
      <w:r w:rsidR="00EB3650" w:rsidRPr="00894714">
        <w:rPr>
          <w:sz w:val="24"/>
          <w:szCs w:val="24"/>
        </w:rPr>
        <w:t xml:space="preserve">informuje o </w:t>
      </w:r>
      <w:r w:rsidRPr="00894714">
        <w:rPr>
          <w:sz w:val="24"/>
          <w:szCs w:val="24"/>
        </w:rPr>
        <w:t>dokon</w:t>
      </w:r>
      <w:r w:rsidR="00EB3650" w:rsidRPr="00894714">
        <w:rPr>
          <w:sz w:val="24"/>
          <w:szCs w:val="24"/>
        </w:rPr>
        <w:t>aniu</w:t>
      </w:r>
      <w:r w:rsidRPr="00894714">
        <w:rPr>
          <w:sz w:val="24"/>
          <w:szCs w:val="24"/>
        </w:rPr>
        <w:t xml:space="preserve"> </w:t>
      </w:r>
      <w:r w:rsidR="00460DC4" w:rsidRPr="00894714">
        <w:rPr>
          <w:sz w:val="24"/>
          <w:szCs w:val="24"/>
        </w:rPr>
        <w:t>zmian</w:t>
      </w:r>
      <w:r w:rsidRPr="00894714">
        <w:rPr>
          <w:sz w:val="24"/>
          <w:szCs w:val="24"/>
        </w:rPr>
        <w:t xml:space="preserve"> w z</w:t>
      </w:r>
      <w:r w:rsidR="00460DC4" w:rsidRPr="00894714">
        <w:rPr>
          <w:sz w:val="24"/>
          <w:szCs w:val="24"/>
        </w:rPr>
        <w:t>apis</w:t>
      </w:r>
      <w:r w:rsidRPr="00894714">
        <w:rPr>
          <w:sz w:val="24"/>
          <w:szCs w:val="24"/>
        </w:rPr>
        <w:t>ach</w:t>
      </w:r>
      <w:r w:rsidR="00460DC4" w:rsidRPr="00894714">
        <w:rPr>
          <w:sz w:val="24"/>
          <w:szCs w:val="24"/>
        </w:rPr>
        <w:t xml:space="preserve"> </w:t>
      </w:r>
      <w:r w:rsidR="0022485D" w:rsidRPr="00894714">
        <w:rPr>
          <w:sz w:val="24"/>
          <w:szCs w:val="24"/>
        </w:rPr>
        <w:t>SWZ</w:t>
      </w:r>
      <w:r w:rsidR="00460DC4" w:rsidRPr="00894714">
        <w:rPr>
          <w:sz w:val="24"/>
          <w:szCs w:val="24"/>
        </w:rPr>
        <w:t xml:space="preserve"> w </w:t>
      </w:r>
      <w:r w:rsidR="00894714">
        <w:rPr>
          <w:sz w:val="24"/>
          <w:szCs w:val="24"/>
        </w:rPr>
        <w:t>zakresie Załącznika nr 5- Wadium.</w:t>
      </w:r>
    </w:p>
    <w:p w14:paraId="1AA59677" w14:textId="4D243293" w:rsidR="00894714" w:rsidRDefault="00894714" w:rsidP="00894714">
      <w:pPr>
        <w:spacing w:before="600" w:after="12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W Załączniku nr 5- Wadium jest: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37"/>
        <w:gridCol w:w="2835"/>
      </w:tblGrid>
      <w:tr w:rsidR="00894714" w:rsidRPr="00DB68D1" w14:paraId="34D0D587" w14:textId="77777777" w:rsidTr="00DB68D1">
        <w:trPr>
          <w:trHeight w:val="258"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0757239" w14:textId="25195531" w:rsidR="00894714" w:rsidRPr="00DB68D1" w:rsidRDefault="00DB68D1" w:rsidP="00DB68D1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bookmarkStart w:id="0" w:name="_Hlk128563098"/>
            <w:r w:rsidRPr="00DB68D1">
              <w:rPr>
                <w:b/>
                <w:bCs/>
                <w:sz w:val="22"/>
                <w:szCs w:val="22"/>
              </w:rPr>
              <w:t>Zadania częściowe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BFB34" w14:textId="21812BAC" w:rsidR="00894714" w:rsidRPr="00DB68D1" w:rsidRDefault="00DB68D1" w:rsidP="00DB68D1">
            <w:pPr>
              <w:tabs>
                <w:tab w:val="left" w:pos="147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DB68D1">
              <w:rPr>
                <w:b/>
                <w:bCs/>
                <w:sz w:val="22"/>
                <w:szCs w:val="22"/>
              </w:rPr>
              <w:t>Wadium [PLN]</w:t>
            </w:r>
          </w:p>
        </w:tc>
      </w:tr>
      <w:bookmarkEnd w:id="0"/>
      <w:tr w:rsidR="00DB68D1" w:rsidRPr="00DB68D1" w14:paraId="09D4569B" w14:textId="77777777" w:rsidTr="00DB68D1">
        <w:trPr>
          <w:trHeight w:val="258"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CB378D9" w14:textId="5F840A69" w:rsidR="00DB68D1" w:rsidRPr="00DB68D1" w:rsidRDefault="00DB68D1" w:rsidP="00DB68D1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DB68D1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Pakiet 4 – Alfacalcidol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008F4" w14:textId="2B54DECE" w:rsidR="00DB68D1" w:rsidRPr="00DB68D1" w:rsidRDefault="00DB68D1" w:rsidP="00DB68D1">
            <w:pPr>
              <w:tabs>
                <w:tab w:val="left" w:pos="147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DB68D1">
              <w:rPr>
                <w:b/>
                <w:bCs/>
                <w:sz w:val="22"/>
                <w:szCs w:val="22"/>
              </w:rPr>
              <w:t>2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DB68D1">
              <w:rPr>
                <w:b/>
                <w:bCs/>
                <w:sz w:val="22"/>
                <w:szCs w:val="22"/>
              </w:rPr>
              <w:t>239,00</w:t>
            </w:r>
          </w:p>
        </w:tc>
      </w:tr>
      <w:tr w:rsidR="00DB68D1" w:rsidRPr="00DB68D1" w14:paraId="19F3FB1F" w14:textId="77777777" w:rsidTr="00DB68D1">
        <w:trPr>
          <w:trHeight w:val="236"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A9C7B80" w14:textId="77777777" w:rsidR="00DB68D1" w:rsidRPr="00DB68D1" w:rsidRDefault="00DB68D1" w:rsidP="00DB68D1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DB68D1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Pakiet 4 – Leki 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AC712" w14:textId="77777777" w:rsidR="00DB68D1" w:rsidRPr="00DB68D1" w:rsidRDefault="00DB68D1" w:rsidP="00DB68D1">
            <w:pPr>
              <w:jc w:val="center"/>
              <w:rPr>
                <w:b/>
                <w:bCs/>
                <w:sz w:val="22"/>
                <w:szCs w:val="22"/>
              </w:rPr>
            </w:pPr>
            <w:r w:rsidRPr="00DB68D1">
              <w:rPr>
                <w:b/>
                <w:bCs/>
                <w:sz w:val="22"/>
                <w:szCs w:val="22"/>
              </w:rPr>
              <w:t>12,00</w:t>
            </w:r>
          </w:p>
        </w:tc>
      </w:tr>
    </w:tbl>
    <w:p w14:paraId="6F757A94" w14:textId="7CFA29DA" w:rsidR="00894714" w:rsidRPr="00894714" w:rsidRDefault="00894714" w:rsidP="00894714">
      <w:pPr>
        <w:spacing w:before="600" w:after="120" w:line="276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W Załączniku nr 5- Wadium powinno być: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37"/>
        <w:gridCol w:w="2835"/>
      </w:tblGrid>
      <w:tr w:rsidR="00DB68D1" w:rsidRPr="00DB68D1" w14:paraId="14BC63AE" w14:textId="77777777" w:rsidTr="00DB68D1">
        <w:trPr>
          <w:trHeight w:val="258"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4152E15" w14:textId="0DEB2573" w:rsidR="00DB68D1" w:rsidRPr="00DB68D1" w:rsidRDefault="00DB68D1" w:rsidP="00DB68D1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DB68D1">
              <w:rPr>
                <w:b/>
                <w:bCs/>
                <w:sz w:val="22"/>
                <w:szCs w:val="22"/>
              </w:rPr>
              <w:t>Zadania częściowe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59685" w14:textId="110875B0" w:rsidR="00DB68D1" w:rsidRPr="00DB68D1" w:rsidRDefault="00DB68D1" w:rsidP="00DB68D1">
            <w:pPr>
              <w:tabs>
                <w:tab w:val="left" w:pos="147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DB68D1">
              <w:rPr>
                <w:b/>
                <w:bCs/>
                <w:sz w:val="22"/>
                <w:szCs w:val="22"/>
              </w:rPr>
              <w:t>Wadium [PLN]</w:t>
            </w:r>
          </w:p>
        </w:tc>
      </w:tr>
      <w:tr w:rsidR="00DB68D1" w:rsidRPr="00DB68D1" w14:paraId="204CEB9E" w14:textId="77777777" w:rsidTr="00DB68D1">
        <w:trPr>
          <w:trHeight w:val="258"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6FAD960" w14:textId="6A7416DD" w:rsidR="00DB68D1" w:rsidRPr="00DB68D1" w:rsidRDefault="00DB68D1" w:rsidP="00DB68D1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DB68D1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Pakiet 3 – Antybiotyki 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1FEE9" w14:textId="029E10CD" w:rsidR="00DB68D1" w:rsidRPr="00DB68D1" w:rsidRDefault="00DB68D1" w:rsidP="00DB68D1">
            <w:pPr>
              <w:tabs>
                <w:tab w:val="left" w:pos="147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DB68D1">
              <w:rPr>
                <w:b/>
                <w:bCs/>
                <w:sz w:val="22"/>
                <w:szCs w:val="22"/>
              </w:rPr>
              <w:t>2 239,00</w:t>
            </w:r>
          </w:p>
        </w:tc>
      </w:tr>
      <w:tr w:rsidR="00DB68D1" w:rsidRPr="00DB68D1" w14:paraId="1B154A46" w14:textId="77777777" w:rsidTr="00DB68D1">
        <w:trPr>
          <w:trHeight w:val="236"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A48CB40" w14:textId="77777777" w:rsidR="00DB68D1" w:rsidRPr="00DB68D1" w:rsidRDefault="00DB68D1" w:rsidP="00DB68D1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DB68D1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Pakiet 4 – Alfacalcidol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A2333" w14:textId="0B2D5C4F" w:rsidR="00DB68D1" w:rsidRPr="00DB68D1" w:rsidRDefault="00DB68D1" w:rsidP="00DB68D1">
            <w:pPr>
              <w:jc w:val="center"/>
              <w:rPr>
                <w:b/>
                <w:bCs/>
                <w:sz w:val="22"/>
                <w:szCs w:val="22"/>
              </w:rPr>
            </w:pPr>
            <w:r w:rsidRPr="00DB68D1">
              <w:rPr>
                <w:b/>
                <w:bCs/>
                <w:sz w:val="22"/>
                <w:szCs w:val="22"/>
              </w:rPr>
              <w:t>12,00</w:t>
            </w:r>
          </w:p>
        </w:tc>
      </w:tr>
    </w:tbl>
    <w:p w14:paraId="7C9CEEF1" w14:textId="2B878CF0" w:rsidR="00894714" w:rsidRDefault="00894714" w:rsidP="00894714">
      <w:pPr>
        <w:pStyle w:val="Tekstpodstawowy"/>
        <w:rPr>
          <w:szCs w:val="24"/>
        </w:rPr>
      </w:pPr>
    </w:p>
    <w:p w14:paraId="0A36908F" w14:textId="0423E1DF" w:rsidR="00894714" w:rsidRDefault="00894714" w:rsidP="00894714">
      <w:pPr>
        <w:pStyle w:val="Tekstpodstawowy"/>
        <w:rPr>
          <w:szCs w:val="24"/>
        </w:rPr>
      </w:pPr>
      <w:r>
        <w:rPr>
          <w:szCs w:val="24"/>
        </w:rPr>
        <w:t xml:space="preserve">Powyższe zmiany nie wpływają na termin otwarcia i składania ofert. </w:t>
      </w:r>
    </w:p>
    <w:p w14:paraId="4C3EAA93" w14:textId="1B2299A7" w:rsidR="00894714" w:rsidRDefault="00894714" w:rsidP="00894714">
      <w:pPr>
        <w:pStyle w:val="Tekstpodstawowy"/>
        <w:rPr>
          <w:szCs w:val="24"/>
        </w:rPr>
      </w:pPr>
    </w:p>
    <w:p w14:paraId="196D63C0" w14:textId="14988C8D" w:rsidR="00894714" w:rsidRDefault="00894714" w:rsidP="00894714">
      <w:pPr>
        <w:pStyle w:val="Tekstpodstawowy"/>
        <w:rPr>
          <w:szCs w:val="24"/>
        </w:rPr>
      </w:pPr>
    </w:p>
    <w:p w14:paraId="3B54C1DC" w14:textId="3747554C" w:rsidR="00894714" w:rsidRPr="00C063A8" w:rsidRDefault="00894714" w:rsidP="00894714">
      <w:pPr>
        <w:pStyle w:val="Tekstpodstawowy"/>
        <w:rPr>
          <w:i/>
          <w:iCs/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C063A8">
        <w:rPr>
          <w:i/>
          <w:iCs/>
          <w:szCs w:val="24"/>
        </w:rPr>
        <w:t>Przewodniczący Komisji Przetargowej</w:t>
      </w:r>
    </w:p>
    <w:p w14:paraId="46A0280A" w14:textId="092CE2E6" w:rsidR="00894714" w:rsidRPr="00C063A8" w:rsidRDefault="00894714" w:rsidP="00894714">
      <w:pPr>
        <w:pStyle w:val="Tekstpodstawowy"/>
        <w:rPr>
          <w:i/>
          <w:iCs/>
          <w:szCs w:val="24"/>
        </w:rPr>
      </w:pPr>
    </w:p>
    <w:p w14:paraId="1A094E2D" w14:textId="4025FCC5" w:rsidR="00894714" w:rsidRPr="00C063A8" w:rsidRDefault="00894714" w:rsidP="00894714">
      <w:pPr>
        <w:pStyle w:val="Tekstpodstawowy"/>
        <w:rPr>
          <w:i/>
          <w:iCs/>
          <w:szCs w:val="24"/>
        </w:rPr>
      </w:pPr>
      <w:r w:rsidRPr="00C063A8">
        <w:rPr>
          <w:i/>
          <w:iCs/>
          <w:szCs w:val="24"/>
        </w:rPr>
        <w:tab/>
      </w:r>
      <w:r w:rsidRPr="00C063A8">
        <w:rPr>
          <w:i/>
          <w:iCs/>
          <w:szCs w:val="24"/>
        </w:rPr>
        <w:tab/>
      </w:r>
      <w:r w:rsidRPr="00C063A8">
        <w:rPr>
          <w:i/>
          <w:iCs/>
          <w:szCs w:val="24"/>
        </w:rPr>
        <w:tab/>
      </w:r>
      <w:r w:rsidRPr="00C063A8">
        <w:rPr>
          <w:i/>
          <w:iCs/>
          <w:szCs w:val="24"/>
        </w:rPr>
        <w:tab/>
      </w:r>
      <w:r w:rsidRPr="00C063A8">
        <w:rPr>
          <w:i/>
          <w:iCs/>
          <w:szCs w:val="24"/>
        </w:rPr>
        <w:tab/>
      </w:r>
      <w:r w:rsidRPr="00C063A8">
        <w:rPr>
          <w:i/>
          <w:iCs/>
          <w:szCs w:val="24"/>
        </w:rPr>
        <w:tab/>
      </w:r>
      <w:r w:rsidRPr="00C063A8">
        <w:rPr>
          <w:i/>
          <w:iCs/>
          <w:szCs w:val="24"/>
        </w:rPr>
        <w:tab/>
      </w:r>
      <w:r w:rsidRPr="00C063A8">
        <w:rPr>
          <w:i/>
          <w:iCs/>
          <w:szCs w:val="24"/>
        </w:rPr>
        <w:tab/>
        <w:t xml:space="preserve">     Barbara Parcz</w:t>
      </w:r>
    </w:p>
    <w:sectPr w:rsidR="00894714" w:rsidRPr="00C063A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F4FEA9" w14:textId="77777777" w:rsidR="007826CE" w:rsidRDefault="007826CE">
      <w:r>
        <w:separator/>
      </w:r>
    </w:p>
  </w:endnote>
  <w:endnote w:type="continuationSeparator" w:id="0">
    <w:p w14:paraId="2710191D" w14:textId="77777777" w:rsidR="007826CE" w:rsidRDefault="007826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517AE0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7E3A145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91CF6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F8A32F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C992D4C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B6B93C0" w14:textId="77777777" w:rsidR="00EF1037" w:rsidRDefault="00EF1037">
    <w:pPr>
      <w:pStyle w:val="Stopka"/>
      <w:tabs>
        <w:tab w:val="clear" w:pos="4536"/>
        <w:tab w:val="left" w:pos="6237"/>
      </w:tabs>
    </w:pPr>
  </w:p>
  <w:p w14:paraId="4910101B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212F6B" w14:textId="77777777" w:rsidR="007826CE" w:rsidRDefault="007826CE">
      <w:r>
        <w:separator/>
      </w:r>
    </w:p>
  </w:footnote>
  <w:footnote w:type="continuationSeparator" w:id="0">
    <w:p w14:paraId="5D322A6F" w14:textId="77777777" w:rsidR="007826CE" w:rsidRDefault="007826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9779CD" w14:textId="77777777" w:rsidR="0096199B" w:rsidRDefault="009619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AE0751" w14:textId="77777777" w:rsidR="0096199B" w:rsidRDefault="009619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243914" w14:textId="77777777" w:rsidR="0096199B" w:rsidRDefault="0096199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826CE"/>
    <w:rsid w:val="00057D02"/>
    <w:rsid w:val="000613E0"/>
    <w:rsid w:val="001A571A"/>
    <w:rsid w:val="0022485D"/>
    <w:rsid w:val="002B1C74"/>
    <w:rsid w:val="00384EFD"/>
    <w:rsid w:val="004222DA"/>
    <w:rsid w:val="00453E59"/>
    <w:rsid w:val="00460DC4"/>
    <w:rsid w:val="005079A4"/>
    <w:rsid w:val="0055546F"/>
    <w:rsid w:val="005C0930"/>
    <w:rsid w:val="006736C6"/>
    <w:rsid w:val="006D4AE5"/>
    <w:rsid w:val="007826CE"/>
    <w:rsid w:val="00854803"/>
    <w:rsid w:val="0087224A"/>
    <w:rsid w:val="00894714"/>
    <w:rsid w:val="009149C3"/>
    <w:rsid w:val="00953AA1"/>
    <w:rsid w:val="0095641D"/>
    <w:rsid w:val="0096199B"/>
    <w:rsid w:val="009D169F"/>
    <w:rsid w:val="00A4668B"/>
    <w:rsid w:val="00B26D41"/>
    <w:rsid w:val="00B361A9"/>
    <w:rsid w:val="00C063A8"/>
    <w:rsid w:val="00C152AE"/>
    <w:rsid w:val="00C910AA"/>
    <w:rsid w:val="00D1574A"/>
    <w:rsid w:val="00D248D2"/>
    <w:rsid w:val="00DB68D1"/>
    <w:rsid w:val="00E02559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02662412"/>
  <w15:chartTrackingRefBased/>
  <w15:docId w15:val="{5230B656-308F-4436-A0CA-83AB993E6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138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Natalia Miłoś</dc:creator>
  <cp:keywords/>
  <cp:lastModifiedBy>Natalia Machaj</cp:lastModifiedBy>
  <cp:revision>5</cp:revision>
  <cp:lastPrinted>2023-03-01T10:38:00Z</cp:lastPrinted>
  <dcterms:created xsi:type="dcterms:W3CDTF">2023-03-01T10:29:00Z</dcterms:created>
  <dcterms:modified xsi:type="dcterms:W3CDTF">2023-03-01T12:15:00Z</dcterms:modified>
</cp:coreProperties>
</file>