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77777777" w:rsidR="00E27D25" w:rsidRPr="00E27D25" w:rsidRDefault="00E27D25" w:rsidP="00E27D25">
      <w:pPr>
        <w:spacing w:after="60" w:line="240" w:lineRule="auto"/>
        <w:jc w:val="center"/>
        <w:rPr>
          <w:rFonts w:ascii="Garamond" w:hAnsi="Garamond" w:cs="Arial"/>
          <w:b/>
          <w:bCs/>
          <w:color w:val="FF0000"/>
        </w:rPr>
      </w:pP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5B01FB38"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SZW/DZP/__/2023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6A319BB9"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D05DE">
        <w:rPr>
          <w:rFonts w:ascii="Garamond" w:eastAsia="Times New Roman" w:hAnsi="Garamond" w:cs="Arial"/>
          <w:b/>
          <w:bCs/>
          <w:lang w:eastAsia="pl-PL"/>
        </w:rPr>
        <w:t>u</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techniczn</w:t>
      </w:r>
      <w:r w:rsidR="009D05DE">
        <w:rPr>
          <w:rFonts w:ascii="Garamond" w:eastAsia="Times New Roman" w:hAnsi="Garamond" w:cs="Arial"/>
          <w:b/>
          <w:bCs/>
          <w:lang w:eastAsia="pl-PL"/>
        </w:rPr>
        <w:t xml:space="preserve">ego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znajdujących się na </w:t>
      </w:r>
      <w:r w:rsidR="00BB5AF4" w:rsidRPr="00BB5AF4">
        <w:rPr>
          <w:rFonts w:ascii="Garamond" w:eastAsia="Times New Roman" w:hAnsi="Garamond" w:cs="Arial"/>
          <w:b/>
          <w:bCs/>
          <w:highlight w:val="yellow"/>
          <w:lang w:eastAsia="pl-PL"/>
        </w:rPr>
        <w:t>________</w:t>
      </w:r>
      <w:r w:rsidR="00BB5AF4">
        <w:rPr>
          <w:rFonts w:ascii="Garamond" w:eastAsia="Times New Roman" w:hAnsi="Garamond" w:cs="Arial"/>
          <w:b/>
          <w:bCs/>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w:t>
      </w:r>
      <w:r w:rsidR="009D05DE">
        <w:rPr>
          <w:rFonts w:ascii="Garamond" w:eastAsia="Times New Roman" w:hAnsi="Garamond" w:cs="Arial"/>
          <w:lang w:eastAsia="pl-PL"/>
        </w:rPr>
        <w:t>Zaproszenie do negocjacji</w:t>
      </w:r>
      <w:r w:rsidR="00E22B11" w:rsidRPr="00666A69">
        <w:rPr>
          <w:rFonts w:ascii="Garamond" w:eastAsia="Times New Roman" w:hAnsi="Garamond" w:cs="Arial"/>
          <w:lang w:eastAsia="pl-PL"/>
        </w:rPr>
        <w:t xml:space="preserve"> postępowania prowadzonego </w:t>
      </w:r>
      <w:r w:rsidR="00F72964">
        <w:rPr>
          <w:rFonts w:ascii="Garamond" w:eastAsia="Times New Roman" w:hAnsi="Garamond" w:cs="Arial"/>
          <w:lang w:eastAsia="pl-PL"/>
        </w:rPr>
        <w:br/>
      </w:r>
      <w:r w:rsidR="00E22B11" w:rsidRPr="00666A69">
        <w:rPr>
          <w:rFonts w:ascii="Garamond" w:eastAsia="Times New Roman" w:hAnsi="Garamond" w:cs="Arial"/>
          <w:lang w:eastAsia="pl-PL"/>
        </w:rPr>
        <w:t xml:space="preserve">pod sygnaturą </w:t>
      </w:r>
      <w:bookmarkStart w:id="0" w:name="_Hlk128387222"/>
      <w:r w:rsidR="00824C75">
        <w:rPr>
          <w:rFonts w:ascii="Garamond" w:eastAsia="Times New Roman" w:hAnsi="Garamond" w:cs="Arial"/>
          <w:lang w:eastAsia="pl-PL"/>
        </w:rPr>
        <w:t>SZW/DZP/</w:t>
      </w:r>
      <w:r w:rsidR="00BB5AF4" w:rsidRPr="00BB5AF4">
        <w:rPr>
          <w:rFonts w:ascii="Garamond" w:eastAsia="Times New Roman" w:hAnsi="Garamond" w:cs="Arial"/>
          <w:b/>
          <w:bCs/>
          <w:highlight w:val="yellow"/>
          <w:lang w:eastAsia="pl-PL"/>
        </w:rPr>
        <w:t>__</w:t>
      </w:r>
      <w:r w:rsidR="00824C75">
        <w:rPr>
          <w:rFonts w:ascii="Garamond" w:eastAsia="Times New Roman" w:hAnsi="Garamond" w:cs="Arial"/>
          <w:lang w:eastAsia="pl-PL"/>
        </w:rPr>
        <w:t>/202</w:t>
      </w:r>
      <w:r w:rsidR="009D05DE">
        <w:rPr>
          <w:rFonts w:ascii="Garamond" w:eastAsia="Times New Roman" w:hAnsi="Garamond" w:cs="Arial"/>
          <w:lang w:eastAsia="pl-PL"/>
        </w:rPr>
        <w:t>3</w:t>
      </w:r>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70B12E9B" w:rsidR="00AE42E9" w:rsidRPr="00666A6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3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36A9BEEE" w:rsidR="007A20D9" w:rsidRPr="00BB5AF4"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704CC37B"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4BF43DD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73F654F9"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7967594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14:paraId="0CD915F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lastRenderedPageBreak/>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11BD2385"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200862FC"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48823CF3" w14:textId="77777777" w:rsidR="00E27D25" w:rsidRDefault="00E27D25" w:rsidP="00D35F12">
      <w:pPr>
        <w:spacing w:after="60" w:line="240" w:lineRule="auto"/>
        <w:jc w:val="center"/>
        <w:rPr>
          <w:rFonts w:ascii="Garamond" w:eastAsia="Times New Roman" w:hAnsi="Garamond" w:cs="Arial"/>
          <w:b/>
          <w:color w:val="000000" w:themeColor="text1"/>
          <w:lang w:eastAsia="ar-SA"/>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706E2468"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BB5AF4" w:rsidRPr="00BB5AF4">
        <w:rPr>
          <w:rFonts w:ascii="Garamond" w:eastAsia="Times New Roman" w:hAnsi="Garamond" w:cs="Arial"/>
          <w:b/>
          <w:bCs/>
          <w:highlight w:val="yellow"/>
          <w:lang w:eastAsia="pl-PL"/>
        </w:rPr>
        <w:t>__</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0AD7249D" w14:textId="0B9C7B28" w:rsidR="004B5F4C" w:rsidRPr="00BB5AF4" w:rsidRDefault="007A20D9" w:rsidP="00BB5AF4">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BB5AF4">
        <w:rPr>
          <w:rFonts w:ascii="Garamond" w:eastAsia="Times New Roman" w:hAnsi="Garamond" w:cs="Arial"/>
          <w:color w:val="000000" w:themeColor="text1"/>
          <w:highlight w:val="yellow"/>
          <w:lang w:eastAsia="ar-SA"/>
        </w:rPr>
        <w:t>________</w:t>
      </w:r>
      <w:r w:rsidRPr="00BB5AF4">
        <w:rPr>
          <w:rFonts w:ascii="Garamond" w:eastAsia="Times New Roman" w:hAnsi="Garamond" w:cs="Arial"/>
          <w:color w:val="000000" w:themeColor="text1"/>
          <w:lang w:eastAsia="ar-SA"/>
        </w:rPr>
        <w:t xml:space="preserve"> zł netto (słownie: </w:t>
      </w:r>
      <w:r w:rsidRPr="00BB5AF4">
        <w:rPr>
          <w:rFonts w:ascii="Garamond" w:eastAsia="Times New Roman" w:hAnsi="Garamond" w:cs="Arial"/>
          <w:color w:val="000000" w:themeColor="text1"/>
          <w:highlight w:val="yellow"/>
          <w:lang w:eastAsia="ar-SA"/>
        </w:rPr>
        <w:t>________</w:t>
      </w:r>
      <w:r w:rsidR="00DD2A83" w:rsidRPr="00BB5AF4">
        <w:rPr>
          <w:rFonts w:ascii="Garamond" w:eastAsia="Times New Roman" w:hAnsi="Garamond" w:cs="Arial"/>
          <w:color w:val="000000" w:themeColor="text1"/>
          <w:lang w:eastAsia="ar-SA"/>
        </w:rPr>
        <w:t xml:space="preserve"> </w:t>
      </w:r>
      <w:r w:rsidRPr="00BB5AF4">
        <w:rPr>
          <w:rFonts w:ascii="Garamond" w:eastAsia="Times New Roman" w:hAnsi="Garamond" w:cs="Arial"/>
          <w:color w:val="000000" w:themeColor="text1"/>
          <w:lang w:eastAsia="ar-SA"/>
        </w:rPr>
        <w:t>złotych</w:t>
      </w:r>
      <w:r w:rsidR="004B5F4C" w:rsidRPr="00BB5AF4">
        <w:rPr>
          <w:rFonts w:ascii="Garamond" w:eastAsia="Times New Roman" w:hAnsi="Garamond" w:cs="Arial"/>
          <w:color w:val="000000" w:themeColor="text1"/>
          <w:lang w:eastAsia="ar-SA"/>
        </w:rPr>
        <w:t>)</w:t>
      </w:r>
      <w:r w:rsidRPr="00BB5AF4">
        <w:rPr>
          <w:rFonts w:ascii="Garamond" w:eastAsia="Times New Roman" w:hAnsi="Garamond" w:cs="Arial"/>
          <w:color w:val="000000" w:themeColor="text1"/>
          <w:lang w:eastAsia="ar-SA"/>
        </w:rPr>
        <w:t xml:space="preserve">;  </w:t>
      </w:r>
      <w:r w:rsidRPr="00BB5AF4">
        <w:rPr>
          <w:rFonts w:ascii="Garamond" w:eastAsia="Times New Roman" w:hAnsi="Garamond" w:cs="Arial"/>
          <w:color w:val="000000" w:themeColor="text1"/>
          <w:highlight w:val="yellow"/>
          <w:lang w:eastAsia="ar-SA"/>
        </w:rPr>
        <w:t>________</w:t>
      </w:r>
      <w:r w:rsidR="00DD2A83" w:rsidRPr="00BB5AF4">
        <w:rPr>
          <w:rFonts w:ascii="Garamond" w:eastAsia="Times New Roman" w:hAnsi="Garamond" w:cs="Arial"/>
          <w:color w:val="000000" w:themeColor="text1"/>
          <w:lang w:eastAsia="ar-SA"/>
        </w:rPr>
        <w:t xml:space="preserve"> </w:t>
      </w:r>
      <w:r w:rsidRPr="00BB5AF4">
        <w:rPr>
          <w:rFonts w:ascii="Garamond" w:eastAsia="Times New Roman" w:hAnsi="Garamond" w:cs="Arial"/>
          <w:color w:val="000000" w:themeColor="text1"/>
          <w:lang w:eastAsia="ar-SA"/>
        </w:rPr>
        <w:t xml:space="preserve">zł brutto (słownie: </w:t>
      </w:r>
      <w:r w:rsidRPr="00BB5AF4">
        <w:rPr>
          <w:rFonts w:ascii="Garamond" w:eastAsia="Times New Roman" w:hAnsi="Garamond" w:cs="Arial"/>
          <w:color w:val="000000" w:themeColor="text1"/>
          <w:highlight w:val="yellow"/>
          <w:lang w:eastAsia="ar-SA"/>
        </w:rPr>
        <w:t>________</w:t>
      </w:r>
      <w:r w:rsidRPr="00BB5AF4">
        <w:rPr>
          <w:rFonts w:ascii="Garamond" w:eastAsia="Times New Roman" w:hAnsi="Garamond" w:cs="Arial"/>
          <w:color w:val="000000" w:themeColor="text1"/>
          <w:lang w:eastAsia="ar-SA"/>
        </w:rPr>
        <w:t xml:space="preserve"> złotyc</w:t>
      </w:r>
      <w:r w:rsidR="004B5F4C" w:rsidRPr="00BB5AF4">
        <w:rPr>
          <w:rFonts w:ascii="Garamond" w:eastAsia="Times New Roman" w:hAnsi="Garamond" w:cs="Arial"/>
          <w:color w:val="000000" w:themeColor="text1"/>
          <w:lang w:eastAsia="ar-SA"/>
        </w:rPr>
        <w:t>h</w:t>
      </w:r>
      <w:r w:rsidRPr="00BB5AF4">
        <w:rPr>
          <w:rFonts w:ascii="Garamond" w:eastAsia="Times New Roman" w:hAnsi="Garamond" w:cs="Arial"/>
          <w:color w:val="000000" w:themeColor="text1"/>
          <w:lang w:eastAsia="ar-SA"/>
        </w:rPr>
        <w:t>)</w:t>
      </w:r>
      <w:r w:rsidR="004B5F4C" w:rsidRPr="00BB5AF4">
        <w:rPr>
          <w:rFonts w:ascii="Garamond" w:eastAsia="Times New Roman" w:hAnsi="Garamond" w:cs="Arial"/>
          <w:color w:val="000000" w:themeColor="text1"/>
          <w:lang w:eastAsia="ar-SA"/>
        </w:rPr>
        <w:t xml:space="preserve"> </w:t>
      </w:r>
      <w:r w:rsidR="004B5F4C" w:rsidRPr="00BB5AF4">
        <w:rPr>
          <w:rFonts w:ascii="Garamond" w:eastAsia="Times New Roman" w:hAnsi="Garamond" w:cs="Arial"/>
          <w:b/>
          <w:bCs/>
          <w:color w:val="000000" w:themeColor="text1"/>
          <w:lang w:eastAsia="ar-SA"/>
        </w:rPr>
        <w:t>w zakresie usługi przeglądu Sprzętu</w:t>
      </w:r>
      <w:r w:rsidR="004B5F4C" w:rsidRPr="00BB5AF4">
        <w:rPr>
          <w:rFonts w:ascii="Garamond" w:eastAsia="Times New Roman" w:hAnsi="Garamond" w:cs="Arial"/>
          <w:color w:val="000000" w:themeColor="text1"/>
          <w:lang w:eastAsia="ar-SA"/>
        </w:rPr>
        <w:t>;</w:t>
      </w:r>
    </w:p>
    <w:p w14:paraId="0DDA7874"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114BAE85" w14:textId="39775166"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1" w:name="_Hlk49941020"/>
      <w:r w:rsidRPr="00666A69">
        <w:rPr>
          <w:rFonts w:ascii="Garamond" w:eastAsia="Times New Roman" w:hAnsi="Garamond" w:cs="Arial"/>
          <w:color w:val="000000" w:themeColor="text1"/>
          <w:lang w:eastAsia="ar-SA"/>
        </w:rPr>
        <w:t>przeglądu</w:t>
      </w:r>
      <w:r w:rsidR="00BB5AF4">
        <w:rPr>
          <w:rFonts w:ascii="Garamond" w:eastAsia="Times New Roman" w:hAnsi="Garamond" w:cs="Arial"/>
          <w:color w:val="000000" w:themeColor="text1"/>
          <w:lang w:eastAsia="ar-SA"/>
        </w:rPr>
        <w:t xml:space="preserve"> [wraz z dojazdem do siedziby Zamawiającego]</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2" w:name="_Hlk49941281"/>
      <w:bookmarkEnd w:id="1"/>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2"/>
    <w:p w14:paraId="781ADB3A"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5FF8F816"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r w:rsidR="00BB5AF4" w:rsidRPr="00BB5AF4">
        <w:rPr>
          <w:rFonts w:ascii="Garamond" w:eastAsia="Times New Roman" w:hAnsi="Garamond" w:cs="Arial"/>
          <w:b/>
          <w:bCs/>
          <w:highlight w:val="yellow"/>
          <w:lang w:eastAsia="pl-PL"/>
        </w:rPr>
        <w:t>______________</w:t>
      </w:r>
      <w:r w:rsidRPr="00666A69">
        <w:rPr>
          <w:rFonts w:ascii="Garamond" w:hAnsi="Garamond" w:cs="Arial"/>
          <w:color w:val="000000" w:themeColor="text1"/>
        </w:rPr>
        <w:t xml:space="preserve">, która będzie zawierała wszelkie dane wymagane obowiązującymi przepisami prawa oraz wyszczególnienie </w:t>
      </w:r>
      <w:r w:rsidRPr="00666A69">
        <w:rPr>
          <w:rFonts w:ascii="Garamond" w:hAnsi="Garamond" w:cs="Arial"/>
          <w:color w:val="000000" w:themeColor="text1"/>
        </w:rPr>
        <w:lastRenderedPageBreak/>
        <w:t xml:space="preserve">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02C27F01" w14:textId="2A2CB30C" w:rsidR="007A20D9" w:rsidRPr="00BB5AF4" w:rsidRDefault="007A20D9" w:rsidP="00BB5AF4">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r w:rsidR="00BB5AF4">
        <w:rPr>
          <w:rFonts w:ascii="Garamond" w:eastAsia="Times New Roman" w:hAnsi="Garamond" w:cs="Arial"/>
          <w:bCs/>
          <w:color w:val="000000" w:themeColor="text1"/>
          <w:lang w:eastAsia="ar-SA"/>
        </w:rPr>
        <w:t xml:space="preserve"> </w:t>
      </w:r>
      <w:r w:rsidRPr="00BB5AF4">
        <w:rPr>
          <w:rFonts w:ascii="Garamond" w:eastAsia="Times New Roman" w:hAnsi="Garamond" w:cs="Arial"/>
          <w:color w:val="000000" w:themeColor="text1"/>
          <w:lang w:eastAsia="ar-SA"/>
        </w:rPr>
        <w:t>na wykonaną usługę –</w:t>
      </w:r>
      <w:r w:rsidR="00BB5AF4">
        <w:rPr>
          <w:rFonts w:ascii="Garamond" w:eastAsia="Times New Roman" w:hAnsi="Garamond" w:cs="Arial"/>
          <w:color w:val="000000" w:themeColor="text1"/>
          <w:lang w:eastAsia="ar-SA"/>
        </w:rPr>
        <w:t>6</w:t>
      </w:r>
      <w:r w:rsidRPr="00BB5AF4">
        <w:rPr>
          <w:rFonts w:ascii="Garamond" w:eastAsia="Times New Roman" w:hAnsi="Garamond" w:cs="Arial"/>
          <w:color w:val="000000" w:themeColor="text1"/>
          <w:lang w:eastAsia="ar-SA"/>
        </w:rPr>
        <w:t xml:space="preserve"> miesięc</w:t>
      </w:r>
      <w:r w:rsidR="00BB5AF4">
        <w:rPr>
          <w:rFonts w:ascii="Garamond" w:eastAsia="Times New Roman" w:hAnsi="Garamond" w:cs="Arial"/>
          <w:color w:val="000000" w:themeColor="text1"/>
          <w:lang w:eastAsia="ar-SA"/>
        </w:rPr>
        <w:t>y</w:t>
      </w:r>
      <w:r w:rsidRPr="00BB5AF4">
        <w:rPr>
          <w:rFonts w:ascii="Garamond" w:eastAsia="Times New Roman" w:hAnsi="Garamond" w:cs="Arial"/>
          <w:color w:val="000000" w:themeColor="text1"/>
          <w:lang w:eastAsia="ar-SA"/>
        </w:rPr>
        <w:t>. W przypadku przestoju sprzętu w związku z naprawą gwarancyjną okres gwarancji zostanie wydłużony o czas przestoju sprzętu.</w:t>
      </w:r>
    </w:p>
    <w:p w14:paraId="7A8F066D"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5BF68539"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1B61D5C5"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35295ED" w14:textId="613915D4" w:rsidR="007A20D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333E0A93"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05103976"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5A792534"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18AE5EBE"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56D6288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70DE5F18" w14:textId="46A64B10"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w:t>
      </w:r>
    </w:p>
    <w:p w14:paraId="1DF30C90"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1035B912" w14:textId="45990B91"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F72964">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7809A953"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25B1C16D"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2F563835" w14:textId="63647C15"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BB5AF4">
        <w:rPr>
          <w:rFonts w:ascii="Garamond" w:eastAsia="Times New Roman" w:hAnsi="Garamond" w:cs="Arial"/>
          <w:bCs/>
          <w:color w:val="000000" w:themeColor="text1"/>
          <w:lang w:eastAsia="ar-SA"/>
        </w:rPr>
        <w:t>6</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19B71948"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20519256"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467A30A"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46E6A082"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18A86808"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9D2A624"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413C770A"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47AF8ACE"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346CE850"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511918FB"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4AE03FCE"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7FCADE3"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53A78E18"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lastRenderedPageBreak/>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na podstawie umów o pracę za ostatni okres rozliczeniowy;</w:t>
      </w:r>
    </w:p>
    <w:p w14:paraId="5E030423"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4C28F41"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6FE709B"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0A32A26F"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111479EA"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39C4541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lastRenderedPageBreak/>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077CCF87" w:rsidR="00F72964" w:rsidRDefault="00F72964" w:rsidP="00D35F12">
      <w:pPr>
        <w:tabs>
          <w:tab w:val="left" w:pos="4402"/>
        </w:tabs>
        <w:spacing w:after="60" w:line="240" w:lineRule="auto"/>
        <w:rPr>
          <w:rFonts w:ascii="Garamond" w:eastAsia="Times New Roman" w:hAnsi="Garamond" w:cs="Arial"/>
          <w:i/>
          <w:color w:val="000000" w:themeColor="text1"/>
        </w:rPr>
      </w:pPr>
    </w:p>
    <w:p w14:paraId="5A32227E" w14:textId="50621B4E" w:rsidR="00F72964" w:rsidRDefault="00F72964"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0091F14" w14:textId="68FA0EEA"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5BF4818C"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Pr>
          <w:rFonts w:ascii="Garamond" w:eastAsia="Times New Roman" w:hAnsi="Garamond" w:cs="Times New Roman"/>
          <w:b/>
          <w:lang w:eastAsia="pl-PL"/>
        </w:rPr>
        <w:t>18</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02271659" w:rsidR="00F72964" w:rsidRPr="009916A9" w:rsidRDefault="00F72964"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Przeglądy techniczne sprzętu rehabilitacyjnego znajdującego się na Oddziale Rehabilitacji Neurologicznej w Filii nr 3</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EBAB3" w14:textId="77777777" w:rsidR="005B2E85" w:rsidRDefault="005B2E85">
      <w:pPr>
        <w:spacing w:after="0" w:line="240" w:lineRule="auto"/>
      </w:pPr>
      <w:r>
        <w:separator/>
      </w:r>
    </w:p>
  </w:endnote>
  <w:endnote w:type="continuationSeparator" w:id="0">
    <w:p w14:paraId="24CAD96C" w14:textId="77777777" w:rsidR="005B2E85" w:rsidRDefault="005B2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C78B8" w14:textId="77777777" w:rsidR="005B2E85" w:rsidRDefault="005B2E85">
      <w:pPr>
        <w:spacing w:after="0" w:line="240" w:lineRule="auto"/>
      </w:pPr>
      <w:r>
        <w:separator/>
      </w:r>
    </w:p>
  </w:footnote>
  <w:footnote w:type="continuationSeparator" w:id="0">
    <w:p w14:paraId="72437E66" w14:textId="77777777" w:rsidR="005B2E85" w:rsidRDefault="005B2E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1"/>
  </w:num>
  <w:num w:numId="2" w16cid:durableId="390881816">
    <w:abstractNumId w:val="9"/>
  </w:num>
  <w:num w:numId="3" w16cid:durableId="2077045703">
    <w:abstractNumId w:val="13"/>
  </w:num>
  <w:num w:numId="4" w16cid:durableId="560487481">
    <w:abstractNumId w:val="5"/>
  </w:num>
  <w:num w:numId="5" w16cid:durableId="111173130">
    <w:abstractNumId w:val="17"/>
  </w:num>
  <w:num w:numId="6" w16cid:durableId="2072732283">
    <w:abstractNumId w:val="35"/>
  </w:num>
  <w:num w:numId="7" w16cid:durableId="1859729358">
    <w:abstractNumId w:val="27"/>
  </w:num>
  <w:num w:numId="8" w16cid:durableId="1973244537">
    <w:abstractNumId w:val="16"/>
  </w:num>
  <w:num w:numId="9" w16cid:durableId="920874987">
    <w:abstractNumId w:val="31"/>
  </w:num>
  <w:num w:numId="10" w16cid:durableId="1352564332">
    <w:abstractNumId w:val="11"/>
  </w:num>
  <w:num w:numId="11" w16cid:durableId="802619623">
    <w:abstractNumId w:val="25"/>
  </w:num>
  <w:num w:numId="12" w16cid:durableId="113671880">
    <w:abstractNumId w:val="8"/>
  </w:num>
  <w:num w:numId="13" w16cid:durableId="88238607">
    <w:abstractNumId w:val="10"/>
  </w:num>
  <w:num w:numId="14" w16cid:durableId="492722049">
    <w:abstractNumId w:val="7"/>
  </w:num>
  <w:num w:numId="15" w16cid:durableId="1662848596">
    <w:abstractNumId w:val="0"/>
  </w:num>
  <w:num w:numId="16" w16cid:durableId="1136990714">
    <w:abstractNumId w:val="1"/>
  </w:num>
  <w:num w:numId="17" w16cid:durableId="653682635">
    <w:abstractNumId w:val="18"/>
  </w:num>
  <w:num w:numId="18" w16cid:durableId="7292875">
    <w:abstractNumId w:val="20"/>
  </w:num>
  <w:num w:numId="19" w16cid:durableId="1558322015">
    <w:abstractNumId w:val="24"/>
  </w:num>
  <w:num w:numId="20" w16cid:durableId="1875077471">
    <w:abstractNumId w:val="29"/>
  </w:num>
  <w:num w:numId="21" w16cid:durableId="1979264259">
    <w:abstractNumId w:val="12"/>
  </w:num>
  <w:num w:numId="22" w16cid:durableId="855463063">
    <w:abstractNumId w:val="4"/>
  </w:num>
  <w:num w:numId="23" w16cid:durableId="1226716645">
    <w:abstractNumId w:val="6"/>
  </w:num>
  <w:num w:numId="24" w16cid:durableId="383986444">
    <w:abstractNumId w:val="33"/>
  </w:num>
  <w:num w:numId="25" w16cid:durableId="49381336">
    <w:abstractNumId w:val="14"/>
  </w:num>
  <w:num w:numId="26" w16cid:durableId="448624611">
    <w:abstractNumId w:val="28"/>
  </w:num>
  <w:num w:numId="27" w16cid:durableId="1062095933">
    <w:abstractNumId w:val="26"/>
  </w:num>
  <w:num w:numId="28" w16cid:durableId="1236548552">
    <w:abstractNumId w:val="3"/>
  </w:num>
  <w:num w:numId="29" w16cid:durableId="760948382">
    <w:abstractNumId w:val="34"/>
  </w:num>
  <w:num w:numId="30" w16cid:durableId="321811734">
    <w:abstractNumId w:val="32"/>
  </w:num>
  <w:num w:numId="31" w16cid:durableId="521407540">
    <w:abstractNumId w:val="22"/>
  </w:num>
  <w:num w:numId="32" w16cid:durableId="175274668">
    <w:abstractNumId w:val="15"/>
  </w:num>
  <w:num w:numId="33" w16cid:durableId="1713115847">
    <w:abstractNumId w:val="19"/>
  </w:num>
  <w:num w:numId="34" w16cid:durableId="1765957837">
    <w:abstractNumId w:val="23"/>
  </w:num>
  <w:num w:numId="35" w16cid:durableId="121928980">
    <w:abstractNumId w:val="30"/>
  </w:num>
  <w:num w:numId="36" w16cid:durableId="618996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3B2C"/>
    <w:rsid w:val="000E6CB7"/>
    <w:rsid w:val="0014147B"/>
    <w:rsid w:val="0015472D"/>
    <w:rsid w:val="001E1C90"/>
    <w:rsid w:val="00204F4A"/>
    <w:rsid w:val="002A775B"/>
    <w:rsid w:val="0033573A"/>
    <w:rsid w:val="00340FF1"/>
    <w:rsid w:val="00346B78"/>
    <w:rsid w:val="00350545"/>
    <w:rsid w:val="003801B2"/>
    <w:rsid w:val="003A44B2"/>
    <w:rsid w:val="003D15FB"/>
    <w:rsid w:val="003D1F21"/>
    <w:rsid w:val="0042051E"/>
    <w:rsid w:val="00432977"/>
    <w:rsid w:val="00460F3C"/>
    <w:rsid w:val="00472DD7"/>
    <w:rsid w:val="00474188"/>
    <w:rsid w:val="004B5F4C"/>
    <w:rsid w:val="004D4B0C"/>
    <w:rsid w:val="00500419"/>
    <w:rsid w:val="005168FF"/>
    <w:rsid w:val="00522618"/>
    <w:rsid w:val="005B191A"/>
    <w:rsid w:val="005B2E85"/>
    <w:rsid w:val="006344C5"/>
    <w:rsid w:val="00666A69"/>
    <w:rsid w:val="00674442"/>
    <w:rsid w:val="006F2597"/>
    <w:rsid w:val="00743293"/>
    <w:rsid w:val="00762D47"/>
    <w:rsid w:val="00766910"/>
    <w:rsid w:val="007A20D9"/>
    <w:rsid w:val="007C5ACB"/>
    <w:rsid w:val="007D30E3"/>
    <w:rsid w:val="00824C75"/>
    <w:rsid w:val="00826EF2"/>
    <w:rsid w:val="008270E7"/>
    <w:rsid w:val="00891D4F"/>
    <w:rsid w:val="009048E9"/>
    <w:rsid w:val="00932A5D"/>
    <w:rsid w:val="00952FC7"/>
    <w:rsid w:val="00997307"/>
    <w:rsid w:val="009D05DE"/>
    <w:rsid w:val="009F7A3D"/>
    <w:rsid w:val="00A10FD2"/>
    <w:rsid w:val="00AE42E9"/>
    <w:rsid w:val="00AE7978"/>
    <w:rsid w:val="00B12760"/>
    <w:rsid w:val="00BA2BA6"/>
    <w:rsid w:val="00BB5AF4"/>
    <w:rsid w:val="00BD56A9"/>
    <w:rsid w:val="00C16181"/>
    <w:rsid w:val="00D35F12"/>
    <w:rsid w:val="00D57DA5"/>
    <w:rsid w:val="00D654A7"/>
    <w:rsid w:val="00DA09F4"/>
    <w:rsid w:val="00DD2A83"/>
    <w:rsid w:val="00E22B11"/>
    <w:rsid w:val="00E2725E"/>
    <w:rsid w:val="00E27D25"/>
    <w:rsid w:val="00E75E19"/>
    <w:rsid w:val="00EF715E"/>
    <w:rsid w:val="00F21999"/>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5110</Words>
  <Characters>30664</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6</cp:revision>
  <dcterms:created xsi:type="dcterms:W3CDTF">2023-02-27T09:45:00Z</dcterms:created>
  <dcterms:modified xsi:type="dcterms:W3CDTF">2023-03-01T10:49:00Z</dcterms:modified>
</cp:coreProperties>
</file>