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2918D" w14:textId="77777777" w:rsidR="00D665F5" w:rsidRDefault="006F5517" w:rsidP="00D665F5">
      <w:pPr>
        <w:spacing w:after="240"/>
        <w:jc w:val="right"/>
        <w:rPr>
          <w:sz w:val="22"/>
          <w:szCs w:val="22"/>
        </w:rPr>
      </w:pPr>
      <w:r w:rsidRPr="006F551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5517">
        <w:rPr>
          <w:sz w:val="22"/>
          <w:szCs w:val="22"/>
        </w:rPr>
        <w:t>2023-02-20</w:t>
      </w:r>
    </w:p>
    <w:p w14:paraId="635691B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B21A607" w14:textId="77777777" w:rsidR="006F5517" w:rsidRPr="006F5517" w:rsidRDefault="006F5517" w:rsidP="00577BC6">
      <w:pPr>
        <w:spacing w:after="40"/>
        <w:rPr>
          <w:b/>
          <w:bCs/>
          <w:sz w:val="22"/>
          <w:szCs w:val="22"/>
        </w:rPr>
      </w:pPr>
      <w:r w:rsidRPr="006F5517">
        <w:rPr>
          <w:b/>
          <w:bCs/>
          <w:sz w:val="22"/>
          <w:szCs w:val="22"/>
        </w:rPr>
        <w:t>Akademia Górniczo - Hutnicza</w:t>
      </w:r>
    </w:p>
    <w:p w14:paraId="24EB0E05" w14:textId="77777777" w:rsidR="006F5517" w:rsidRPr="006F5517" w:rsidRDefault="006F5517" w:rsidP="00577BC6">
      <w:pPr>
        <w:spacing w:after="40"/>
        <w:rPr>
          <w:b/>
          <w:bCs/>
          <w:sz w:val="22"/>
          <w:szCs w:val="22"/>
        </w:rPr>
      </w:pPr>
      <w:r w:rsidRPr="006F5517">
        <w:rPr>
          <w:b/>
          <w:bCs/>
          <w:sz w:val="22"/>
          <w:szCs w:val="22"/>
        </w:rPr>
        <w:t>im. Stanisława Staszica w Krakowie</w:t>
      </w:r>
    </w:p>
    <w:p w14:paraId="6885A77C" w14:textId="77777777" w:rsidR="00D665F5" w:rsidRPr="00D91931" w:rsidRDefault="006F5517" w:rsidP="00577BC6">
      <w:pPr>
        <w:spacing w:after="40"/>
        <w:rPr>
          <w:b/>
          <w:bCs/>
          <w:sz w:val="22"/>
          <w:szCs w:val="22"/>
        </w:rPr>
      </w:pPr>
      <w:r w:rsidRPr="006F5517">
        <w:rPr>
          <w:b/>
          <w:bCs/>
          <w:sz w:val="22"/>
          <w:szCs w:val="22"/>
        </w:rPr>
        <w:t>Dział Zamówień Publicznych</w:t>
      </w:r>
    </w:p>
    <w:p w14:paraId="6A773FCC" w14:textId="77777777" w:rsidR="00D665F5" w:rsidRPr="00BD5546" w:rsidRDefault="006F5517" w:rsidP="00D665F5">
      <w:pPr>
        <w:rPr>
          <w:sz w:val="22"/>
          <w:szCs w:val="22"/>
        </w:rPr>
      </w:pPr>
      <w:r w:rsidRPr="006F551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5517">
        <w:rPr>
          <w:sz w:val="22"/>
          <w:szCs w:val="22"/>
        </w:rPr>
        <w:t>30</w:t>
      </w:r>
    </w:p>
    <w:p w14:paraId="7BD769B2" w14:textId="77777777" w:rsidR="00D665F5" w:rsidRPr="00BD5546" w:rsidRDefault="006F5517" w:rsidP="00D665F5">
      <w:pPr>
        <w:rPr>
          <w:sz w:val="22"/>
          <w:szCs w:val="22"/>
        </w:rPr>
      </w:pPr>
      <w:r w:rsidRPr="006F551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5517">
        <w:rPr>
          <w:sz w:val="22"/>
          <w:szCs w:val="22"/>
        </w:rPr>
        <w:t>Kraków</w:t>
      </w:r>
    </w:p>
    <w:p w14:paraId="11FEC3C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5517" w:rsidRPr="006F5517">
        <w:rPr>
          <w:b/>
          <w:sz w:val="22"/>
          <w:szCs w:val="22"/>
        </w:rPr>
        <w:t>KC-zp.272-12/23</w:t>
      </w:r>
      <w:r w:rsidR="00A80738">
        <w:rPr>
          <w:sz w:val="24"/>
        </w:rPr>
        <w:tab/>
        <w:t xml:space="preserve"> </w:t>
      </w:r>
    </w:p>
    <w:p w14:paraId="75A99B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C756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5248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C1DD8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35BD04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51AD4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5517" w:rsidRPr="006F551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C7137D6" w14:textId="77777777" w:rsidR="00A80738" w:rsidRPr="00577BC6" w:rsidRDefault="006F551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5517">
        <w:rPr>
          <w:b/>
          <w:sz w:val="22"/>
          <w:szCs w:val="22"/>
        </w:rPr>
        <w:t>dostawa układu z otwartą architekturą do pomiarów wielkości fizycznych dla WFiIS - KC-zp.272-12/23</w:t>
      </w:r>
    </w:p>
    <w:p w14:paraId="7E77EBA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9992B0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5517" w:rsidRPr="006F5517">
        <w:rPr>
          <w:sz w:val="22"/>
          <w:szCs w:val="22"/>
        </w:rPr>
        <w:t>20/02/2023</w:t>
      </w:r>
      <w:r w:rsidR="00FF4AB1" w:rsidRPr="00577BC6">
        <w:rPr>
          <w:sz w:val="22"/>
          <w:szCs w:val="22"/>
        </w:rPr>
        <w:t xml:space="preserve"> o godz. </w:t>
      </w:r>
      <w:r w:rsidR="006F5517" w:rsidRPr="006F551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FBA3EFD" w14:textId="77777777" w:rsidTr="003F57CD">
        <w:tc>
          <w:tcPr>
            <w:tcW w:w="993" w:type="dxa"/>
            <w:shd w:val="clear" w:color="auto" w:fill="auto"/>
            <w:vAlign w:val="center"/>
          </w:tcPr>
          <w:p w14:paraId="6413B99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3C3320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638A37" w14:textId="060A8CEB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</w:t>
            </w:r>
            <w:r w:rsidR="00975C0F">
              <w:t>y (netto)</w:t>
            </w:r>
          </w:p>
        </w:tc>
      </w:tr>
      <w:tr w:rsidR="006F5517" w:rsidRPr="00493F8C" w14:paraId="52AF1869" w14:textId="77777777" w:rsidTr="004B7148">
        <w:tc>
          <w:tcPr>
            <w:tcW w:w="993" w:type="dxa"/>
            <w:shd w:val="clear" w:color="auto" w:fill="auto"/>
            <w:vAlign w:val="center"/>
          </w:tcPr>
          <w:p w14:paraId="370F560A" w14:textId="77777777" w:rsidR="006F5517" w:rsidRPr="00490DC0" w:rsidRDefault="006F5517" w:rsidP="004B7148">
            <w:pPr>
              <w:spacing w:before="120" w:after="120"/>
              <w:jc w:val="center"/>
            </w:pPr>
            <w:r w:rsidRPr="006F5517">
              <w:t>1</w:t>
            </w:r>
          </w:p>
        </w:tc>
        <w:tc>
          <w:tcPr>
            <w:tcW w:w="5244" w:type="dxa"/>
            <w:shd w:val="clear" w:color="auto" w:fill="auto"/>
          </w:tcPr>
          <w:p w14:paraId="62648736" w14:textId="77777777" w:rsidR="006F5517" w:rsidRPr="00705B92" w:rsidRDefault="006F5517" w:rsidP="004B7148">
            <w:pPr>
              <w:spacing w:before="40"/>
              <w:rPr>
                <w:lang w:val="en-US"/>
              </w:rPr>
            </w:pPr>
            <w:r w:rsidRPr="00705B92">
              <w:rPr>
                <w:lang w:val="en-US"/>
              </w:rPr>
              <w:t>Cryogenic Limited</w:t>
            </w:r>
          </w:p>
          <w:p w14:paraId="45A40AB1" w14:textId="77777777" w:rsidR="006F5517" w:rsidRPr="00705B92" w:rsidRDefault="006F5517" w:rsidP="004B7148">
            <w:pPr>
              <w:rPr>
                <w:lang w:val="en-US"/>
              </w:rPr>
            </w:pPr>
            <w:r w:rsidRPr="00705B92">
              <w:rPr>
                <w:lang w:val="en-US"/>
              </w:rPr>
              <w:t xml:space="preserve">The Vale, Acton Park Industrial Estate Unit 6 </w:t>
            </w:r>
          </w:p>
          <w:p w14:paraId="413B0D9B" w14:textId="77777777" w:rsidR="006F5517" w:rsidRPr="00490DC0" w:rsidRDefault="006F5517" w:rsidP="004B7148">
            <w:pPr>
              <w:spacing w:after="40"/>
              <w:jc w:val="both"/>
            </w:pPr>
            <w:r w:rsidRPr="006F5517">
              <w:t>W3 7QE</w:t>
            </w:r>
            <w:r w:rsidRPr="00490DC0">
              <w:t xml:space="preserve"> </w:t>
            </w:r>
            <w:r w:rsidRPr="006F5517">
              <w:t>London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85BCF7" w14:textId="716F76E7" w:rsidR="006F5517" w:rsidRPr="00490DC0" w:rsidRDefault="006F5517" w:rsidP="004B7148">
            <w:pPr>
              <w:spacing w:before="120" w:after="120"/>
              <w:jc w:val="both"/>
            </w:pPr>
            <w:r w:rsidRPr="006F5517">
              <w:t xml:space="preserve">361 000.00 </w:t>
            </w:r>
            <w:r w:rsidR="00705B92">
              <w:t>GBP</w:t>
            </w:r>
          </w:p>
        </w:tc>
      </w:tr>
    </w:tbl>
    <w:p w14:paraId="2248555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46B74" w14:textId="77777777" w:rsidR="003A35EF" w:rsidRDefault="003A35EF">
      <w:r>
        <w:separator/>
      </w:r>
    </w:p>
  </w:endnote>
  <w:endnote w:type="continuationSeparator" w:id="0">
    <w:p w14:paraId="2F878298" w14:textId="77777777" w:rsidR="003A35EF" w:rsidRDefault="003A3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989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493F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E7888" w14:textId="77777777" w:rsidR="009F189D" w:rsidRDefault="00975C0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81139B">
        <v:line id="_x0000_s1025" style="position:absolute;left:0;text-align:left;z-index:251657728" from="-3.85pt,8.7pt" to="455.15pt,8.7pt"/>
      </w:pict>
    </w:r>
  </w:p>
  <w:p w14:paraId="63E2D8B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88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76F580" w14:textId="77777777" w:rsidR="009F189D" w:rsidRDefault="009F189D">
    <w:pPr>
      <w:pStyle w:val="Stopka"/>
      <w:tabs>
        <w:tab w:val="clear" w:pos="4536"/>
      </w:tabs>
      <w:jc w:val="center"/>
    </w:pPr>
  </w:p>
  <w:p w14:paraId="48B4E6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5473A" w14:textId="77777777" w:rsidR="003A35EF" w:rsidRDefault="003A35EF">
      <w:r>
        <w:separator/>
      </w:r>
    </w:p>
  </w:footnote>
  <w:footnote w:type="continuationSeparator" w:id="0">
    <w:p w14:paraId="373B0B28" w14:textId="77777777" w:rsidR="003A35EF" w:rsidRDefault="003A3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B29F4" w14:textId="77777777" w:rsidR="006F5517" w:rsidRDefault="006F55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D2B39" w14:textId="77777777" w:rsidR="006F5517" w:rsidRDefault="006F55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71E5C" w14:textId="77777777" w:rsidR="006F5517" w:rsidRDefault="006F55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5E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35E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F5517"/>
    <w:rsid w:val="00705B92"/>
    <w:rsid w:val="0073323E"/>
    <w:rsid w:val="007965DC"/>
    <w:rsid w:val="00843263"/>
    <w:rsid w:val="00861E75"/>
    <w:rsid w:val="00975C0F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7713D"/>
  <w15:chartTrackingRefBased/>
  <w15:docId w15:val="{D932B8DE-AB3F-489B-B1AB-7F5B845A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125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2023-02-20T10:05:00Z</dcterms:created>
  <dcterms:modified xsi:type="dcterms:W3CDTF">2023-02-20T10:09:00Z</dcterms:modified>
</cp:coreProperties>
</file>