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D4D13" w:rsidP="006A5DF1">
      <w:pPr>
        <w:spacing w:after="240"/>
        <w:jc w:val="right"/>
        <w:rPr>
          <w:sz w:val="22"/>
          <w:szCs w:val="22"/>
        </w:rPr>
      </w:pPr>
      <w:r w:rsidRPr="00AD4D1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D4D13">
        <w:rPr>
          <w:sz w:val="22"/>
          <w:szCs w:val="22"/>
        </w:rPr>
        <w:t>2023-02-17</w:t>
      </w:r>
    </w:p>
    <w:p w:rsidR="00AD4D13" w:rsidRPr="00AD4D13" w:rsidRDefault="00AD4D13" w:rsidP="006A5DF1">
      <w:pPr>
        <w:rPr>
          <w:b/>
          <w:bCs/>
          <w:sz w:val="22"/>
          <w:szCs w:val="22"/>
        </w:rPr>
      </w:pPr>
      <w:r w:rsidRPr="00AD4D13">
        <w:rPr>
          <w:b/>
          <w:bCs/>
          <w:sz w:val="22"/>
          <w:szCs w:val="22"/>
        </w:rPr>
        <w:t>Akademia Górniczo - Hutnicza</w:t>
      </w:r>
    </w:p>
    <w:p w:rsidR="00AD4D13" w:rsidRPr="00AD4D13" w:rsidRDefault="00AD4D13" w:rsidP="006A5DF1">
      <w:pPr>
        <w:rPr>
          <w:b/>
          <w:bCs/>
          <w:sz w:val="22"/>
          <w:szCs w:val="22"/>
        </w:rPr>
      </w:pPr>
      <w:r w:rsidRPr="00AD4D13">
        <w:rPr>
          <w:b/>
          <w:bCs/>
          <w:sz w:val="22"/>
          <w:szCs w:val="22"/>
        </w:rPr>
        <w:t>im. Stanisława Staszica w Krakowie</w:t>
      </w:r>
    </w:p>
    <w:p w:rsidR="006A5DF1" w:rsidRPr="00D91931" w:rsidRDefault="00AD4D13" w:rsidP="006A5DF1">
      <w:pPr>
        <w:rPr>
          <w:b/>
          <w:bCs/>
          <w:sz w:val="22"/>
          <w:szCs w:val="22"/>
        </w:rPr>
      </w:pPr>
      <w:r w:rsidRPr="00AD4D13">
        <w:rPr>
          <w:b/>
          <w:bCs/>
          <w:sz w:val="22"/>
          <w:szCs w:val="22"/>
        </w:rPr>
        <w:t>Dział Zamówień Publicznych</w:t>
      </w:r>
    </w:p>
    <w:p w:rsidR="006A5DF1" w:rsidRPr="00BD5546" w:rsidRDefault="00AD4D13" w:rsidP="006A5DF1">
      <w:pPr>
        <w:rPr>
          <w:sz w:val="22"/>
          <w:szCs w:val="22"/>
        </w:rPr>
      </w:pPr>
      <w:r w:rsidRPr="00AD4D1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D4D13">
        <w:rPr>
          <w:sz w:val="22"/>
          <w:szCs w:val="22"/>
        </w:rPr>
        <w:t>30</w:t>
      </w:r>
    </w:p>
    <w:p w:rsidR="006A5DF1" w:rsidRPr="00BD5546" w:rsidRDefault="00AD4D13" w:rsidP="006A5DF1">
      <w:pPr>
        <w:rPr>
          <w:sz w:val="22"/>
          <w:szCs w:val="22"/>
        </w:rPr>
      </w:pPr>
      <w:r w:rsidRPr="00AD4D1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D4D13">
        <w:rPr>
          <w:sz w:val="22"/>
          <w:szCs w:val="22"/>
        </w:rPr>
        <w:t>Kraków</w:t>
      </w:r>
    </w:p>
    <w:p w:rsidR="006A5DF1" w:rsidRPr="00D91931" w:rsidRDefault="00C418F8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KC-zp.272-95/23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D4D13" w:rsidRPr="00AD4D1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D4D13" w:rsidRPr="00AD4D13">
        <w:rPr>
          <w:b/>
          <w:bCs/>
          <w:sz w:val="22"/>
          <w:szCs w:val="22"/>
        </w:rPr>
        <w:t>dostawa i montaż wyposażenia ciężkiego do siłowni w Hali Sportowej AGH przy ul. Armii Krajowej 5A w Krakowie  - KC-</w:t>
      </w:r>
      <w:proofErr w:type="spellStart"/>
      <w:r w:rsidR="00AD4D13" w:rsidRPr="00AD4D13">
        <w:rPr>
          <w:b/>
          <w:bCs/>
          <w:sz w:val="22"/>
          <w:szCs w:val="22"/>
        </w:rPr>
        <w:t>zp</w:t>
      </w:r>
      <w:proofErr w:type="spellEnd"/>
      <w:r w:rsidR="00AD4D13" w:rsidRPr="00AD4D13">
        <w:rPr>
          <w:b/>
          <w:bCs/>
          <w:sz w:val="22"/>
          <w:szCs w:val="22"/>
        </w:rPr>
        <w:t>. 272-95/23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D4D13" w:rsidRPr="00AD4D13">
        <w:rPr>
          <w:b/>
          <w:sz w:val="22"/>
          <w:szCs w:val="22"/>
        </w:rPr>
        <w:t>KC-</w:t>
      </w:r>
      <w:proofErr w:type="spellStart"/>
      <w:r w:rsidR="00AD4D13" w:rsidRPr="00AD4D13">
        <w:rPr>
          <w:b/>
          <w:sz w:val="22"/>
          <w:szCs w:val="22"/>
        </w:rPr>
        <w:t>zp</w:t>
      </w:r>
      <w:proofErr w:type="spellEnd"/>
      <w:r w:rsidR="00AD4D13" w:rsidRPr="00AD4D13">
        <w:rPr>
          <w:b/>
          <w:sz w:val="22"/>
          <w:szCs w:val="22"/>
        </w:rPr>
        <w:t>. 272-95/23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4D13" w:rsidRPr="006A5DF1" w:rsidTr="0002294D">
        <w:tc>
          <w:tcPr>
            <w:tcW w:w="9356" w:type="dxa"/>
            <w:shd w:val="clear" w:color="auto" w:fill="auto"/>
          </w:tcPr>
          <w:p w:rsidR="00AD4D13" w:rsidRDefault="00C418F8" w:rsidP="0002294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AD4D13">
              <w:rPr>
                <w:b/>
                <w:bCs/>
                <w:sz w:val="22"/>
                <w:szCs w:val="22"/>
              </w:rPr>
              <w:t>:</w:t>
            </w:r>
            <w:r w:rsidR="00AD4D13"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C418F8" w:rsidRPr="00C418F8" w:rsidRDefault="00C418F8" w:rsidP="0002294D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 w:rsidRPr="00C418F8">
              <w:rPr>
                <w:bCs/>
                <w:sz w:val="22"/>
                <w:szCs w:val="22"/>
              </w:rPr>
              <w:t>Czy przyjmują Państwo ewentualność odstępstw w grubościach materiałów? W niektórych akcesoriach użyty zostaje materiał o grubości 10 mm, u nas praktykujemy 8 mm</w:t>
            </w:r>
            <w:r>
              <w:rPr>
                <w:bCs/>
                <w:sz w:val="22"/>
                <w:szCs w:val="22"/>
              </w:rPr>
              <w:t>,</w:t>
            </w:r>
            <w:r w:rsidRPr="00C418F8">
              <w:rPr>
                <w:bCs/>
                <w:sz w:val="22"/>
                <w:szCs w:val="22"/>
              </w:rPr>
              <w:t xml:space="preserve"> który i tak cechuje się </w:t>
            </w:r>
            <w:r>
              <w:rPr>
                <w:bCs/>
                <w:sz w:val="22"/>
                <w:szCs w:val="22"/>
              </w:rPr>
              <w:t xml:space="preserve"> w</w:t>
            </w:r>
            <w:r w:rsidRPr="00C418F8">
              <w:rPr>
                <w:bCs/>
                <w:sz w:val="22"/>
                <w:szCs w:val="22"/>
              </w:rPr>
              <w:t xml:space="preserve">ytrzymałością, która zdaje egzamin na wszystkich obiektach komercyjnych. </w:t>
            </w:r>
            <w:r>
              <w:rPr>
                <w:bCs/>
                <w:sz w:val="22"/>
                <w:szCs w:val="22"/>
              </w:rPr>
              <w:t xml:space="preserve">Proszę o </w:t>
            </w:r>
            <w:r w:rsidRPr="00C418F8">
              <w:rPr>
                <w:bCs/>
                <w:sz w:val="22"/>
                <w:szCs w:val="22"/>
              </w:rPr>
              <w:t xml:space="preserve"> odpowiedź odnoście tolerancji grubości użytych materiałów.</w:t>
            </w:r>
          </w:p>
          <w:p w:rsidR="00C418F8" w:rsidRDefault="00C418F8" w:rsidP="0002294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D4D13" w:rsidRDefault="00AD4D13" w:rsidP="0002294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D4D13" w:rsidRPr="00AD4D13" w:rsidRDefault="00C418F8" w:rsidP="000229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418F8">
              <w:rPr>
                <w:sz w:val="22"/>
                <w:szCs w:val="22"/>
              </w:rPr>
              <w:t>Zamawiający nie wyraża z</w:t>
            </w:r>
            <w:bookmarkStart w:id="0" w:name="_GoBack"/>
            <w:bookmarkEnd w:id="0"/>
            <w:r w:rsidRPr="00C418F8">
              <w:rPr>
                <w:sz w:val="22"/>
                <w:szCs w:val="22"/>
              </w:rPr>
              <w:t>gody na zmi</w:t>
            </w:r>
            <w:r>
              <w:rPr>
                <w:sz w:val="22"/>
                <w:szCs w:val="22"/>
              </w:rPr>
              <w:t>a</w:t>
            </w:r>
            <w:r w:rsidRPr="00C418F8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ę</w:t>
            </w:r>
            <w:r w:rsidRPr="00C418F8">
              <w:rPr>
                <w:sz w:val="22"/>
                <w:szCs w:val="22"/>
              </w:rPr>
              <w:t xml:space="preserve"> grubości materiałów, gdzie 10 mm określane jest jako minimum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442A" w:rsidRDefault="00D6442A">
      <w:r>
        <w:separator/>
      </w:r>
    </w:p>
  </w:endnote>
  <w:endnote w:type="continuationSeparator" w:id="0">
    <w:p w:rsidR="00D6442A" w:rsidRDefault="00D64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442A" w:rsidRDefault="00D6442A">
      <w:r>
        <w:separator/>
      </w:r>
    </w:p>
  </w:footnote>
  <w:footnote w:type="continuationSeparator" w:id="0">
    <w:p w:rsidR="00D6442A" w:rsidRDefault="00D64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D13" w:rsidRDefault="00AD4D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D13" w:rsidRDefault="00AD4D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D13" w:rsidRDefault="00AD4D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42A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AD4D13"/>
    <w:rsid w:val="00BA6584"/>
    <w:rsid w:val="00BB55D0"/>
    <w:rsid w:val="00BE7BFD"/>
    <w:rsid w:val="00C370F2"/>
    <w:rsid w:val="00C418F8"/>
    <w:rsid w:val="00C44EEC"/>
    <w:rsid w:val="00CF0649"/>
    <w:rsid w:val="00D22FFA"/>
    <w:rsid w:val="00D6442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F5EA79"/>
  <w15:chartTrackingRefBased/>
  <w15:docId w15:val="{0BEBCF34-3B41-4372-84E2-12110185A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2023-02-17T08:24:00Z</cp:lastPrinted>
  <dcterms:created xsi:type="dcterms:W3CDTF">2023-02-17T08:24:00Z</dcterms:created>
  <dcterms:modified xsi:type="dcterms:W3CDTF">2023-02-17T08:24:00Z</dcterms:modified>
</cp:coreProperties>
</file>