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360CAB" w:rsidRDefault="00EB2192" w:rsidP="00F46C7A">
      <w:pPr>
        <w:spacing w:after="240"/>
        <w:jc w:val="right"/>
        <w:rPr>
          <w:sz w:val="24"/>
          <w:szCs w:val="24"/>
        </w:rPr>
      </w:pPr>
      <w:r w:rsidRPr="00360CAB">
        <w:rPr>
          <w:sz w:val="24"/>
          <w:szCs w:val="24"/>
        </w:rPr>
        <w:t>Kraków</w:t>
      </w:r>
      <w:r w:rsidR="006A5DF1" w:rsidRPr="00360CAB">
        <w:rPr>
          <w:sz w:val="24"/>
          <w:szCs w:val="24"/>
        </w:rPr>
        <w:t xml:space="preserve"> dnia: </w:t>
      </w:r>
      <w:r w:rsidRPr="00360CAB">
        <w:rPr>
          <w:sz w:val="24"/>
          <w:szCs w:val="24"/>
        </w:rPr>
        <w:t>2023-02-1</w:t>
      </w:r>
      <w:r w:rsidR="006A1A02" w:rsidRPr="00360CAB">
        <w:rPr>
          <w:sz w:val="24"/>
          <w:szCs w:val="24"/>
        </w:rPr>
        <w:t>5</w:t>
      </w:r>
    </w:p>
    <w:p w:rsidR="006A5DF1" w:rsidRPr="00360CAB" w:rsidRDefault="00BE62A3" w:rsidP="006A5DF1">
      <w:pPr>
        <w:rPr>
          <w:b/>
          <w:bCs/>
          <w:sz w:val="24"/>
          <w:szCs w:val="24"/>
        </w:rPr>
      </w:pPr>
      <w:r w:rsidRPr="00360CAB">
        <w:rPr>
          <w:b/>
          <w:bCs/>
          <w:sz w:val="24"/>
          <w:szCs w:val="24"/>
        </w:rPr>
        <w:t xml:space="preserve">Szpital Miejski Specjalistyczny </w:t>
      </w:r>
    </w:p>
    <w:p w:rsidR="00BE62A3" w:rsidRPr="00360CAB" w:rsidRDefault="00BE62A3" w:rsidP="006A5DF1">
      <w:pPr>
        <w:rPr>
          <w:sz w:val="24"/>
          <w:szCs w:val="24"/>
        </w:rPr>
      </w:pPr>
      <w:r w:rsidRPr="00360CAB">
        <w:rPr>
          <w:b/>
          <w:bCs/>
          <w:sz w:val="24"/>
          <w:szCs w:val="24"/>
        </w:rPr>
        <w:t>im. Gabriela Narutowicza w Krakowie</w:t>
      </w:r>
    </w:p>
    <w:p w:rsidR="006A5DF1" w:rsidRPr="00360C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0CAB">
        <w:rPr>
          <w:sz w:val="24"/>
          <w:szCs w:val="24"/>
        </w:rPr>
        <w:t>ul. Prądnicka 35-37</w:t>
      </w:r>
    </w:p>
    <w:p w:rsidR="006D4AB3" w:rsidRPr="00360CAB" w:rsidRDefault="00BE62A3" w:rsidP="00F46C7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0CAB">
        <w:rPr>
          <w:sz w:val="24"/>
          <w:szCs w:val="24"/>
        </w:rPr>
        <w:t>31-202 Kraków</w:t>
      </w:r>
      <w:r w:rsidR="006A5DF1" w:rsidRPr="00360CAB">
        <w:rPr>
          <w:sz w:val="24"/>
          <w:szCs w:val="24"/>
        </w:rPr>
        <w:tab/>
      </w:r>
    </w:p>
    <w:p w:rsidR="00632C3C" w:rsidRPr="00360CA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60CAB">
        <w:rPr>
          <w:rFonts w:ascii="Times New Roman" w:hAnsi="Times New Roman"/>
          <w:sz w:val="24"/>
          <w:szCs w:val="24"/>
        </w:rPr>
        <w:t>WYJAŚNIENI</w:t>
      </w:r>
      <w:r w:rsidR="00520165" w:rsidRPr="00360CAB">
        <w:rPr>
          <w:rFonts w:ascii="Times New Roman" w:hAnsi="Times New Roman"/>
          <w:sz w:val="24"/>
          <w:szCs w:val="24"/>
        </w:rPr>
        <w:t>A</w:t>
      </w:r>
      <w:r w:rsidR="00632C3C" w:rsidRPr="00360CAB">
        <w:rPr>
          <w:rFonts w:ascii="Times New Roman" w:hAnsi="Times New Roman"/>
          <w:sz w:val="24"/>
          <w:szCs w:val="24"/>
        </w:rPr>
        <w:t xml:space="preserve"> TREŚCI</w:t>
      </w:r>
      <w:r w:rsidR="0029606A" w:rsidRPr="00360CAB">
        <w:rPr>
          <w:rFonts w:ascii="Times New Roman" w:hAnsi="Times New Roman"/>
          <w:sz w:val="24"/>
          <w:szCs w:val="24"/>
        </w:rPr>
        <w:t xml:space="preserve"> SWZ</w:t>
      </w:r>
      <w:r w:rsidR="006A1A02" w:rsidRPr="00360CAB">
        <w:rPr>
          <w:rFonts w:ascii="Times New Roman" w:hAnsi="Times New Roman"/>
          <w:sz w:val="24"/>
          <w:szCs w:val="24"/>
        </w:rPr>
        <w:t xml:space="preserve"> - 8</w:t>
      </w:r>
    </w:p>
    <w:p w:rsidR="006D4AB3" w:rsidRPr="00360CA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60CAB">
        <w:rPr>
          <w:sz w:val="24"/>
          <w:szCs w:val="24"/>
        </w:rPr>
        <w:t xml:space="preserve">Dotyczy: </w:t>
      </w:r>
      <w:r w:rsidR="006A5DF1" w:rsidRPr="00360CAB">
        <w:rPr>
          <w:sz w:val="24"/>
          <w:szCs w:val="24"/>
        </w:rPr>
        <w:t>p</w:t>
      </w:r>
      <w:r w:rsidRPr="00360CAB">
        <w:rPr>
          <w:sz w:val="24"/>
          <w:szCs w:val="24"/>
        </w:rPr>
        <w:t>ostępowani</w:t>
      </w:r>
      <w:r w:rsidR="006A5DF1" w:rsidRPr="00360CAB">
        <w:rPr>
          <w:sz w:val="24"/>
          <w:szCs w:val="24"/>
        </w:rPr>
        <w:t>a</w:t>
      </w:r>
      <w:r w:rsidRPr="00360CAB">
        <w:rPr>
          <w:sz w:val="24"/>
          <w:szCs w:val="24"/>
        </w:rPr>
        <w:t xml:space="preserve"> o udzielenie zamówienia publicznego, prowadzone</w:t>
      </w:r>
      <w:r w:rsidR="006A5DF1" w:rsidRPr="00360CAB">
        <w:rPr>
          <w:sz w:val="24"/>
          <w:szCs w:val="24"/>
        </w:rPr>
        <w:t>go</w:t>
      </w:r>
      <w:r w:rsidRPr="00360CAB">
        <w:rPr>
          <w:sz w:val="24"/>
          <w:szCs w:val="24"/>
        </w:rPr>
        <w:t xml:space="preserve"> w</w:t>
      </w:r>
      <w:r w:rsidR="00BE62A3" w:rsidRPr="00360CAB">
        <w:rPr>
          <w:sz w:val="24"/>
          <w:szCs w:val="24"/>
        </w:rPr>
        <w:t> </w:t>
      </w:r>
      <w:r w:rsidRPr="00360CAB">
        <w:rPr>
          <w:sz w:val="24"/>
          <w:szCs w:val="24"/>
        </w:rPr>
        <w:t xml:space="preserve">trybie </w:t>
      </w:r>
      <w:r w:rsidR="00EB2192" w:rsidRPr="00360CAB">
        <w:rPr>
          <w:sz w:val="24"/>
          <w:szCs w:val="24"/>
        </w:rPr>
        <w:t>przetarg nieograniczony</w:t>
      </w:r>
      <w:r w:rsidRPr="00360CAB">
        <w:rPr>
          <w:b/>
          <w:sz w:val="24"/>
          <w:szCs w:val="24"/>
        </w:rPr>
        <w:t xml:space="preserve"> </w:t>
      </w:r>
      <w:r w:rsidRPr="00360CAB">
        <w:rPr>
          <w:bCs/>
          <w:sz w:val="24"/>
          <w:szCs w:val="24"/>
        </w:rPr>
        <w:t>na</w:t>
      </w:r>
      <w:r w:rsidRPr="00360CAB">
        <w:rPr>
          <w:b/>
          <w:sz w:val="24"/>
          <w:szCs w:val="24"/>
        </w:rPr>
        <w:t xml:space="preserve"> </w:t>
      </w:r>
      <w:r w:rsidR="00E72428" w:rsidRPr="00360CAB">
        <w:rPr>
          <w:bCs/>
          <w:sz w:val="24"/>
          <w:szCs w:val="24"/>
        </w:rPr>
        <w:t>”</w:t>
      </w:r>
      <w:r w:rsidR="00EB2192" w:rsidRPr="00360CAB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360CAB">
        <w:rPr>
          <w:bCs/>
          <w:sz w:val="24"/>
          <w:szCs w:val="24"/>
        </w:rPr>
        <w:t>”</w:t>
      </w:r>
      <w:r w:rsidRPr="00360CAB">
        <w:rPr>
          <w:b/>
          <w:sz w:val="24"/>
          <w:szCs w:val="24"/>
        </w:rPr>
        <w:t xml:space="preserve"> </w:t>
      </w:r>
      <w:r w:rsidRPr="00360CAB">
        <w:rPr>
          <w:bCs/>
          <w:sz w:val="24"/>
          <w:szCs w:val="24"/>
        </w:rPr>
        <w:t>– znak sprawy</w:t>
      </w:r>
      <w:r w:rsidRPr="00360CAB">
        <w:rPr>
          <w:b/>
          <w:sz w:val="24"/>
          <w:szCs w:val="24"/>
        </w:rPr>
        <w:t xml:space="preserve"> </w:t>
      </w:r>
      <w:r w:rsidR="00EB2192" w:rsidRPr="00360CAB">
        <w:rPr>
          <w:b/>
          <w:sz w:val="24"/>
          <w:szCs w:val="24"/>
        </w:rPr>
        <w:t>ZP/61/2022</w:t>
      </w:r>
      <w:r w:rsidRPr="00360CAB">
        <w:rPr>
          <w:b/>
          <w:sz w:val="24"/>
          <w:szCs w:val="24"/>
        </w:rPr>
        <w:t>.</w:t>
      </w:r>
    </w:p>
    <w:p w:rsidR="0012774F" w:rsidRPr="00360CA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60CAB">
        <w:rPr>
          <w:sz w:val="24"/>
          <w:szCs w:val="24"/>
        </w:rPr>
        <w:t xml:space="preserve">Zamawiający, działając na podstawie art. </w:t>
      </w:r>
      <w:r w:rsidR="0029606A" w:rsidRPr="00360CAB">
        <w:rPr>
          <w:sz w:val="24"/>
          <w:szCs w:val="24"/>
        </w:rPr>
        <w:t>1</w:t>
      </w:r>
      <w:r w:rsidRPr="00360CAB">
        <w:rPr>
          <w:sz w:val="24"/>
          <w:szCs w:val="24"/>
        </w:rPr>
        <w:t>3</w:t>
      </w:r>
      <w:r w:rsidR="0029606A" w:rsidRPr="00360CAB">
        <w:rPr>
          <w:sz w:val="24"/>
          <w:szCs w:val="24"/>
        </w:rPr>
        <w:t>5</w:t>
      </w:r>
      <w:r w:rsidRPr="00360CAB">
        <w:rPr>
          <w:sz w:val="24"/>
          <w:szCs w:val="24"/>
        </w:rPr>
        <w:t xml:space="preserve"> ust</w:t>
      </w:r>
      <w:r w:rsidR="00D9049C" w:rsidRPr="00360CAB">
        <w:rPr>
          <w:sz w:val="24"/>
          <w:szCs w:val="24"/>
        </w:rPr>
        <w:t xml:space="preserve">. </w:t>
      </w:r>
      <w:r w:rsidR="0029606A" w:rsidRPr="00360CAB">
        <w:rPr>
          <w:sz w:val="24"/>
          <w:szCs w:val="24"/>
        </w:rPr>
        <w:t>6</w:t>
      </w:r>
      <w:r w:rsidRPr="00360CAB">
        <w:rPr>
          <w:sz w:val="24"/>
          <w:szCs w:val="24"/>
        </w:rPr>
        <w:t xml:space="preserve"> ustawy z dnia </w:t>
      </w:r>
      <w:r w:rsidR="0029606A" w:rsidRPr="00360CAB">
        <w:rPr>
          <w:sz w:val="24"/>
          <w:szCs w:val="24"/>
        </w:rPr>
        <w:t>11</w:t>
      </w:r>
      <w:r w:rsidRPr="00360CAB">
        <w:rPr>
          <w:sz w:val="24"/>
          <w:szCs w:val="24"/>
        </w:rPr>
        <w:t xml:space="preserve"> </w:t>
      </w:r>
      <w:r w:rsidR="0029606A" w:rsidRPr="00360CAB">
        <w:rPr>
          <w:sz w:val="24"/>
          <w:szCs w:val="24"/>
        </w:rPr>
        <w:t xml:space="preserve">września </w:t>
      </w:r>
      <w:r w:rsidRPr="00360CAB">
        <w:rPr>
          <w:sz w:val="24"/>
          <w:szCs w:val="24"/>
        </w:rPr>
        <w:t>20</w:t>
      </w:r>
      <w:r w:rsidR="0029606A" w:rsidRPr="00360CAB">
        <w:rPr>
          <w:sz w:val="24"/>
          <w:szCs w:val="24"/>
        </w:rPr>
        <w:t>19</w:t>
      </w:r>
      <w:r w:rsidR="00BE62A3" w:rsidRPr="00360CAB">
        <w:rPr>
          <w:sz w:val="24"/>
          <w:szCs w:val="24"/>
        </w:rPr>
        <w:t> </w:t>
      </w:r>
      <w:r w:rsidRPr="00360CAB">
        <w:rPr>
          <w:sz w:val="24"/>
          <w:szCs w:val="24"/>
        </w:rPr>
        <w:t>r</w:t>
      </w:r>
      <w:r w:rsidR="0029606A" w:rsidRPr="00360CAB">
        <w:rPr>
          <w:sz w:val="24"/>
          <w:szCs w:val="24"/>
        </w:rPr>
        <w:t>.</w:t>
      </w:r>
      <w:r w:rsidRPr="00360CAB">
        <w:rPr>
          <w:sz w:val="24"/>
          <w:szCs w:val="24"/>
        </w:rPr>
        <w:t xml:space="preserve"> Prawo </w:t>
      </w:r>
      <w:r w:rsidR="0029606A" w:rsidRPr="00360CAB">
        <w:rPr>
          <w:sz w:val="24"/>
          <w:szCs w:val="24"/>
        </w:rPr>
        <w:t>z</w:t>
      </w:r>
      <w:r w:rsidRPr="00360CAB">
        <w:rPr>
          <w:sz w:val="24"/>
          <w:szCs w:val="24"/>
        </w:rPr>
        <w:t xml:space="preserve">amówień </w:t>
      </w:r>
      <w:r w:rsidR="0029606A" w:rsidRPr="00360CAB">
        <w:rPr>
          <w:sz w:val="24"/>
          <w:szCs w:val="24"/>
        </w:rPr>
        <w:t>p</w:t>
      </w:r>
      <w:r w:rsidRPr="00360CAB">
        <w:rPr>
          <w:sz w:val="24"/>
          <w:szCs w:val="24"/>
        </w:rPr>
        <w:t>ublicznych</w:t>
      </w:r>
      <w:r w:rsidR="00BE7BFD" w:rsidRPr="00360CAB">
        <w:rPr>
          <w:sz w:val="24"/>
          <w:szCs w:val="24"/>
        </w:rPr>
        <w:t xml:space="preserve"> </w:t>
      </w:r>
      <w:r w:rsidR="00D9049C" w:rsidRPr="00360CAB">
        <w:rPr>
          <w:sz w:val="24"/>
          <w:szCs w:val="24"/>
        </w:rPr>
        <w:t>udostępnia</w:t>
      </w:r>
      <w:r w:rsidR="00BE7BFD" w:rsidRPr="00360CAB">
        <w:rPr>
          <w:sz w:val="24"/>
          <w:szCs w:val="24"/>
        </w:rPr>
        <w:t xml:space="preserve"> poniżej treść zapytań do S</w:t>
      </w:r>
      <w:r w:rsidR="0012774F" w:rsidRPr="00360CAB">
        <w:rPr>
          <w:sz w:val="24"/>
          <w:szCs w:val="24"/>
        </w:rPr>
        <w:t>pecyfikacji Warunków Zamówienia (</w:t>
      </w:r>
      <w:r w:rsidR="0012774F" w:rsidRPr="00360CAB">
        <w:rPr>
          <w:sz w:val="24"/>
          <w:szCs w:val="24"/>
          <w:lang w:eastAsia="ar-SA"/>
        </w:rPr>
        <w:t>zwanej dalej</w:t>
      </w:r>
      <w:r w:rsidR="0012774F" w:rsidRPr="00360CAB">
        <w:rPr>
          <w:b/>
          <w:sz w:val="24"/>
          <w:szCs w:val="24"/>
          <w:lang w:eastAsia="ar-SA"/>
        </w:rPr>
        <w:t xml:space="preserve"> </w:t>
      </w:r>
      <w:r w:rsidR="0012774F" w:rsidRPr="00360CAB">
        <w:rPr>
          <w:bCs/>
          <w:sz w:val="24"/>
          <w:szCs w:val="24"/>
          <w:lang w:eastAsia="ar-SA"/>
        </w:rPr>
        <w:t>”SWZ”)</w:t>
      </w:r>
      <w:r w:rsidR="00D9049C" w:rsidRPr="00360CAB">
        <w:rPr>
          <w:bCs/>
          <w:sz w:val="24"/>
          <w:szCs w:val="24"/>
          <w:lang w:eastAsia="ar-SA"/>
        </w:rPr>
        <w:t xml:space="preserve"> </w:t>
      </w:r>
      <w:r w:rsidR="00D9049C" w:rsidRPr="00360CAB">
        <w:rPr>
          <w:sz w:val="24"/>
          <w:szCs w:val="24"/>
        </w:rPr>
        <w:t>wraz z wyjaśnieniami</w:t>
      </w:r>
      <w:r w:rsidR="0012774F" w:rsidRPr="00360CA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2192" w:rsidRPr="00360CAB" w:rsidTr="008150EE">
        <w:tc>
          <w:tcPr>
            <w:tcW w:w="9356" w:type="dxa"/>
            <w:shd w:val="clear" w:color="auto" w:fill="auto"/>
          </w:tcPr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color w:val="FF0000"/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>Pakiet 2 poz. 2</w:t>
            </w:r>
            <w:r w:rsidRPr="00360CAB">
              <w:rPr>
                <w:sz w:val="24"/>
                <w:szCs w:val="24"/>
              </w:rPr>
              <w:t xml:space="preserve">. </w:t>
            </w:r>
          </w:p>
          <w:p w:rsidR="006A1A02" w:rsidRPr="00360CAB" w:rsidRDefault="006A1A02" w:rsidP="006A1A02">
            <w:pPr>
              <w:ind w:left="720"/>
              <w:jc w:val="both"/>
              <w:rPr>
                <w:color w:val="FF0000"/>
                <w:sz w:val="24"/>
                <w:szCs w:val="24"/>
              </w:rPr>
            </w:pPr>
            <w:r w:rsidRPr="00360CAB">
              <w:rPr>
                <w:sz w:val="24"/>
                <w:szCs w:val="24"/>
              </w:rPr>
              <w:t xml:space="preserve">Czy Zamawiający dopuści do </w:t>
            </w:r>
            <w:r w:rsidRPr="00360CAB">
              <w:rPr>
                <w:color w:val="000000"/>
                <w:sz w:val="24"/>
                <w:szCs w:val="24"/>
              </w:rPr>
              <w:t xml:space="preserve">zaoferowania balsam regenerujący </w:t>
            </w:r>
            <w:proofErr w:type="spellStart"/>
            <w:r w:rsidRPr="00360CAB">
              <w:rPr>
                <w:color w:val="000000"/>
                <w:sz w:val="24"/>
                <w:szCs w:val="24"/>
              </w:rPr>
              <w:t>pantenolem</w:t>
            </w:r>
            <w:proofErr w:type="spellEnd"/>
            <w:r w:rsidRPr="00360CAB">
              <w:rPr>
                <w:color w:val="000000"/>
                <w:sz w:val="24"/>
                <w:szCs w:val="24"/>
              </w:rPr>
              <w:t xml:space="preserve"> bez aerozolu, w opakowaniu tubki z nasadką?</w:t>
            </w:r>
          </w:p>
          <w:p w:rsidR="006A1A02" w:rsidRPr="00360CAB" w:rsidRDefault="006A1A02" w:rsidP="006A1A02">
            <w:pPr>
              <w:ind w:left="720"/>
              <w:jc w:val="both"/>
              <w:rPr>
                <w:b/>
                <w:bCs/>
                <w:sz w:val="24"/>
                <w:szCs w:val="24"/>
              </w:rPr>
            </w:pPr>
            <w:r w:rsidRPr="00360CAB">
              <w:rPr>
                <w:b/>
                <w:bCs/>
                <w:sz w:val="24"/>
                <w:szCs w:val="24"/>
              </w:rPr>
              <w:t>Odpowiedź:</w:t>
            </w:r>
            <w:r w:rsidR="00360CAB">
              <w:rPr>
                <w:b/>
                <w:bCs/>
                <w:sz w:val="24"/>
                <w:szCs w:val="24"/>
              </w:rPr>
              <w:t xml:space="preserve"> </w:t>
            </w:r>
            <w:r w:rsidR="00FA014B">
              <w:rPr>
                <w:b/>
                <w:bCs/>
                <w:sz w:val="24"/>
                <w:szCs w:val="24"/>
              </w:rPr>
              <w:t>Zamawiający nie dopuszcza.</w:t>
            </w:r>
          </w:p>
          <w:p w:rsidR="006A1A02" w:rsidRPr="00360CAB" w:rsidRDefault="006A1A02" w:rsidP="006A1A02">
            <w:pPr>
              <w:ind w:left="720"/>
              <w:jc w:val="both"/>
              <w:rPr>
                <w:color w:val="FF0000"/>
                <w:sz w:val="24"/>
                <w:szCs w:val="24"/>
              </w:rPr>
            </w:pPr>
          </w:p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 xml:space="preserve">Pakiet 6 </w:t>
            </w:r>
            <w:proofErr w:type="spellStart"/>
            <w:r w:rsidRPr="00360CAB">
              <w:rPr>
                <w:b/>
                <w:sz w:val="24"/>
                <w:szCs w:val="24"/>
              </w:rPr>
              <w:t>poz</w:t>
            </w:r>
            <w:proofErr w:type="spellEnd"/>
            <w:r w:rsidRPr="00360CAB">
              <w:rPr>
                <w:b/>
                <w:sz w:val="24"/>
                <w:szCs w:val="24"/>
              </w:rPr>
              <w:t xml:space="preserve"> 1-4. </w:t>
            </w: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  <w:r w:rsidRPr="00360CAB">
              <w:rPr>
                <w:sz w:val="24"/>
                <w:szCs w:val="24"/>
              </w:rPr>
              <w:t xml:space="preserve">Czy Zamawiający dopuści do </w:t>
            </w:r>
            <w:bookmarkStart w:id="0" w:name="_GoBack"/>
            <w:bookmarkEnd w:id="0"/>
            <w:r w:rsidRPr="00360CAB">
              <w:rPr>
                <w:color w:val="000000"/>
                <w:sz w:val="24"/>
                <w:szCs w:val="24"/>
              </w:rPr>
              <w:t xml:space="preserve">zaoferowania fartuch z </w:t>
            </w:r>
            <w:r w:rsidRPr="00360CAB">
              <w:rPr>
                <w:sz w:val="24"/>
                <w:szCs w:val="24"/>
              </w:rPr>
              <w:t>rękawem prostym zakończonym niepylącym poliestrowym mankietem?</w:t>
            </w:r>
          </w:p>
          <w:p w:rsidR="006A1A02" w:rsidRPr="00360CAB" w:rsidRDefault="006A1A02" w:rsidP="006A1A02">
            <w:pPr>
              <w:ind w:left="720"/>
              <w:jc w:val="both"/>
              <w:rPr>
                <w:b/>
                <w:bCs/>
                <w:sz w:val="24"/>
                <w:szCs w:val="24"/>
              </w:rPr>
            </w:pPr>
            <w:r w:rsidRPr="00360CAB">
              <w:rPr>
                <w:b/>
                <w:bCs/>
                <w:sz w:val="24"/>
                <w:szCs w:val="24"/>
              </w:rPr>
              <w:t>Odpowiedź:</w:t>
            </w:r>
            <w:r w:rsidR="00360CAB">
              <w:rPr>
                <w:b/>
                <w:bCs/>
                <w:sz w:val="24"/>
                <w:szCs w:val="24"/>
              </w:rPr>
              <w:t xml:space="preserve"> </w:t>
            </w:r>
            <w:r w:rsidR="00755FAC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</w:p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 xml:space="preserve">Pakiet 6 </w:t>
            </w:r>
            <w:proofErr w:type="spellStart"/>
            <w:r w:rsidRPr="00360CAB">
              <w:rPr>
                <w:b/>
                <w:sz w:val="24"/>
                <w:szCs w:val="24"/>
              </w:rPr>
              <w:t>poz</w:t>
            </w:r>
            <w:proofErr w:type="spellEnd"/>
            <w:r w:rsidRPr="00360CAB">
              <w:rPr>
                <w:b/>
                <w:sz w:val="24"/>
                <w:szCs w:val="24"/>
              </w:rPr>
              <w:t xml:space="preserve"> 1, 3. </w:t>
            </w:r>
          </w:p>
          <w:p w:rsidR="006A1A02" w:rsidRPr="00360CAB" w:rsidRDefault="006A1A02" w:rsidP="006A1A02">
            <w:pPr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360CAB">
              <w:rPr>
                <w:sz w:val="24"/>
                <w:szCs w:val="24"/>
              </w:rPr>
              <w:t xml:space="preserve">Czy Zamawiający dopuści do </w:t>
            </w:r>
            <w:r w:rsidRPr="00360CAB">
              <w:rPr>
                <w:color w:val="000000"/>
                <w:sz w:val="24"/>
                <w:szCs w:val="24"/>
              </w:rPr>
              <w:t>zaoferowania fartuch o długości min.125cm?</w:t>
            </w:r>
          </w:p>
          <w:p w:rsidR="006A1A02" w:rsidRPr="00360CAB" w:rsidRDefault="006A1A02" w:rsidP="006A1A02">
            <w:pPr>
              <w:ind w:left="72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60CAB">
              <w:rPr>
                <w:b/>
                <w:bCs/>
                <w:color w:val="000000"/>
                <w:sz w:val="24"/>
                <w:szCs w:val="24"/>
              </w:rPr>
              <w:t>Odpowiedź:</w:t>
            </w:r>
            <w:r w:rsidR="00360CAB">
              <w:rPr>
                <w:b/>
                <w:bCs/>
                <w:color w:val="000000"/>
                <w:sz w:val="24"/>
                <w:szCs w:val="24"/>
              </w:rPr>
              <w:t xml:space="preserve"> Zamawiający nie dopuszcza.</w:t>
            </w: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</w:p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 xml:space="preserve">Pakiet 6 </w:t>
            </w:r>
            <w:proofErr w:type="spellStart"/>
            <w:r w:rsidRPr="00360CAB">
              <w:rPr>
                <w:b/>
                <w:sz w:val="24"/>
                <w:szCs w:val="24"/>
              </w:rPr>
              <w:t>poz</w:t>
            </w:r>
            <w:proofErr w:type="spellEnd"/>
            <w:r w:rsidRPr="00360CAB">
              <w:rPr>
                <w:b/>
                <w:sz w:val="24"/>
                <w:szCs w:val="24"/>
              </w:rPr>
              <w:t xml:space="preserve"> 2,4. </w:t>
            </w:r>
          </w:p>
          <w:p w:rsidR="006A1A02" w:rsidRPr="00360CAB" w:rsidRDefault="006A1A02" w:rsidP="006A1A02">
            <w:pPr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360CAB">
              <w:rPr>
                <w:sz w:val="24"/>
                <w:szCs w:val="24"/>
              </w:rPr>
              <w:t xml:space="preserve">Czy Zamawiający dopuści do </w:t>
            </w:r>
            <w:r w:rsidRPr="00360CAB">
              <w:rPr>
                <w:color w:val="000000"/>
                <w:sz w:val="24"/>
                <w:szCs w:val="24"/>
              </w:rPr>
              <w:t>zaoferowania fartuch o długości min.140cm?</w:t>
            </w:r>
          </w:p>
          <w:p w:rsidR="006A1A02" w:rsidRPr="00360CAB" w:rsidRDefault="006A1A02" w:rsidP="006A1A02">
            <w:pPr>
              <w:ind w:left="72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60CAB">
              <w:rPr>
                <w:b/>
                <w:bCs/>
                <w:color w:val="000000"/>
                <w:sz w:val="24"/>
                <w:szCs w:val="24"/>
              </w:rPr>
              <w:t>Odpowiedź:</w:t>
            </w:r>
            <w:r w:rsidR="00360CAB">
              <w:rPr>
                <w:b/>
                <w:bCs/>
                <w:color w:val="000000"/>
                <w:sz w:val="24"/>
                <w:szCs w:val="24"/>
              </w:rPr>
              <w:t xml:space="preserve"> Zamawiający nie dopuszcza.</w:t>
            </w: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</w:p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>Pakiet 7</w:t>
            </w:r>
            <w:r w:rsidRPr="00360CAB">
              <w:rPr>
                <w:sz w:val="24"/>
                <w:szCs w:val="24"/>
              </w:rPr>
              <w:t>. Czy Zamawiający dopuści do zaoferowania zestaw do cewnikowania o składzie (strzykawki poza twardym blistrem w worku foliowym):</w:t>
            </w:r>
          </w:p>
          <w:tbl>
            <w:tblPr>
              <w:tblW w:w="5100" w:type="dxa"/>
              <w:tblInd w:w="71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73"/>
              <w:gridCol w:w="1687"/>
              <w:gridCol w:w="740"/>
            </w:tblGrid>
            <w:tr w:rsidR="006A1A02" w:rsidRPr="00360CAB" w:rsidTr="006A1A02">
              <w:trPr>
                <w:trHeight w:val="480"/>
              </w:trPr>
              <w:tc>
                <w:tcPr>
                  <w:tcW w:w="2960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Serweta z laminatu FB</w:t>
                  </w:r>
                </w:p>
              </w:tc>
              <w:tc>
                <w:tcPr>
                  <w:tcW w:w="140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75x45cm</w:t>
                  </w:r>
                </w:p>
              </w:tc>
              <w:tc>
                <w:tcPr>
                  <w:tcW w:w="740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204"/>
              </w:trPr>
              <w:tc>
                <w:tcPr>
                  <w:tcW w:w="2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Serweta z laminatu FB O8 i przylepcem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50x60cm;Ø8cm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Rękawice nitrylowe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60CAB">
                    <w:rPr>
                      <w:sz w:val="24"/>
                      <w:szCs w:val="24"/>
                    </w:rPr>
                    <w:t>Tupfer</w:t>
                  </w:r>
                  <w:proofErr w:type="spellEnd"/>
                  <w:r w:rsidRPr="00360CAB">
                    <w:rPr>
                      <w:sz w:val="24"/>
                      <w:szCs w:val="24"/>
                    </w:rPr>
                    <w:t xml:space="preserve"> kula 17N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15x15cm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Kompresy z gazy, 17N, 8W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7,5x7,5cm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Pęseta plastikowa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13 cm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510"/>
              </w:trPr>
              <w:tc>
                <w:tcPr>
                  <w:tcW w:w="2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 xml:space="preserve">Strzykawka wypełniona </w:t>
                  </w:r>
                  <w:proofErr w:type="spellStart"/>
                  <w:r w:rsidRPr="00360CAB">
                    <w:rPr>
                      <w:sz w:val="24"/>
                      <w:szCs w:val="24"/>
                    </w:rPr>
                    <w:t>lubrykantem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6 ml</w:t>
                  </w:r>
                </w:p>
              </w:tc>
              <w:tc>
                <w:tcPr>
                  <w:tcW w:w="7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6A1A02" w:rsidRPr="00360CAB" w:rsidRDefault="006A1A02" w:rsidP="006A1A02">
            <w:pPr>
              <w:ind w:left="720"/>
              <w:jc w:val="both"/>
              <w:rPr>
                <w:b/>
                <w:bCs/>
                <w:sz w:val="24"/>
                <w:szCs w:val="24"/>
              </w:rPr>
            </w:pPr>
            <w:r w:rsidRPr="00360CAB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FA014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</w:p>
          <w:p w:rsidR="006A1A02" w:rsidRPr="00360CAB" w:rsidRDefault="006A1A02" w:rsidP="006A1A02">
            <w:pPr>
              <w:ind w:left="720"/>
              <w:jc w:val="both"/>
              <w:rPr>
                <w:sz w:val="24"/>
                <w:szCs w:val="24"/>
              </w:rPr>
            </w:pPr>
          </w:p>
          <w:p w:rsidR="006A1A02" w:rsidRPr="00360CAB" w:rsidRDefault="006A1A02" w:rsidP="006A1A02">
            <w:pPr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360CAB">
              <w:rPr>
                <w:b/>
                <w:sz w:val="24"/>
                <w:szCs w:val="24"/>
              </w:rPr>
              <w:t>Pakiet 7</w:t>
            </w:r>
            <w:r w:rsidRPr="00360CAB">
              <w:rPr>
                <w:sz w:val="24"/>
                <w:szCs w:val="24"/>
              </w:rPr>
              <w:t>. Czy Zamawiający dopuści do zaoferowania zestaw do cewnikowania o składzie (strzykawki poza twardym blistrem w worku foliowym):</w:t>
            </w:r>
          </w:p>
          <w:tbl>
            <w:tblPr>
              <w:tblW w:w="6658" w:type="dxa"/>
              <w:tblInd w:w="80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72"/>
              <w:gridCol w:w="2268"/>
              <w:gridCol w:w="1418"/>
            </w:tblGrid>
            <w:tr w:rsidR="006A1A02" w:rsidRPr="00360CAB" w:rsidTr="006A1A02">
              <w:trPr>
                <w:trHeight w:val="480"/>
              </w:trPr>
              <w:tc>
                <w:tcPr>
                  <w:tcW w:w="2972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Serweta z laminatu FB</w:t>
                  </w:r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50x60cm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450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Serweta z laminatu FB O5 I rozcięciem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50x60cm;Ø5cm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Rękawice nitrylowe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60CAB">
                    <w:rPr>
                      <w:sz w:val="24"/>
                      <w:szCs w:val="24"/>
                    </w:rPr>
                    <w:t>Tupfer</w:t>
                  </w:r>
                  <w:proofErr w:type="spellEnd"/>
                  <w:r w:rsidRPr="00360CAB">
                    <w:rPr>
                      <w:sz w:val="24"/>
                      <w:szCs w:val="24"/>
                    </w:rPr>
                    <w:t xml:space="preserve"> kula 17N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20x20cm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Kompresy z gazy, 17N, 8W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7,5x7,5cm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Pęseta plastikowa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13 cm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Pean plastikowy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14 cm  (+/-0,3)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255"/>
              </w:trPr>
              <w:tc>
                <w:tcPr>
                  <w:tcW w:w="29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Pojemnik plastikowy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125 ml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450"/>
              </w:trPr>
              <w:tc>
                <w:tcPr>
                  <w:tcW w:w="297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 xml:space="preserve">Strzykawka wypełniona </w:t>
                  </w:r>
                  <w:proofErr w:type="spellStart"/>
                  <w:r w:rsidRPr="00360CAB">
                    <w:rPr>
                      <w:sz w:val="24"/>
                      <w:szCs w:val="24"/>
                    </w:rPr>
                    <w:t>jalową</w:t>
                  </w:r>
                  <w:proofErr w:type="spellEnd"/>
                  <w:r w:rsidRPr="00360CAB">
                    <w:rPr>
                      <w:sz w:val="24"/>
                      <w:szCs w:val="24"/>
                    </w:rPr>
                    <w:t xml:space="preserve"> wodą z 10% gliceryną</w:t>
                  </w:r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10 ml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6A1A02" w:rsidRPr="00360CAB" w:rsidTr="006A1A02">
              <w:trPr>
                <w:trHeight w:val="465"/>
              </w:trPr>
              <w:tc>
                <w:tcPr>
                  <w:tcW w:w="297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6A1A02" w:rsidRPr="00360CAB" w:rsidRDefault="006A1A02" w:rsidP="006A1A02">
                  <w:pPr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 xml:space="preserve">Strzykawka wypełniona </w:t>
                  </w:r>
                  <w:proofErr w:type="spellStart"/>
                  <w:r w:rsidRPr="00360CAB">
                    <w:rPr>
                      <w:sz w:val="24"/>
                      <w:szCs w:val="24"/>
                    </w:rPr>
                    <w:t>lubrykantem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6 ml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:rsidR="006A1A02" w:rsidRPr="00360CAB" w:rsidRDefault="006A1A02" w:rsidP="006A1A02">
                  <w:pPr>
                    <w:jc w:val="center"/>
                    <w:rPr>
                      <w:sz w:val="24"/>
                      <w:szCs w:val="24"/>
                    </w:rPr>
                  </w:pPr>
                  <w:r w:rsidRPr="00360CAB"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6A1A02" w:rsidRPr="00360CAB" w:rsidRDefault="006A1A02" w:rsidP="006A1A02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  <w:highlight w:val="darkGray"/>
              </w:rPr>
            </w:pPr>
            <w:r w:rsidRPr="00360CAB">
              <w:rPr>
                <w:b/>
                <w:bCs/>
                <w:sz w:val="24"/>
                <w:szCs w:val="24"/>
              </w:rPr>
              <w:t xml:space="preserve">            Odpowiedź:</w:t>
            </w:r>
            <w:r w:rsidR="00FA014B">
              <w:rPr>
                <w:b/>
                <w:bCs/>
                <w:sz w:val="24"/>
                <w:szCs w:val="24"/>
              </w:rPr>
              <w:t xml:space="preserve"> </w:t>
            </w:r>
            <w:r w:rsidR="00FA014B" w:rsidRPr="00FA014B">
              <w:rPr>
                <w:b/>
                <w:bCs/>
                <w:sz w:val="24"/>
                <w:szCs w:val="24"/>
              </w:rPr>
              <w:t>Zamawiający nie dopuszcza.</w:t>
            </w:r>
          </w:p>
        </w:tc>
      </w:tr>
    </w:tbl>
    <w:p w:rsidR="00BE7BFD" w:rsidRPr="00360CAB" w:rsidRDefault="00BE7BFD" w:rsidP="00520165">
      <w:pPr>
        <w:jc w:val="both"/>
        <w:rPr>
          <w:i/>
          <w:iCs/>
          <w:sz w:val="24"/>
          <w:szCs w:val="24"/>
        </w:rPr>
      </w:pPr>
    </w:p>
    <w:p w:rsidR="006D4AB3" w:rsidRPr="00360CA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60CAB">
        <w:rPr>
          <w:i/>
          <w:iCs/>
          <w:sz w:val="24"/>
          <w:szCs w:val="24"/>
        </w:rPr>
        <w:t>Przewodniczący Komisji Przetargowej</w:t>
      </w:r>
    </w:p>
    <w:p w:rsidR="006D4AB3" w:rsidRPr="00360CAB" w:rsidRDefault="006A1A02" w:rsidP="006A1A02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360CAB">
        <w:rPr>
          <w:i/>
          <w:iCs/>
          <w:sz w:val="24"/>
          <w:szCs w:val="24"/>
        </w:rPr>
        <w:t xml:space="preserve">            </w:t>
      </w:r>
      <w:r w:rsidR="00EB2192" w:rsidRPr="00360CAB">
        <w:rPr>
          <w:i/>
          <w:iCs/>
          <w:sz w:val="24"/>
          <w:szCs w:val="24"/>
        </w:rPr>
        <w:t>Agnieszka</w:t>
      </w:r>
      <w:r w:rsidR="006D4AB3" w:rsidRPr="00360CAB">
        <w:rPr>
          <w:i/>
          <w:iCs/>
          <w:sz w:val="24"/>
          <w:szCs w:val="24"/>
        </w:rPr>
        <w:t xml:space="preserve"> </w:t>
      </w:r>
      <w:r w:rsidR="00EB2192" w:rsidRPr="00360CAB">
        <w:rPr>
          <w:i/>
          <w:iCs/>
          <w:sz w:val="24"/>
          <w:szCs w:val="24"/>
        </w:rPr>
        <w:t>Biel</w:t>
      </w:r>
    </w:p>
    <w:sectPr w:rsidR="006D4AB3" w:rsidRPr="00360CA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729" w:rsidRDefault="009B1729">
      <w:r>
        <w:separator/>
      </w:r>
    </w:p>
  </w:endnote>
  <w:endnote w:type="continuationSeparator" w:id="0">
    <w:p w:rsidR="009B1729" w:rsidRDefault="009B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55F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729" w:rsidRDefault="009B1729">
      <w:r>
        <w:separator/>
      </w:r>
    </w:p>
  </w:footnote>
  <w:footnote w:type="continuationSeparator" w:id="0">
    <w:p w:rsidR="009B1729" w:rsidRDefault="009B1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192" w:rsidRDefault="00EB2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192" w:rsidRDefault="00EB2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192" w:rsidRDefault="00EB21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276C"/>
    <w:multiLevelType w:val="hybridMultilevel"/>
    <w:tmpl w:val="F502DF8A"/>
    <w:lvl w:ilvl="0" w:tplc="71309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729"/>
    <w:rsid w:val="00031374"/>
    <w:rsid w:val="000A1097"/>
    <w:rsid w:val="000E2A8F"/>
    <w:rsid w:val="0012774F"/>
    <w:rsid w:val="00144B7A"/>
    <w:rsid w:val="00180C6E"/>
    <w:rsid w:val="0029606A"/>
    <w:rsid w:val="00360CAB"/>
    <w:rsid w:val="004848F3"/>
    <w:rsid w:val="004A75F2"/>
    <w:rsid w:val="005144A9"/>
    <w:rsid w:val="00520165"/>
    <w:rsid w:val="005B1B08"/>
    <w:rsid w:val="00632C3C"/>
    <w:rsid w:val="00662BDB"/>
    <w:rsid w:val="006A1A02"/>
    <w:rsid w:val="006A5DF1"/>
    <w:rsid w:val="006B7198"/>
    <w:rsid w:val="006D4AB3"/>
    <w:rsid w:val="006F3B81"/>
    <w:rsid w:val="00755FAC"/>
    <w:rsid w:val="007D7198"/>
    <w:rsid w:val="00870F9F"/>
    <w:rsid w:val="008804B6"/>
    <w:rsid w:val="00897AB0"/>
    <w:rsid w:val="008A3553"/>
    <w:rsid w:val="009003D1"/>
    <w:rsid w:val="00947A50"/>
    <w:rsid w:val="009B172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2192"/>
    <w:rsid w:val="00F46C7A"/>
    <w:rsid w:val="00FA01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AA5883-E98C-4B5E-9200-21DEBA9C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325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2023-02-15T08:11:00Z</dcterms:created>
  <dcterms:modified xsi:type="dcterms:W3CDTF">2023-02-15T10:37:00Z</dcterms:modified>
</cp:coreProperties>
</file>