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C902DE" w:rsidRDefault="0005068F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5068F">
        <w:rPr>
          <w:rFonts w:ascii="Arial" w:hAnsi="Arial" w:cs="Arial"/>
          <w:sz w:val="24"/>
          <w:szCs w:val="24"/>
        </w:rPr>
        <w:t>Niepołomice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05068F">
        <w:rPr>
          <w:rFonts w:ascii="Arial" w:hAnsi="Arial" w:cs="Arial"/>
          <w:sz w:val="24"/>
          <w:szCs w:val="24"/>
        </w:rPr>
        <w:t>2023-02-14</w:t>
      </w:r>
    </w:p>
    <w:p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C902DE" w:rsidRDefault="0005068F" w:rsidP="00890B92">
      <w:pPr>
        <w:rPr>
          <w:rFonts w:ascii="Arial" w:hAnsi="Arial" w:cs="Arial"/>
          <w:b/>
          <w:bCs/>
          <w:sz w:val="24"/>
          <w:szCs w:val="24"/>
        </w:rPr>
      </w:pPr>
      <w:r w:rsidRPr="0005068F">
        <w:rPr>
          <w:rFonts w:ascii="Arial" w:hAnsi="Arial" w:cs="Arial"/>
          <w:b/>
          <w:bCs/>
          <w:sz w:val="24"/>
          <w:szCs w:val="24"/>
        </w:rPr>
        <w:t>GMINA NIEPOŁOMICE</w:t>
      </w:r>
    </w:p>
    <w:p w:rsidR="00890B92" w:rsidRPr="00C902DE" w:rsidRDefault="0005068F" w:rsidP="00890B92">
      <w:pPr>
        <w:rPr>
          <w:rFonts w:ascii="Arial" w:hAnsi="Arial" w:cs="Arial"/>
          <w:sz w:val="24"/>
          <w:szCs w:val="24"/>
        </w:rPr>
      </w:pPr>
      <w:r w:rsidRPr="0005068F">
        <w:rPr>
          <w:rFonts w:ascii="Arial" w:hAnsi="Arial" w:cs="Arial"/>
          <w:sz w:val="24"/>
          <w:szCs w:val="24"/>
        </w:rPr>
        <w:t>Pl. Zwycięstwa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5068F">
        <w:rPr>
          <w:rFonts w:ascii="Arial" w:hAnsi="Arial" w:cs="Arial"/>
          <w:sz w:val="24"/>
          <w:szCs w:val="24"/>
        </w:rPr>
        <w:t>13</w:t>
      </w:r>
    </w:p>
    <w:p w:rsidR="00890B92" w:rsidRPr="00C902DE" w:rsidRDefault="0005068F" w:rsidP="00890B92">
      <w:pPr>
        <w:rPr>
          <w:rFonts w:ascii="Arial" w:hAnsi="Arial" w:cs="Arial"/>
          <w:sz w:val="24"/>
          <w:szCs w:val="24"/>
        </w:rPr>
      </w:pPr>
      <w:r w:rsidRPr="0005068F">
        <w:rPr>
          <w:rFonts w:ascii="Arial" w:hAnsi="Arial" w:cs="Arial"/>
          <w:sz w:val="24"/>
          <w:szCs w:val="24"/>
        </w:rPr>
        <w:t>32-005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05068F">
        <w:rPr>
          <w:rFonts w:ascii="Arial" w:hAnsi="Arial" w:cs="Arial"/>
          <w:sz w:val="24"/>
          <w:szCs w:val="24"/>
        </w:rPr>
        <w:t>Niepołomice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05068F" w:rsidRPr="0005068F">
        <w:rPr>
          <w:rFonts w:ascii="Arial" w:hAnsi="Arial" w:cs="Arial"/>
          <w:b/>
          <w:sz w:val="24"/>
          <w:szCs w:val="24"/>
        </w:rPr>
        <w:t>ZP.271.2.2023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05068F" w:rsidRPr="0005068F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05068F" w:rsidRPr="0005068F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05068F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05068F">
        <w:rPr>
          <w:rFonts w:ascii="Arial" w:hAnsi="Arial" w:cs="Arial"/>
          <w:b/>
          <w:sz w:val="22"/>
          <w:szCs w:val="22"/>
        </w:rPr>
        <w:t>Realizacja przedsięwzięć niskoemisyjnych budynków jednorodzinnych w ramach programu STOP SMOG dla Gminy Niepołomice - Etap II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5068F" w:rsidRPr="0005068F">
        <w:rPr>
          <w:rFonts w:ascii="Arial" w:hAnsi="Arial" w:cs="Arial"/>
          <w:sz w:val="24"/>
          <w:szCs w:val="24"/>
        </w:rPr>
        <w:t>(</w:t>
      </w:r>
      <w:proofErr w:type="spellStart"/>
      <w:r w:rsidR="0005068F" w:rsidRPr="0005068F">
        <w:rPr>
          <w:rFonts w:ascii="Arial" w:hAnsi="Arial" w:cs="Arial"/>
          <w:sz w:val="24"/>
          <w:szCs w:val="24"/>
        </w:rPr>
        <w:t>t.j</w:t>
      </w:r>
      <w:proofErr w:type="spellEnd"/>
      <w:r w:rsidR="0005068F" w:rsidRPr="0005068F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5068F" w:rsidRPr="00C902DE" w:rsidTr="0098599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5068F" w:rsidRPr="00C902DE" w:rsidRDefault="0005068F" w:rsidP="0098599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5068F">
              <w:rPr>
                <w:rFonts w:ascii="Arial" w:hAnsi="Arial" w:cs="Arial"/>
                <w:sz w:val="24"/>
                <w:szCs w:val="24"/>
              </w:rPr>
              <w:t>części 1 zamówienia w wysokości 945 799.48 zł brutto;</w:t>
            </w:r>
          </w:p>
        </w:tc>
      </w:tr>
      <w:tr w:rsidR="0005068F" w:rsidRPr="00C902DE" w:rsidTr="0098599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5068F" w:rsidRPr="00C902DE" w:rsidRDefault="0005068F" w:rsidP="0098599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5068F">
              <w:rPr>
                <w:rFonts w:ascii="Arial" w:hAnsi="Arial" w:cs="Arial"/>
                <w:sz w:val="24"/>
                <w:szCs w:val="24"/>
              </w:rPr>
              <w:t>części 2 zamówienia w wysokości 188 072.85 zł brutto;</w:t>
            </w:r>
          </w:p>
        </w:tc>
      </w:tr>
      <w:tr w:rsidR="0005068F" w:rsidRPr="00C902DE" w:rsidTr="0098599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5068F" w:rsidRPr="00C902DE" w:rsidRDefault="0005068F" w:rsidP="0098599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5068F">
              <w:rPr>
                <w:rFonts w:ascii="Arial" w:hAnsi="Arial" w:cs="Arial"/>
                <w:sz w:val="24"/>
                <w:szCs w:val="24"/>
              </w:rPr>
              <w:t>części 3 zamówienia w wysokości 1 515 723.20 zł brutto;</w:t>
            </w:r>
          </w:p>
        </w:tc>
      </w:tr>
      <w:tr w:rsidR="0005068F" w:rsidRPr="00C902DE" w:rsidTr="0098599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5068F" w:rsidRPr="00C902DE" w:rsidRDefault="0005068F" w:rsidP="0098599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5068F">
              <w:rPr>
                <w:rFonts w:ascii="Arial" w:hAnsi="Arial" w:cs="Arial"/>
                <w:sz w:val="24"/>
                <w:szCs w:val="24"/>
              </w:rPr>
              <w:t>części 4 zamówienia w wysokości 377 042.30 zł brutto;</w:t>
            </w:r>
          </w:p>
        </w:tc>
      </w:tr>
      <w:tr w:rsidR="0005068F" w:rsidRPr="00C902DE" w:rsidTr="0098599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5068F" w:rsidRPr="00C902DE" w:rsidRDefault="0005068F" w:rsidP="00985998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05068F">
              <w:rPr>
                <w:rFonts w:ascii="Arial" w:hAnsi="Arial" w:cs="Arial"/>
                <w:sz w:val="24"/>
                <w:szCs w:val="24"/>
              </w:rPr>
              <w:t>części 5 zamówienia w wysokości 300 202.70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C4AA7" w:rsidRDefault="00FC4AA7">
      <w:r>
        <w:separator/>
      </w:r>
    </w:p>
  </w:endnote>
  <w:endnote w:type="continuationSeparator" w:id="0">
    <w:p w:rsidR="00FC4AA7" w:rsidRDefault="00FC4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C4AA7" w:rsidRDefault="00FC4AA7">
      <w:r>
        <w:separator/>
      </w:r>
    </w:p>
  </w:footnote>
  <w:footnote w:type="continuationSeparator" w:id="0">
    <w:p w:rsidR="00FC4AA7" w:rsidRDefault="00FC4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068F" w:rsidRDefault="000506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068F" w:rsidRDefault="000506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068F" w:rsidRDefault="000506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4AA7"/>
    <w:rsid w:val="00007727"/>
    <w:rsid w:val="00017720"/>
    <w:rsid w:val="00035488"/>
    <w:rsid w:val="0005068F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C0273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C4AA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419231"/>
  <w15:chartTrackingRefBased/>
  <w15:docId w15:val="{7438828F-83BB-4370-B86F-C74709448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2023-02-14T08:37:00Z</dcterms:created>
  <dcterms:modified xsi:type="dcterms:W3CDTF">2023-02-14T08:37:00Z</dcterms:modified>
</cp:coreProperties>
</file>