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FD7611" w:rsidP="00890B92">
      <w:pPr>
        <w:spacing w:after="240"/>
        <w:jc w:val="right"/>
        <w:rPr>
          <w:sz w:val="22"/>
          <w:szCs w:val="22"/>
        </w:rPr>
      </w:pPr>
      <w:r w:rsidRPr="00FD761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D7611">
        <w:rPr>
          <w:sz w:val="22"/>
          <w:szCs w:val="22"/>
        </w:rPr>
        <w:t>2023-02-14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D7611" w:rsidRPr="00FD7611" w:rsidRDefault="00FD7611" w:rsidP="00890B92">
      <w:pPr>
        <w:rPr>
          <w:b/>
          <w:bCs/>
          <w:sz w:val="22"/>
          <w:szCs w:val="22"/>
        </w:rPr>
      </w:pPr>
      <w:r w:rsidRPr="00FD7611">
        <w:rPr>
          <w:b/>
          <w:bCs/>
          <w:sz w:val="22"/>
          <w:szCs w:val="22"/>
        </w:rPr>
        <w:t>Akademia Górniczo - Hutnicza</w:t>
      </w:r>
    </w:p>
    <w:p w:rsidR="00FD7611" w:rsidRPr="00FD7611" w:rsidRDefault="00FD7611" w:rsidP="00890B92">
      <w:pPr>
        <w:rPr>
          <w:b/>
          <w:bCs/>
          <w:sz w:val="22"/>
          <w:szCs w:val="22"/>
        </w:rPr>
      </w:pPr>
      <w:r w:rsidRPr="00FD7611">
        <w:rPr>
          <w:b/>
          <w:bCs/>
          <w:sz w:val="22"/>
          <w:szCs w:val="22"/>
        </w:rPr>
        <w:t>im. Stanisława Staszica w Krakowie</w:t>
      </w:r>
    </w:p>
    <w:p w:rsidR="00890B92" w:rsidRPr="00D91931" w:rsidRDefault="00FD7611" w:rsidP="00890B92">
      <w:pPr>
        <w:rPr>
          <w:b/>
          <w:bCs/>
          <w:sz w:val="22"/>
          <w:szCs w:val="22"/>
        </w:rPr>
      </w:pPr>
      <w:r w:rsidRPr="00FD7611">
        <w:rPr>
          <w:b/>
          <w:bCs/>
          <w:sz w:val="22"/>
          <w:szCs w:val="22"/>
        </w:rPr>
        <w:t>Dział Zamówień Publicznych</w:t>
      </w:r>
    </w:p>
    <w:p w:rsidR="00890B92" w:rsidRPr="00BD5546" w:rsidRDefault="00FD7611" w:rsidP="00890B92">
      <w:pPr>
        <w:rPr>
          <w:sz w:val="22"/>
          <w:szCs w:val="22"/>
        </w:rPr>
      </w:pPr>
      <w:r w:rsidRPr="00FD761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D7611">
        <w:rPr>
          <w:sz w:val="22"/>
          <w:szCs w:val="22"/>
        </w:rPr>
        <w:t>30</w:t>
      </w:r>
    </w:p>
    <w:p w:rsidR="00890B92" w:rsidRPr="00BD5546" w:rsidRDefault="00FD7611" w:rsidP="00890B92">
      <w:pPr>
        <w:rPr>
          <w:sz w:val="22"/>
          <w:szCs w:val="22"/>
        </w:rPr>
      </w:pPr>
      <w:r w:rsidRPr="00FD761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D761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7611" w:rsidRPr="00FD7611">
        <w:rPr>
          <w:b/>
          <w:sz w:val="22"/>
          <w:szCs w:val="22"/>
        </w:rPr>
        <w:t>KC-zp.272-24/23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D7611" w:rsidRPr="00FD7611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FD761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D7611">
        <w:rPr>
          <w:b/>
          <w:sz w:val="22"/>
          <w:szCs w:val="22"/>
        </w:rPr>
        <w:t>usługa konserwacji systemów klucza centralnego typu Wilka Schliesstechnik i Abus Pfaffenhein w obiektach MS AGH oraz świadczenie usług pogotowia ślusarskiego - KC-zp.272-24/23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D7611" w:rsidRPr="00A3048A" w:rsidTr="003911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7611" w:rsidRPr="00A3048A" w:rsidRDefault="00FD7611" w:rsidP="003911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7611">
              <w:rPr>
                <w:sz w:val="24"/>
                <w:szCs w:val="24"/>
              </w:rPr>
              <w:t>części 2 zamówienia w wysokości 65 000.00 zł brutto;</w:t>
            </w:r>
          </w:p>
        </w:tc>
      </w:tr>
      <w:tr w:rsidR="00FD7611" w:rsidRPr="00A3048A" w:rsidTr="003911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D7611" w:rsidRPr="00A3048A" w:rsidRDefault="00FD7611" w:rsidP="003911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D7611">
              <w:rPr>
                <w:sz w:val="24"/>
                <w:szCs w:val="24"/>
              </w:rPr>
              <w:t>części 1 zamówienia w wysokości 49 000.00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03F5A" w:rsidRDefault="00C03F5A">
      <w:r>
        <w:separator/>
      </w:r>
    </w:p>
  </w:endnote>
  <w:endnote w:type="continuationSeparator" w:id="0">
    <w:p w:rsidR="00C03F5A" w:rsidRDefault="00C0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03F5A" w:rsidRDefault="00C03F5A">
      <w:r>
        <w:separator/>
      </w:r>
    </w:p>
  </w:footnote>
  <w:footnote w:type="continuationSeparator" w:id="0">
    <w:p w:rsidR="00C03F5A" w:rsidRDefault="00C03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7611" w:rsidRDefault="00FD7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7611" w:rsidRDefault="00FD7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7611" w:rsidRDefault="00FD76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F5A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03F5A"/>
    <w:rsid w:val="00C236D3"/>
    <w:rsid w:val="00C659E2"/>
    <w:rsid w:val="00CB0802"/>
    <w:rsid w:val="00D7128F"/>
    <w:rsid w:val="00EA3476"/>
    <w:rsid w:val="00F95C33"/>
    <w:rsid w:val="00FD7611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160C5C7-938C-4AC0-8DFE-563B6ADF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2023-02-14T10:35:00Z</dcterms:created>
  <dcterms:modified xsi:type="dcterms:W3CDTF">2023-02-14T10:35:00Z</dcterms:modified>
</cp:coreProperties>
</file>