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B3BA2DC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8B63B4" w:rsidRPr="008B63B4">
        <w:rPr>
          <w:rFonts w:ascii="Times New Roman" w:hAnsi="Times New Roman"/>
          <w:b/>
        </w:rPr>
        <w:t>wynajem autokarów dla przewozu uczestników wycieczek pracowniczych i emeryckich organizowanych przez DSB AGH w roku 202</w:t>
      </w:r>
      <w:r w:rsidR="00B93BF9">
        <w:rPr>
          <w:rFonts w:ascii="Times New Roman" w:hAnsi="Times New Roman"/>
          <w:b/>
        </w:rPr>
        <w:t>3</w:t>
      </w:r>
      <w:bookmarkStart w:id="0" w:name="_GoBack"/>
      <w:bookmarkEnd w:id="0"/>
      <w:r w:rsidR="008B63B4" w:rsidRPr="008B63B4">
        <w:rPr>
          <w:rFonts w:ascii="Times New Roman" w:hAnsi="Times New Roman"/>
          <w:b/>
        </w:rPr>
        <w:t xml:space="preserve"> – KC-zp.272-</w:t>
      </w:r>
      <w:r w:rsidR="00C41BC1">
        <w:rPr>
          <w:rFonts w:ascii="Times New Roman" w:hAnsi="Times New Roman"/>
          <w:b/>
        </w:rPr>
        <w:t>57/23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493C8" w14:textId="77777777" w:rsidR="00116800" w:rsidRDefault="00116800" w:rsidP="0038231F">
      <w:pPr>
        <w:spacing w:after="0" w:line="240" w:lineRule="auto"/>
      </w:pPr>
      <w:r>
        <w:separator/>
      </w:r>
    </w:p>
  </w:endnote>
  <w:endnote w:type="continuationSeparator" w:id="0">
    <w:p w14:paraId="7F43D860" w14:textId="77777777" w:rsidR="00116800" w:rsidRDefault="001168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8FB33" w14:textId="77777777" w:rsidR="00116800" w:rsidRDefault="00116800" w:rsidP="0038231F">
      <w:pPr>
        <w:spacing w:after="0" w:line="240" w:lineRule="auto"/>
      </w:pPr>
      <w:r>
        <w:separator/>
      </w:r>
    </w:p>
  </w:footnote>
  <w:footnote w:type="continuationSeparator" w:id="0">
    <w:p w14:paraId="1A40E612" w14:textId="77777777" w:rsidR="00116800" w:rsidRDefault="00116800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6800"/>
    <w:rsid w:val="00180065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1A517-A2DD-46E0-A377-4DBE1896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2023-01-23T11:45:00Z</cp:lastPrinted>
  <dcterms:created xsi:type="dcterms:W3CDTF">2022-09-28T12:16:00Z</dcterms:created>
  <dcterms:modified xsi:type="dcterms:W3CDTF">2023-01-23T11:45:00Z</dcterms:modified>
</cp:coreProperties>
</file>