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27C13" w:rsidP="00D665F5">
      <w:pPr>
        <w:spacing w:after="240"/>
        <w:jc w:val="right"/>
        <w:rPr>
          <w:sz w:val="22"/>
          <w:szCs w:val="22"/>
        </w:rPr>
      </w:pPr>
      <w:r w:rsidRPr="00327C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7C13">
        <w:rPr>
          <w:sz w:val="22"/>
          <w:szCs w:val="22"/>
        </w:rPr>
        <w:t>2023-02-07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7C13" w:rsidRPr="00327C13" w:rsidRDefault="00327C13" w:rsidP="00577BC6">
      <w:pPr>
        <w:spacing w:after="40"/>
        <w:rPr>
          <w:b/>
          <w:bCs/>
          <w:sz w:val="22"/>
          <w:szCs w:val="22"/>
        </w:rPr>
      </w:pPr>
      <w:r w:rsidRPr="00327C13">
        <w:rPr>
          <w:b/>
          <w:bCs/>
          <w:sz w:val="22"/>
          <w:szCs w:val="22"/>
        </w:rPr>
        <w:t>Akademia Górniczo - Hutnicza</w:t>
      </w:r>
    </w:p>
    <w:p w:rsidR="00327C13" w:rsidRPr="00327C13" w:rsidRDefault="00327C13" w:rsidP="00577BC6">
      <w:pPr>
        <w:spacing w:after="40"/>
        <w:rPr>
          <w:b/>
          <w:bCs/>
          <w:sz w:val="22"/>
          <w:szCs w:val="22"/>
        </w:rPr>
      </w:pPr>
      <w:r w:rsidRPr="00327C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7C13" w:rsidP="00577BC6">
      <w:pPr>
        <w:spacing w:after="40"/>
        <w:rPr>
          <w:b/>
          <w:bCs/>
          <w:sz w:val="22"/>
          <w:szCs w:val="22"/>
        </w:rPr>
      </w:pPr>
      <w:r w:rsidRPr="00327C13">
        <w:rPr>
          <w:b/>
          <w:bCs/>
          <w:sz w:val="22"/>
          <w:szCs w:val="22"/>
        </w:rPr>
        <w:t>Dział Zamówień Publicznych</w:t>
      </w:r>
    </w:p>
    <w:p w:rsidR="00D665F5" w:rsidRPr="00BD5546" w:rsidRDefault="00327C13" w:rsidP="00D665F5">
      <w:pPr>
        <w:rPr>
          <w:sz w:val="22"/>
          <w:szCs w:val="22"/>
        </w:rPr>
      </w:pPr>
      <w:r w:rsidRPr="00327C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7C13">
        <w:rPr>
          <w:sz w:val="22"/>
          <w:szCs w:val="22"/>
        </w:rPr>
        <w:t>30</w:t>
      </w:r>
    </w:p>
    <w:p w:rsidR="00D665F5" w:rsidRPr="00BD5546" w:rsidRDefault="00327C13" w:rsidP="00D665F5">
      <w:pPr>
        <w:rPr>
          <w:sz w:val="22"/>
          <w:szCs w:val="22"/>
        </w:rPr>
      </w:pPr>
      <w:r w:rsidRPr="00327C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7C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7C13" w:rsidRPr="00327C13">
        <w:rPr>
          <w:b/>
          <w:sz w:val="22"/>
          <w:szCs w:val="22"/>
        </w:rPr>
        <w:t>KC-zp.272-49/23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7C13" w:rsidRPr="00327C13">
        <w:rPr>
          <w:sz w:val="22"/>
          <w:szCs w:val="22"/>
        </w:rPr>
        <w:t xml:space="preserve">Tryb podstawowy bez negocjacji - art. 275 pkt. 1 ustawy </w:t>
      </w:r>
      <w:proofErr w:type="spellStart"/>
      <w:r w:rsidR="00327C13" w:rsidRPr="00327C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7C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7C13">
        <w:rPr>
          <w:b/>
          <w:sz w:val="22"/>
          <w:szCs w:val="22"/>
        </w:rPr>
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KC-zp.272-49/23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36022F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7C13" w:rsidRPr="00327C13">
        <w:rPr>
          <w:sz w:val="22"/>
          <w:szCs w:val="22"/>
        </w:rPr>
        <w:t>07/02/2023</w:t>
      </w:r>
      <w:r w:rsidR="00FF4AB1" w:rsidRPr="00577BC6">
        <w:rPr>
          <w:sz w:val="22"/>
          <w:szCs w:val="22"/>
        </w:rPr>
        <w:t xml:space="preserve"> o godz. </w:t>
      </w:r>
      <w:r w:rsidR="00327C13" w:rsidRPr="00327C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7C13" w:rsidRPr="00493F8C" w:rsidTr="0055480E">
        <w:tc>
          <w:tcPr>
            <w:tcW w:w="993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center"/>
            </w:pPr>
            <w:r w:rsidRPr="00327C13">
              <w:t>1</w:t>
            </w:r>
          </w:p>
        </w:tc>
        <w:tc>
          <w:tcPr>
            <w:tcW w:w="5244" w:type="dxa"/>
            <w:shd w:val="clear" w:color="auto" w:fill="auto"/>
          </w:tcPr>
          <w:p w:rsidR="00327C13" w:rsidRPr="00490DC0" w:rsidRDefault="00327C13" w:rsidP="0055480E">
            <w:pPr>
              <w:spacing w:before="40"/>
            </w:pPr>
            <w:r w:rsidRPr="00327C13">
              <w:t>Zakład Budowlano-Ślusarski TOMBUDOS Kazimierz Tomczyk</w:t>
            </w:r>
          </w:p>
          <w:p w:rsidR="00327C13" w:rsidRPr="00490DC0" w:rsidRDefault="00327C13" w:rsidP="0055480E">
            <w:r w:rsidRPr="00327C13">
              <w:t>Zręczyce</w:t>
            </w:r>
            <w:r w:rsidRPr="00490DC0">
              <w:t xml:space="preserve"> </w:t>
            </w:r>
            <w:r w:rsidRPr="00327C13">
              <w:t>60</w:t>
            </w:r>
            <w:r w:rsidRPr="00490DC0">
              <w:t xml:space="preserve"> </w:t>
            </w:r>
          </w:p>
          <w:p w:rsidR="00327C13" w:rsidRPr="00490DC0" w:rsidRDefault="00327C13" w:rsidP="0055480E">
            <w:pPr>
              <w:spacing w:after="40"/>
              <w:jc w:val="both"/>
            </w:pPr>
            <w:r w:rsidRPr="00327C13">
              <w:t>32-420</w:t>
            </w:r>
            <w:r w:rsidRPr="00490DC0">
              <w:t xml:space="preserve"> </w:t>
            </w:r>
            <w:r w:rsidRPr="00327C1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both"/>
            </w:pPr>
            <w:r w:rsidRPr="00327C13">
              <w:t>951 234.25 zł</w:t>
            </w:r>
          </w:p>
        </w:tc>
      </w:tr>
      <w:tr w:rsidR="00327C13" w:rsidRPr="00493F8C" w:rsidTr="0055480E">
        <w:tc>
          <w:tcPr>
            <w:tcW w:w="993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center"/>
            </w:pPr>
            <w:r w:rsidRPr="00327C13">
              <w:t>2</w:t>
            </w:r>
          </w:p>
        </w:tc>
        <w:tc>
          <w:tcPr>
            <w:tcW w:w="5244" w:type="dxa"/>
            <w:shd w:val="clear" w:color="auto" w:fill="auto"/>
          </w:tcPr>
          <w:p w:rsidR="00327C13" w:rsidRPr="00490DC0" w:rsidRDefault="00327C13" w:rsidP="0055480E">
            <w:pPr>
              <w:spacing w:before="40"/>
            </w:pPr>
            <w:r w:rsidRPr="00327C13">
              <w:t xml:space="preserve">Marek </w:t>
            </w:r>
            <w:proofErr w:type="spellStart"/>
            <w:r w:rsidRPr="00327C13">
              <w:t>Sobesto</w:t>
            </w:r>
            <w:proofErr w:type="spellEnd"/>
            <w:r w:rsidRPr="00327C13">
              <w:t xml:space="preserve"> Usługi o</w:t>
            </w:r>
            <w:bookmarkStart w:id="0" w:name="_GoBack"/>
            <w:bookmarkEnd w:id="0"/>
            <w:r w:rsidRPr="00327C13">
              <w:t>gólnobudowlane,</w:t>
            </w:r>
            <w:r w:rsidR="0036022F">
              <w:t xml:space="preserve"> </w:t>
            </w:r>
            <w:r w:rsidRPr="00327C13">
              <w:t>wykończeniowe,</w:t>
            </w:r>
            <w:r w:rsidR="0036022F">
              <w:t xml:space="preserve"> </w:t>
            </w:r>
            <w:r w:rsidRPr="00327C13">
              <w:t>obsługa kotłowni</w:t>
            </w:r>
          </w:p>
          <w:p w:rsidR="00327C13" w:rsidRPr="00490DC0" w:rsidRDefault="00327C13" w:rsidP="0055480E">
            <w:r w:rsidRPr="00327C13">
              <w:t>Rączna</w:t>
            </w:r>
            <w:r w:rsidRPr="00490DC0">
              <w:t xml:space="preserve"> </w:t>
            </w:r>
            <w:r w:rsidRPr="00327C13">
              <w:t>510</w:t>
            </w:r>
            <w:r w:rsidRPr="00490DC0">
              <w:t xml:space="preserve"> </w:t>
            </w:r>
          </w:p>
          <w:p w:rsidR="00327C13" w:rsidRPr="00490DC0" w:rsidRDefault="00327C13" w:rsidP="0055480E">
            <w:pPr>
              <w:spacing w:after="40"/>
              <w:jc w:val="both"/>
            </w:pPr>
            <w:r w:rsidRPr="00327C13">
              <w:t>32-060</w:t>
            </w:r>
            <w:r w:rsidRPr="00490DC0">
              <w:t xml:space="preserve"> </w:t>
            </w:r>
            <w:r w:rsidRPr="00327C13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both"/>
            </w:pPr>
            <w:r w:rsidRPr="00327C13">
              <w:t>1 051 198.72 zł</w:t>
            </w:r>
          </w:p>
        </w:tc>
      </w:tr>
      <w:tr w:rsidR="00327C13" w:rsidRPr="00493F8C" w:rsidTr="0055480E">
        <w:tc>
          <w:tcPr>
            <w:tcW w:w="993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center"/>
            </w:pPr>
            <w:r w:rsidRPr="00327C13">
              <w:t>3</w:t>
            </w:r>
          </w:p>
        </w:tc>
        <w:tc>
          <w:tcPr>
            <w:tcW w:w="5244" w:type="dxa"/>
            <w:shd w:val="clear" w:color="auto" w:fill="auto"/>
          </w:tcPr>
          <w:p w:rsidR="00327C13" w:rsidRPr="00490DC0" w:rsidRDefault="00327C13" w:rsidP="0055480E">
            <w:pPr>
              <w:spacing w:before="40"/>
            </w:pPr>
            <w:r w:rsidRPr="00327C13">
              <w:t>SOL-HUT Sp. z o.o.</w:t>
            </w:r>
          </w:p>
          <w:p w:rsidR="00327C13" w:rsidRPr="00490DC0" w:rsidRDefault="00327C13" w:rsidP="0055480E">
            <w:r w:rsidRPr="00327C13">
              <w:t>Kornela Makuszyńskiego</w:t>
            </w:r>
            <w:r w:rsidRPr="00490DC0">
              <w:t xml:space="preserve"> </w:t>
            </w:r>
            <w:r w:rsidRPr="00327C13">
              <w:t>4A</w:t>
            </w:r>
            <w:r w:rsidRPr="00490DC0">
              <w:t xml:space="preserve"> </w:t>
            </w:r>
          </w:p>
          <w:p w:rsidR="00327C13" w:rsidRPr="00490DC0" w:rsidRDefault="00327C13" w:rsidP="0055480E">
            <w:pPr>
              <w:spacing w:after="40"/>
              <w:jc w:val="both"/>
            </w:pPr>
            <w:r w:rsidRPr="00327C13">
              <w:t>31-752</w:t>
            </w:r>
            <w:r w:rsidRPr="00490DC0">
              <w:t xml:space="preserve"> </w:t>
            </w:r>
            <w:r w:rsidRPr="00327C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both"/>
            </w:pPr>
            <w:r w:rsidRPr="00327C13">
              <w:t>1 099 776.68 zł</w:t>
            </w:r>
          </w:p>
        </w:tc>
      </w:tr>
      <w:tr w:rsidR="00327C13" w:rsidRPr="00493F8C" w:rsidTr="0055480E">
        <w:tc>
          <w:tcPr>
            <w:tcW w:w="993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center"/>
            </w:pPr>
            <w:r w:rsidRPr="00327C13">
              <w:t>4</w:t>
            </w:r>
          </w:p>
        </w:tc>
        <w:tc>
          <w:tcPr>
            <w:tcW w:w="5244" w:type="dxa"/>
            <w:shd w:val="clear" w:color="auto" w:fill="auto"/>
          </w:tcPr>
          <w:p w:rsidR="00327C13" w:rsidRPr="00490DC0" w:rsidRDefault="00327C13" w:rsidP="0055480E">
            <w:pPr>
              <w:spacing w:before="40"/>
            </w:pPr>
            <w:r w:rsidRPr="00327C13">
              <w:t>ELEKTRO-MAX MOROŃSKI Spółka z ograniczoną odpowiedzialnością</w:t>
            </w:r>
          </w:p>
          <w:p w:rsidR="00327C13" w:rsidRPr="00490DC0" w:rsidRDefault="00327C13" w:rsidP="0055480E">
            <w:proofErr w:type="spellStart"/>
            <w:r w:rsidRPr="00327C13">
              <w:t>Friedleina</w:t>
            </w:r>
            <w:proofErr w:type="spellEnd"/>
            <w:r w:rsidRPr="00490DC0">
              <w:t xml:space="preserve"> </w:t>
            </w:r>
            <w:r w:rsidRPr="00327C13">
              <w:t>4-6/215-216</w:t>
            </w:r>
            <w:r w:rsidRPr="00490DC0">
              <w:t xml:space="preserve"> </w:t>
            </w:r>
          </w:p>
          <w:p w:rsidR="00327C13" w:rsidRPr="00490DC0" w:rsidRDefault="00327C13" w:rsidP="0055480E">
            <w:pPr>
              <w:spacing w:after="40"/>
              <w:jc w:val="both"/>
            </w:pPr>
            <w:r w:rsidRPr="00327C13">
              <w:t>30-009</w:t>
            </w:r>
            <w:r w:rsidRPr="00490DC0">
              <w:t xml:space="preserve"> </w:t>
            </w:r>
            <w:r w:rsidRPr="00327C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C13" w:rsidRPr="00490DC0" w:rsidRDefault="00327C13" w:rsidP="0055480E">
            <w:pPr>
              <w:spacing w:before="120" w:after="120"/>
              <w:jc w:val="both"/>
            </w:pPr>
            <w:r w:rsidRPr="00327C13">
              <w:t>1 202 959.85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B16" w:rsidRDefault="00D61B16">
      <w:r>
        <w:separator/>
      </w:r>
    </w:p>
  </w:endnote>
  <w:endnote w:type="continuationSeparator" w:id="0">
    <w:p w:rsidR="00D61B16" w:rsidRDefault="00D6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B16" w:rsidRDefault="00D61B16">
      <w:r>
        <w:separator/>
      </w:r>
    </w:p>
  </w:footnote>
  <w:footnote w:type="continuationSeparator" w:id="0">
    <w:p w:rsidR="00D61B16" w:rsidRDefault="00D61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C13" w:rsidRDefault="00327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C13" w:rsidRDefault="00327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C13" w:rsidRDefault="00327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B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7C13"/>
    <w:rsid w:val="0036022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1B1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A00D3"/>
  <w15:chartTrackingRefBased/>
  <w15:docId w15:val="{FFFB651A-7B30-4C1C-9190-F9A0D1C6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2023-02-07T09:13:00Z</dcterms:created>
  <dcterms:modified xsi:type="dcterms:W3CDTF">2023-02-07T09:15:00Z</dcterms:modified>
</cp:coreProperties>
</file>