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0FD2B" w14:textId="66B5F92A" w:rsidR="005E2177" w:rsidRDefault="00B02B9B" w:rsidP="00501F08">
      <w:pPr>
        <w:pStyle w:val="NormalnyWeb"/>
        <w:spacing w:after="0" w:line="363" w:lineRule="atLeast"/>
        <w:ind w:firstLine="284"/>
        <w:jc w:val="center"/>
      </w:pPr>
      <w:r>
        <w:rPr>
          <w:b/>
          <w:bCs/>
        </w:rPr>
        <w:t xml:space="preserve">Opis przedmiotu zamówienia - </w:t>
      </w:r>
      <w:r w:rsidR="005E2177">
        <w:rPr>
          <w:b/>
          <w:bCs/>
        </w:rPr>
        <w:t>Dostaw</w:t>
      </w:r>
      <w:r>
        <w:rPr>
          <w:b/>
          <w:bCs/>
        </w:rPr>
        <w:t>a</w:t>
      </w:r>
      <w:r w:rsidR="005E2177">
        <w:rPr>
          <w:b/>
          <w:bCs/>
        </w:rPr>
        <w:t xml:space="preserve"> wyposażenia informatycznego obejmującego przełączniki sieciowe</w:t>
      </w:r>
      <w:r w:rsidR="00501F08">
        <w:rPr>
          <w:b/>
          <w:bCs/>
        </w:rPr>
        <w:t xml:space="preserve"> </w:t>
      </w:r>
      <w:r w:rsidR="00590433" w:rsidRPr="00247A3C">
        <w:rPr>
          <w:b/>
        </w:rPr>
        <w:t>w ramach programu MSIM</w:t>
      </w:r>
      <w:r w:rsidR="00590433">
        <w:rPr>
          <w:b/>
        </w:rPr>
        <w:t>.</w:t>
      </w:r>
    </w:p>
    <w:p w14:paraId="502C2CC6" w14:textId="2C546BAB" w:rsidR="004357DB" w:rsidRDefault="004357DB" w:rsidP="004357DB"/>
    <w:p w14:paraId="23DEAD40" w14:textId="66C16FB5" w:rsidR="0086485C" w:rsidRDefault="00B02B9B" w:rsidP="00B02B9B">
      <w:pPr>
        <w:pStyle w:val="Nagwek1"/>
        <w:jc w:val="right"/>
        <w:rPr>
          <w:sz w:val="24"/>
        </w:rPr>
      </w:pPr>
      <w:r>
        <w:rPr>
          <w:sz w:val="24"/>
        </w:rPr>
        <w:t>Załącznik nr 1</w:t>
      </w:r>
    </w:p>
    <w:p w14:paraId="0BC16D3E" w14:textId="77777777" w:rsidR="0086485C" w:rsidRDefault="0086485C" w:rsidP="0086485C">
      <w:pPr>
        <w:pStyle w:val="Nagwek3"/>
        <w:spacing w:line="240" w:lineRule="auto"/>
        <w:jc w:val="left"/>
        <w:rPr>
          <w:sz w:val="24"/>
        </w:rPr>
      </w:pPr>
    </w:p>
    <w:p w14:paraId="49BE99AC" w14:textId="635E7DF9" w:rsidR="004357DB" w:rsidRDefault="004357DB" w:rsidP="00B02B9B">
      <w:pPr>
        <w:pStyle w:val="Nagwek3"/>
        <w:spacing w:line="240" w:lineRule="auto"/>
        <w:ind w:left="720"/>
        <w:jc w:val="center"/>
      </w:pPr>
      <w:r>
        <w:rPr>
          <w:sz w:val="24"/>
        </w:rPr>
        <w:t xml:space="preserve">Przełącznik </w:t>
      </w:r>
      <w:proofErr w:type="spellStart"/>
      <w:r>
        <w:rPr>
          <w:sz w:val="24"/>
        </w:rPr>
        <w:t>zarządzalny</w:t>
      </w:r>
      <w:proofErr w:type="spellEnd"/>
      <w:r>
        <w:rPr>
          <w:sz w:val="24"/>
        </w:rPr>
        <w:t xml:space="preserve"> L3 </w:t>
      </w:r>
      <w:r w:rsidR="004967F2">
        <w:rPr>
          <w:sz w:val="24"/>
        </w:rPr>
        <w:t xml:space="preserve">min 24 portowy w tym 4 porty SPF+ </w:t>
      </w:r>
      <w:r w:rsidR="00897B2F">
        <w:rPr>
          <w:sz w:val="24"/>
        </w:rPr>
        <w:t xml:space="preserve">- </w:t>
      </w:r>
      <w:r>
        <w:rPr>
          <w:sz w:val="24"/>
        </w:rPr>
        <w:t xml:space="preserve">Dostawa 20 sztuk przełączników </w:t>
      </w:r>
      <w:proofErr w:type="spellStart"/>
      <w:r>
        <w:rPr>
          <w:sz w:val="24"/>
        </w:rPr>
        <w:t>zarządzalnych</w:t>
      </w:r>
      <w:proofErr w:type="spellEnd"/>
      <w:r>
        <w:rPr>
          <w:sz w:val="24"/>
        </w:rPr>
        <w:t xml:space="preserve"> dystrybucyjnych L3 </w:t>
      </w:r>
      <w:r>
        <w:rPr>
          <w:sz w:val="24"/>
        </w:rPr>
        <w:br/>
      </w:r>
    </w:p>
    <w:tbl>
      <w:tblPr>
        <w:tblW w:w="9060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8"/>
        <w:gridCol w:w="6503"/>
        <w:gridCol w:w="1979"/>
      </w:tblGrid>
      <w:tr w:rsidR="004357DB" w14:paraId="509EE250" w14:textId="77777777" w:rsidTr="00A70CDE">
        <w:tc>
          <w:tcPr>
            <w:tcW w:w="5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1A2AFC" w14:textId="77777777" w:rsidR="004357DB" w:rsidRDefault="004357DB" w:rsidP="00A70CDE">
            <w:pPr>
              <w:pStyle w:val="Standard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65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EFD4AB" w14:textId="0B27675B" w:rsidR="004357DB" w:rsidRPr="00883FA9" w:rsidRDefault="004357DB" w:rsidP="00A70CDE">
            <w:pPr>
              <w:pStyle w:val="Standard"/>
              <w:rPr>
                <w:b/>
              </w:rPr>
            </w:pPr>
            <w:r w:rsidRPr="00883FA9">
              <w:rPr>
                <w:b/>
              </w:rPr>
              <w:t>Parametr wymagany</w:t>
            </w:r>
            <w:r w:rsidR="004E2BCD">
              <w:rPr>
                <w:b/>
              </w:rPr>
              <w:t>.</w:t>
            </w:r>
          </w:p>
        </w:tc>
        <w:tc>
          <w:tcPr>
            <w:tcW w:w="19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BE9D21" w14:textId="77777777" w:rsidR="004357DB" w:rsidRDefault="004357DB" w:rsidP="00A70CDE">
            <w:pPr>
              <w:pStyle w:val="Standard"/>
              <w:rPr>
                <w:b/>
              </w:rPr>
            </w:pPr>
            <w:r>
              <w:rPr>
                <w:b/>
              </w:rPr>
              <w:t xml:space="preserve">Parametr oferowany </w:t>
            </w:r>
            <w:r>
              <w:rPr>
                <w:b/>
              </w:rPr>
              <w:br/>
              <w:t>Tak/ nie</w:t>
            </w:r>
          </w:p>
        </w:tc>
      </w:tr>
      <w:tr w:rsidR="004357DB" w14:paraId="673BAA10" w14:textId="77777777" w:rsidTr="00A70CDE">
        <w:tc>
          <w:tcPr>
            <w:tcW w:w="5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5D0368" w14:textId="77777777" w:rsidR="004357DB" w:rsidRDefault="004357DB" w:rsidP="00A70CDE">
            <w:pPr>
              <w:pStyle w:val="Standard"/>
            </w:pPr>
            <w:r>
              <w:t>1</w:t>
            </w:r>
          </w:p>
        </w:tc>
        <w:tc>
          <w:tcPr>
            <w:tcW w:w="65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589FA5" w14:textId="77777777" w:rsidR="004357DB" w:rsidRPr="003C2811" w:rsidRDefault="004357DB" w:rsidP="00A70CDE">
            <w:pPr>
              <w:pStyle w:val="Nagwek4"/>
              <w:spacing w:before="0" w:line="240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 xml:space="preserve">Obudowa: </w:t>
            </w:r>
            <w:r w:rsidRPr="003C2811">
              <w:rPr>
                <w:b w:val="0"/>
                <w:sz w:val="20"/>
              </w:rPr>
              <w:t>przeznaczona do montażu w szafie 19”, o wysokości 1U, z szynami montażowymi</w:t>
            </w:r>
          </w:p>
        </w:tc>
        <w:tc>
          <w:tcPr>
            <w:tcW w:w="19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F16851" w14:textId="77777777" w:rsidR="004357DB" w:rsidRDefault="004357DB" w:rsidP="00A70CDE">
            <w:pPr>
              <w:pStyle w:val="Standard"/>
              <w:jc w:val="center"/>
            </w:pPr>
          </w:p>
        </w:tc>
      </w:tr>
      <w:tr w:rsidR="004357DB" w14:paraId="38F31403" w14:textId="77777777" w:rsidTr="00A70CDE">
        <w:tc>
          <w:tcPr>
            <w:tcW w:w="5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F82251" w14:textId="77777777" w:rsidR="004357DB" w:rsidRDefault="004357DB" w:rsidP="00A70CDE">
            <w:pPr>
              <w:pStyle w:val="Standard"/>
            </w:pPr>
            <w:r>
              <w:t>2</w:t>
            </w:r>
          </w:p>
        </w:tc>
        <w:tc>
          <w:tcPr>
            <w:tcW w:w="65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497CF5" w14:textId="090B157A" w:rsidR="004357DB" w:rsidRPr="00484494" w:rsidRDefault="004357DB" w:rsidP="00A70CDE">
            <w:pPr>
              <w:pStyle w:val="Nagwek4"/>
              <w:spacing w:before="0" w:line="240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 xml:space="preserve">Zasilacz: </w:t>
            </w:r>
            <w:r w:rsidRPr="00484494">
              <w:rPr>
                <w:b w:val="0"/>
                <w:sz w:val="20"/>
              </w:rPr>
              <w:t xml:space="preserve">wbudowany, </w:t>
            </w:r>
            <w:r w:rsidRPr="00032013">
              <w:rPr>
                <w:b w:val="0"/>
                <w:sz w:val="20"/>
              </w:rPr>
              <w:t>o mocy nie mniejszej niż 100 W</w:t>
            </w:r>
            <w:bookmarkStart w:id="0" w:name="Bookmark19"/>
            <w:bookmarkEnd w:id="0"/>
            <w:r>
              <w:rPr>
                <w:b w:val="0"/>
                <w:sz w:val="20"/>
              </w:rPr>
              <w:br/>
              <w:t xml:space="preserve">Porty: co najmniej 24 portów w standardzie 1000Base-T, </w:t>
            </w:r>
            <w:r w:rsidRPr="00484494">
              <w:rPr>
                <w:b w:val="0"/>
                <w:sz w:val="20"/>
              </w:rPr>
              <w:t>co najmniej cztery porty w standardzie SFP28 z dostarczonymi 2 wkładkami min. 10Gb</w:t>
            </w:r>
            <w:r>
              <w:rPr>
                <w:b w:val="0"/>
                <w:sz w:val="20"/>
              </w:rPr>
              <w:t xml:space="preserve"> SM</w:t>
            </w:r>
            <w:r w:rsidRPr="00484494">
              <w:rPr>
                <w:b w:val="0"/>
                <w:sz w:val="20"/>
              </w:rPr>
              <w:t>, oraz dwa porty w standardzie QSFP+</w:t>
            </w:r>
          </w:p>
        </w:tc>
        <w:tc>
          <w:tcPr>
            <w:tcW w:w="19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4B7C7A" w14:textId="77777777" w:rsidR="004357DB" w:rsidRDefault="004357DB" w:rsidP="00A70CDE">
            <w:pPr>
              <w:pStyle w:val="Standard"/>
              <w:jc w:val="center"/>
            </w:pPr>
          </w:p>
        </w:tc>
      </w:tr>
      <w:tr w:rsidR="004357DB" w14:paraId="1EC9E178" w14:textId="77777777" w:rsidTr="00A70CDE">
        <w:tc>
          <w:tcPr>
            <w:tcW w:w="5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5379B3" w14:textId="77777777" w:rsidR="004357DB" w:rsidRPr="00883FA9" w:rsidRDefault="004357DB" w:rsidP="00A70CDE">
            <w:pPr>
              <w:pStyle w:val="Standard"/>
              <w:rPr>
                <w:sz w:val="20"/>
              </w:rPr>
            </w:pPr>
            <w:r w:rsidRPr="00883FA9">
              <w:rPr>
                <w:sz w:val="20"/>
              </w:rPr>
              <w:t>3</w:t>
            </w:r>
          </w:p>
        </w:tc>
        <w:tc>
          <w:tcPr>
            <w:tcW w:w="65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0B438" w14:textId="77777777" w:rsidR="004357DB" w:rsidRPr="00CB6482" w:rsidRDefault="004357DB" w:rsidP="00A70CDE">
            <w:pPr>
              <w:pStyle w:val="Nagwek4"/>
              <w:spacing w:before="0" w:line="240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Wydajność:</w:t>
            </w:r>
            <w:r>
              <w:rPr>
                <w:b w:val="0"/>
                <w:sz w:val="20"/>
              </w:rPr>
              <w:br/>
              <w:t>Pamięć operacyjna co najmniej 3</w:t>
            </w:r>
            <w:r w:rsidRPr="00484494">
              <w:rPr>
                <w:b w:val="0"/>
                <w:sz w:val="20"/>
              </w:rPr>
              <w:t>G</w:t>
            </w:r>
            <w:r>
              <w:rPr>
                <w:b w:val="0"/>
                <w:sz w:val="20"/>
              </w:rPr>
              <w:t xml:space="preserve">B, pamięć </w:t>
            </w:r>
            <w:proofErr w:type="spellStart"/>
            <w:r>
              <w:rPr>
                <w:b w:val="0"/>
                <w:sz w:val="20"/>
              </w:rPr>
              <w:t>flash</w:t>
            </w:r>
            <w:proofErr w:type="spellEnd"/>
            <w:r>
              <w:rPr>
                <w:b w:val="0"/>
                <w:sz w:val="20"/>
              </w:rPr>
              <w:t xml:space="preserve"> co najmniej 6G</w:t>
            </w:r>
            <w:r w:rsidRPr="00484494">
              <w:rPr>
                <w:b w:val="0"/>
                <w:sz w:val="20"/>
              </w:rPr>
              <w:t>B, bufor p</w:t>
            </w:r>
            <w:r>
              <w:rPr>
                <w:b w:val="0"/>
                <w:sz w:val="20"/>
              </w:rPr>
              <w:t>akietów co najmniej 3MB. Tabela co najmniej 256</w:t>
            </w:r>
            <w:r w:rsidRPr="00484494">
              <w:rPr>
                <w:b w:val="0"/>
                <w:sz w:val="20"/>
              </w:rPr>
              <w:t xml:space="preserve"> tras statycznych IPv6, co najmniej 256 tras dynamicznych, przepust</w:t>
            </w:r>
            <w:r>
              <w:rPr>
                <w:b w:val="0"/>
                <w:sz w:val="20"/>
              </w:rPr>
              <w:t>owość wewnętrzna co najmniej 400</w:t>
            </w:r>
            <w:r w:rsidRPr="00484494">
              <w:rPr>
                <w:b w:val="0"/>
                <w:sz w:val="20"/>
              </w:rPr>
              <w:t>Gb/s (</w:t>
            </w:r>
            <w:proofErr w:type="spellStart"/>
            <w:r w:rsidRPr="00484494">
              <w:rPr>
                <w:b w:val="0"/>
                <w:sz w:val="20"/>
              </w:rPr>
              <w:t>full</w:t>
            </w:r>
            <w:proofErr w:type="spellEnd"/>
            <w:r w:rsidRPr="00484494">
              <w:rPr>
                <w:b w:val="0"/>
                <w:sz w:val="20"/>
              </w:rPr>
              <w:t xml:space="preserve"> duplex), co najmniej 100 list dostępu ACL, pełne nieblokujące przełączanie warstwy drugiej i trasowanie warstwy t</w:t>
            </w:r>
            <w:r>
              <w:rPr>
                <w:b w:val="0"/>
                <w:sz w:val="20"/>
              </w:rPr>
              <w:t>rzeciej, obsługa co najmniej 2048</w:t>
            </w:r>
            <w:r w:rsidRPr="00484494">
              <w:rPr>
                <w:b w:val="0"/>
                <w:sz w:val="20"/>
              </w:rPr>
              <w:t xml:space="preserve"> wirtualnych sieci prywatnych VLAN.</w:t>
            </w:r>
          </w:p>
        </w:tc>
        <w:tc>
          <w:tcPr>
            <w:tcW w:w="19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BED3A2" w14:textId="77777777" w:rsidR="004357DB" w:rsidRDefault="004357DB" w:rsidP="00A70CDE">
            <w:pPr>
              <w:pStyle w:val="Standard"/>
              <w:jc w:val="center"/>
            </w:pPr>
          </w:p>
        </w:tc>
      </w:tr>
      <w:tr w:rsidR="004357DB" w14:paraId="332018D2" w14:textId="77777777" w:rsidTr="00A70CDE">
        <w:tc>
          <w:tcPr>
            <w:tcW w:w="5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DB767C" w14:textId="77777777" w:rsidR="004357DB" w:rsidRPr="00883FA9" w:rsidRDefault="004357DB" w:rsidP="00A70CDE">
            <w:pPr>
              <w:pStyle w:val="Standard"/>
              <w:rPr>
                <w:sz w:val="20"/>
              </w:rPr>
            </w:pPr>
            <w:r w:rsidRPr="00883FA9">
              <w:rPr>
                <w:sz w:val="20"/>
              </w:rPr>
              <w:t>4</w:t>
            </w:r>
          </w:p>
        </w:tc>
        <w:tc>
          <w:tcPr>
            <w:tcW w:w="65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5D4E3D" w14:textId="77777777" w:rsidR="004357DB" w:rsidRDefault="004357DB" w:rsidP="00A70CDE">
            <w:pPr>
              <w:pStyle w:val="Nagwek4"/>
              <w:spacing w:before="0" w:line="240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Protokoły i standardy:</w:t>
            </w:r>
          </w:p>
          <w:p w14:paraId="658F2FCF" w14:textId="77777777" w:rsidR="004357DB" w:rsidRDefault="004357DB" w:rsidP="00A70CDE">
            <w:pPr>
              <w:pStyle w:val="Standard"/>
              <w:rPr>
                <w:sz w:val="20"/>
              </w:rPr>
            </w:pPr>
            <w:r>
              <w:rPr>
                <w:sz w:val="20"/>
              </w:rPr>
              <w:t>Zamawiający wymaga zgodności z co najmniej:</w:t>
            </w:r>
            <w:r>
              <w:rPr>
                <w:sz w:val="20"/>
              </w:rPr>
              <w:br/>
              <w:t>802.1ab/d/p/q/s/v/w/x,</w:t>
            </w:r>
          </w:p>
          <w:p w14:paraId="4129F423" w14:textId="77777777" w:rsidR="004357DB" w:rsidRDefault="004357DB" w:rsidP="00A70CDE">
            <w:pPr>
              <w:pStyle w:val="Standard"/>
              <w:rPr>
                <w:sz w:val="20"/>
              </w:rPr>
            </w:pPr>
            <w:r>
              <w:rPr>
                <w:sz w:val="20"/>
              </w:rPr>
              <w:t>802.3ab/</w:t>
            </w:r>
            <w:proofErr w:type="spellStart"/>
            <w:r>
              <w:rPr>
                <w:sz w:val="20"/>
              </w:rPr>
              <w:t>ac</w:t>
            </w:r>
            <w:proofErr w:type="spellEnd"/>
            <w:r>
              <w:rPr>
                <w:sz w:val="20"/>
              </w:rPr>
              <w:t>/ad/</w:t>
            </w:r>
            <w:proofErr w:type="spellStart"/>
            <w:r>
              <w:rPr>
                <w:sz w:val="20"/>
              </w:rPr>
              <w:t>ae</w:t>
            </w:r>
            <w:proofErr w:type="spellEnd"/>
            <w:r>
              <w:rPr>
                <w:sz w:val="20"/>
              </w:rPr>
              <w:t>/</w:t>
            </w:r>
            <w:proofErr w:type="spellStart"/>
            <w:r>
              <w:rPr>
                <w:sz w:val="20"/>
              </w:rPr>
              <w:t>ax</w:t>
            </w:r>
            <w:proofErr w:type="spellEnd"/>
            <w:r>
              <w:rPr>
                <w:sz w:val="20"/>
              </w:rPr>
              <w:t>/u/x/z</w:t>
            </w:r>
          </w:p>
          <w:p w14:paraId="0187B7B0" w14:textId="77777777" w:rsidR="004357DB" w:rsidRDefault="004357DB" w:rsidP="00A70CDE">
            <w:pPr>
              <w:pStyle w:val="Standard"/>
              <w:rPr>
                <w:sz w:val="20"/>
              </w:rPr>
            </w:pPr>
            <w:r>
              <w:rPr>
                <w:sz w:val="20"/>
              </w:rPr>
              <w:t>RFC1058/1213/1215/1442/1492/1612/1724/1907/2068/2082/</w:t>
            </w:r>
          </w:p>
          <w:p w14:paraId="4E9E8DAA" w14:textId="77777777" w:rsidR="004357DB" w:rsidRDefault="004357DB" w:rsidP="00A70CDE">
            <w:pPr>
              <w:pStyle w:val="Standard"/>
              <w:rPr>
                <w:sz w:val="20"/>
              </w:rPr>
            </w:pPr>
            <w:r>
              <w:rPr>
                <w:sz w:val="20"/>
              </w:rPr>
              <w:t>2453/2576/2618/2620/2665/2737/2818/2865/2866/2868/2869/2932/</w:t>
            </w:r>
          </w:p>
          <w:p w14:paraId="33AD8B7A" w14:textId="77777777" w:rsidR="004357DB" w:rsidRDefault="004357DB" w:rsidP="00A70CDE">
            <w:pPr>
              <w:pStyle w:val="Standard"/>
              <w:rPr>
                <w:sz w:val="20"/>
              </w:rPr>
            </w:pPr>
            <w:r>
              <w:rPr>
                <w:sz w:val="20"/>
              </w:rPr>
              <w:t>3416/3418/3580/4086/4254/4419/4521/4716/6101</w:t>
            </w:r>
          </w:p>
          <w:p w14:paraId="23CC88A9" w14:textId="77777777" w:rsidR="004357DB" w:rsidRDefault="004357DB" w:rsidP="00A70CDE">
            <w:pPr>
              <w:pStyle w:val="Standard"/>
              <w:rPr>
                <w:sz w:val="20"/>
              </w:rPr>
            </w:pPr>
            <w:proofErr w:type="spellStart"/>
            <w:r>
              <w:rPr>
                <w:sz w:val="20"/>
              </w:rPr>
              <w:t>sFlow</w:t>
            </w:r>
            <w:proofErr w:type="spellEnd"/>
            <w:r>
              <w:rPr>
                <w:sz w:val="20"/>
              </w:rPr>
              <w:t xml:space="preserve"> (co najmniej 1.3)</w:t>
            </w:r>
          </w:p>
        </w:tc>
        <w:tc>
          <w:tcPr>
            <w:tcW w:w="19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A37DDA" w14:textId="77777777" w:rsidR="004357DB" w:rsidRDefault="004357DB" w:rsidP="00A70CDE">
            <w:pPr>
              <w:pStyle w:val="Standard"/>
              <w:jc w:val="center"/>
            </w:pPr>
          </w:p>
        </w:tc>
      </w:tr>
      <w:tr w:rsidR="004357DB" w14:paraId="232A02E4" w14:textId="77777777" w:rsidTr="00A70CDE">
        <w:tc>
          <w:tcPr>
            <w:tcW w:w="5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64F73E" w14:textId="77777777" w:rsidR="004357DB" w:rsidRPr="00883FA9" w:rsidRDefault="004357DB" w:rsidP="00A70CDE">
            <w:pPr>
              <w:pStyle w:val="Standard"/>
              <w:rPr>
                <w:sz w:val="20"/>
              </w:rPr>
            </w:pPr>
            <w:r w:rsidRPr="00883FA9">
              <w:rPr>
                <w:sz w:val="20"/>
              </w:rPr>
              <w:t>5</w:t>
            </w:r>
          </w:p>
        </w:tc>
        <w:tc>
          <w:tcPr>
            <w:tcW w:w="65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6E0640" w14:textId="1F1B4EDE" w:rsidR="004357DB" w:rsidRDefault="004357DB" w:rsidP="00A70CDE">
            <w:pPr>
              <w:pStyle w:val="Nagwek4"/>
              <w:spacing w:before="0" w:line="240" w:lineRule="auto"/>
              <w:jc w:val="left"/>
              <w:rPr>
                <w:sz w:val="20"/>
              </w:rPr>
            </w:pPr>
            <w:r>
              <w:rPr>
                <w:b w:val="0"/>
                <w:sz w:val="20"/>
              </w:rPr>
              <w:t xml:space="preserve">Gwarancja nie krótsza niż 3 lata od daty </w:t>
            </w:r>
            <w:r w:rsidR="00280391">
              <w:rPr>
                <w:b w:val="0"/>
                <w:sz w:val="20"/>
              </w:rPr>
              <w:t>dostawy sprzętu.</w:t>
            </w:r>
          </w:p>
        </w:tc>
        <w:tc>
          <w:tcPr>
            <w:tcW w:w="19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F2A17D" w14:textId="77777777" w:rsidR="004357DB" w:rsidRDefault="004357DB" w:rsidP="00A70CDE">
            <w:pPr>
              <w:pStyle w:val="Standard"/>
              <w:jc w:val="center"/>
            </w:pPr>
          </w:p>
        </w:tc>
      </w:tr>
    </w:tbl>
    <w:p w14:paraId="1DBDAD70" w14:textId="77777777" w:rsidR="004357DB" w:rsidRDefault="004357DB" w:rsidP="004357DB"/>
    <w:p w14:paraId="10B3558B" w14:textId="77777777" w:rsidR="004357DB" w:rsidRDefault="004357DB" w:rsidP="004357DB"/>
    <w:p w14:paraId="4AE55D48" w14:textId="7094EF0F" w:rsidR="004357DB" w:rsidRDefault="004357DB" w:rsidP="004357DB"/>
    <w:p w14:paraId="1CA403F8" w14:textId="5B38FBC3" w:rsidR="004B274D" w:rsidRDefault="004B274D" w:rsidP="004357DB"/>
    <w:p w14:paraId="341F4A4C" w14:textId="2F721303" w:rsidR="004B274D" w:rsidRDefault="004B274D" w:rsidP="004357DB"/>
    <w:p w14:paraId="3235F89E" w14:textId="77777777" w:rsidR="00961A86" w:rsidRDefault="00961A86"/>
    <w:sectPr w:rsidR="00961A86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B649A1" w14:textId="77777777" w:rsidR="00AA5A59" w:rsidRDefault="00AA5A59" w:rsidP="004357DB">
      <w:r>
        <w:separator/>
      </w:r>
    </w:p>
  </w:endnote>
  <w:endnote w:type="continuationSeparator" w:id="0">
    <w:p w14:paraId="49FEF2D1" w14:textId="77777777" w:rsidR="00AA5A59" w:rsidRDefault="00AA5A59" w:rsidP="004357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33718978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6AEA920C" w14:textId="2E7972CE" w:rsidR="00FD5A00" w:rsidRDefault="00FD5A00">
            <w:pPr>
              <w:pStyle w:val="Stopka"/>
              <w:jc w:val="center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96FB19A" w14:textId="77777777" w:rsidR="00FD5A00" w:rsidRDefault="00FD5A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302689" w14:textId="77777777" w:rsidR="00AA5A59" w:rsidRDefault="00AA5A59" w:rsidP="004357DB">
      <w:r>
        <w:separator/>
      </w:r>
    </w:p>
  </w:footnote>
  <w:footnote w:type="continuationSeparator" w:id="0">
    <w:p w14:paraId="32A32F90" w14:textId="77777777" w:rsidR="00AA5A59" w:rsidRDefault="00AA5A59" w:rsidP="004357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81E941" w14:textId="2443B3A4" w:rsidR="00B02B9B" w:rsidRDefault="00B02B9B">
    <w:pPr>
      <w:pStyle w:val="Nagwek"/>
    </w:pPr>
    <w:r>
      <w:rPr>
        <w:noProof/>
      </w:rPr>
      <w:drawing>
        <wp:inline distT="0" distB="0" distL="0" distR="0" wp14:anchorId="544F60B6" wp14:editId="043E008F">
          <wp:extent cx="5581650" cy="333375"/>
          <wp:effectExtent l="0" t="0" r="0" b="9525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81650" cy="333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F26DF"/>
    <w:multiLevelType w:val="hybridMultilevel"/>
    <w:tmpl w:val="78724EF8"/>
    <w:lvl w:ilvl="0" w:tplc="B3707E72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3C381A"/>
    <w:multiLevelType w:val="hybridMultilevel"/>
    <w:tmpl w:val="8E1C2A0C"/>
    <w:lvl w:ilvl="0" w:tplc="BA8C1562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E85CC4"/>
    <w:multiLevelType w:val="multilevel"/>
    <w:tmpl w:val="0C5EF000"/>
    <w:styleLink w:val="WWNum2"/>
    <w:lvl w:ilvl="0">
      <w:numFmt w:val="bullet"/>
      <w:lvlText w:val="‒"/>
      <w:lvlJc w:val="left"/>
      <w:pPr>
        <w:ind w:left="720" w:hanging="360"/>
      </w:pPr>
      <w:rPr>
        <w:rFonts w:ascii="OpenSymbol" w:hAnsi="OpenSymbol" w:cs="OpenSymbol"/>
        <w:u w:val="none"/>
      </w:rPr>
    </w:lvl>
    <w:lvl w:ilvl="1">
      <w:numFmt w:val="bullet"/>
      <w:lvlText w:val=""/>
      <w:lvlJc w:val="left"/>
      <w:pPr>
        <w:ind w:left="1440" w:hanging="360"/>
      </w:pPr>
      <w:rPr>
        <w:rFonts w:ascii="Wingdings 2" w:hAnsi="Wingdings 2" w:cs="Wingdings 2"/>
        <w:u w:val="none"/>
      </w:rPr>
    </w:lvl>
    <w:lvl w:ilvl="2">
      <w:numFmt w:val="bullet"/>
      <w:lvlText w:val="■"/>
      <w:lvlJc w:val="left"/>
      <w:pPr>
        <w:ind w:left="2160" w:hanging="360"/>
      </w:pPr>
      <w:rPr>
        <w:rFonts w:ascii="OpenSymbol" w:hAnsi="OpenSymbol" w:cs="OpenSymbol"/>
        <w:u w:val="none"/>
      </w:rPr>
    </w:lvl>
    <w:lvl w:ilvl="3">
      <w:numFmt w:val="bullet"/>
      <w:lvlText w:val=""/>
      <w:lvlJc w:val="left"/>
      <w:pPr>
        <w:ind w:left="2880" w:hanging="360"/>
      </w:pPr>
      <w:rPr>
        <w:rFonts w:ascii="Wingdings" w:hAnsi="Wingdings" w:cs="Wingdings"/>
        <w:u w:val="none"/>
      </w:rPr>
    </w:lvl>
    <w:lvl w:ilvl="4">
      <w:numFmt w:val="bullet"/>
      <w:lvlText w:val=""/>
      <w:lvlJc w:val="left"/>
      <w:pPr>
        <w:ind w:left="3600" w:hanging="360"/>
      </w:pPr>
      <w:rPr>
        <w:rFonts w:ascii="Wingdings 2" w:hAnsi="Wingdings 2" w:cs="Wingdings 2"/>
        <w:u w:val="none"/>
      </w:rPr>
    </w:lvl>
    <w:lvl w:ilvl="5">
      <w:numFmt w:val="bullet"/>
      <w:lvlText w:val="■"/>
      <w:lvlJc w:val="left"/>
      <w:pPr>
        <w:ind w:left="4320" w:hanging="360"/>
      </w:pPr>
      <w:rPr>
        <w:rFonts w:ascii="OpenSymbol" w:hAnsi="OpenSymbol" w:cs="OpenSymbol"/>
        <w:u w:val="none"/>
      </w:rPr>
    </w:lvl>
    <w:lvl w:ilvl="6">
      <w:numFmt w:val="bullet"/>
      <w:lvlText w:val=""/>
      <w:lvlJc w:val="left"/>
      <w:pPr>
        <w:ind w:left="5040" w:hanging="360"/>
      </w:pPr>
      <w:rPr>
        <w:rFonts w:ascii="Wingdings" w:hAnsi="Wingdings" w:cs="Wingdings"/>
        <w:u w:val="none"/>
      </w:rPr>
    </w:lvl>
    <w:lvl w:ilvl="7">
      <w:numFmt w:val="bullet"/>
      <w:lvlText w:val=""/>
      <w:lvlJc w:val="left"/>
      <w:pPr>
        <w:ind w:left="5760" w:hanging="360"/>
      </w:pPr>
      <w:rPr>
        <w:rFonts w:ascii="Wingdings 2" w:hAnsi="Wingdings 2" w:cs="Wingdings 2"/>
        <w:u w:val="none"/>
      </w:rPr>
    </w:lvl>
    <w:lvl w:ilvl="8">
      <w:numFmt w:val="bullet"/>
      <w:lvlText w:val="■"/>
      <w:lvlJc w:val="left"/>
      <w:pPr>
        <w:ind w:left="6480" w:hanging="360"/>
      </w:pPr>
      <w:rPr>
        <w:rFonts w:ascii="OpenSymbol" w:hAnsi="OpenSymbol" w:cs="OpenSymbol"/>
        <w:u w:val="none"/>
      </w:rPr>
    </w:lvl>
  </w:abstractNum>
  <w:abstractNum w:abstractNumId="3" w15:restartNumberingAfterBreak="0">
    <w:nsid w:val="3B1379F1"/>
    <w:multiLevelType w:val="hybridMultilevel"/>
    <w:tmpl w:val="BDAE414A"/>
    <w:lvl w:ilvl="0" w:tplc="1534EEA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2B7C4A"/>
    <w:multiLevelType w:val="multilevel"/>
    <w:tmpl w:val="DF4AB98A"/>
    <w:styleLink w:val="WWNum1"/>
    <w:lvl w:ilvl="0">
      <w:numFmt w:val="bullet"/>
      <w:lvlText w:val="‒"/>
      <w:lvlJc w:val="left"/>
      <w:pPr>
        <w:ind w:left="720" w:hanging="360"/>
      </w:pPr>
      <w:rPr>
        <w:rFonts w:ascii="OpenSymbol" w:hAnsi="OpenSymbol" w:cs="OpenSymbol"/>
        <w:u w:val="none"/>
      </w:rPr>
    </w:lvl>
    <w:lvl w:ilvl="1">
      <w:numFmt w:val="bullet"/>
      <w:lvlText w:val=""/>
      <w:lvlJc w:val="left"/>
      <w:pPr>
        <w:ind w:left="1440" w:hanging="360"/>
      </w:pPr>
      <w:rPr>
        <w:rFonts w:ascii="Wingdings 2" w:hAnsi="Wingdings 2" w:cs="Wingdings 2"/>
        <w:u w:val="none"/>
      </w:rPr>
    </w:lvl>
    <w:lvl w:ilvl="2">
      <w:numFmt w:val="bullet"/>
      <w:lvlText w:val="■"/>
      <w:lvlJc w:val="left"/>
      <w:pPr>
        <w:ind w:left="2160" w:hanging="360"/>
      </w:pPr>
      <w:rPr>
        <w:rFonts w:ascii="OpenSymbol" w:hAnsi="OpenSymbol" w:cs="OpenSymbol"/>
        <w:u w:val="none"/>
      </w:rPr>
    </w:lvl>
    <w:lvl w:ilvl="3">
      <w:numFmt w:val="bullet"/>
      <w:lvlText w:val=""/>
      <w:lvlJc w:val="left"/>
      <w:pPr>
        <w:ind w:left="2880" w:hanging="360"/>
      </w:pPr>
      <w:rPr>
        <w:rFonts w:ascii="Wingdings" w:hAnsi="Wingdings" w:cs="Wingdings"/>
        <w:u w:val="none"/>
      </w:rPr>
    </w:lvl>
    <w:lvl w:ilvl="4">
      <w:numFmt w:val="bullet"/>
      <w:lvlText w:val=""/>
      <w:lvlJc w:val="left"/>
      <w:pPr>
        <w:ind w:left="3600" w:hanging="360"/>
      </w:pPr>
      <w:rPr>
        <w:rFonts w:ascii="Wingdings 2" w:hAnsi="Wingdings 2" w:cs="Wingdings 2"/>
        <w:u w:val="none"/>
      </w:rPr>
    </w:lvl>
    <w:lvl w:ilvl="5">
      <w:numFmt w:val="bullet"/>
      <w:lvlText w:val="■"/>
      <w:lvlJc w:val="left"/>
      <w:pPr>
        <w:ind w:left="4320" w:hanging="360"/>
      </w:pPr>
      <w:rPr>
        <w:rFonts w:ascii="OpenSymbol" w:hAnsi="OpenSymbol" w:cs="OpenSymbol"/>
        <w:u w:val="none"/>
      </w:rPr>
    </w:lvl>
    <w:lvl w:ilvl="6">
      <w:numFmt w:val="bullet"/>
      <w:lvlText w:val=""/>
      <w:lvlJc w:val="left"/>
      <w:pPr>
        <w:ind w:left="5040" w:hanging="360"/>
      </w:pPr>
      <w:rPr>
        <w:rFonts w:ascii="Wingdings" w:hAnsi="Wingdings" w:cs="Wingdings"/>
        <w:u w:val="none"/>
      </w:rPr>
    </w:lvl>
    <w:lvl w:ilvl="7">
      <w:numFmt w:val="bullet"/>
      <w:lvlText w:val=""/>
      <w:lvlJc w:val="left"/>
      <w:pPr>
        <w:ind w:left="5760" w:hanging="360"/>
      </w:pPr>
      <w:rPr>
        <w:rFonts w:ascii="Wingdings 2" w:hAnsi="Wingdings 2" w:cs="Wingdings 2"/>
        <w:u w:val="none"/>
      </w:rPr>
    </w:lvl>
    <w:lvl w:ilvl="8">
      <w:numFmt w:val="bullet"/>
      <w:lvlText w:val="■"/>
      <w:lvlJc w:val="left"/>
      <w:pPr>
        <w:ind w:left="6480" w:hanging="360"/>
      </w:pPr>
      <w:rPr>
        <w:rFonts w:ascii="OpenSymbol" w:hAnsi="OpenSymbol" w:cs="OpenSymbol"/>
        <w:u w:val="none"/>
      </w:rPr>
    </w:lvl>
  </w:abstractNum>
  <w:abstractNum w:abstractNumId="5" w15:restartNumberingAfterBreak="0">
    <w:nsid w:val="5B3249EC"/>
    <w:multiLevelType w:val="hybridMultilevel"/>
    <w:tmpl w:val="8F74E6C8"/>
    <w:lvl w:ilvl="0" w:tplc="38B6ED5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7243D5"/>
    <w:multiLevelType w:val="hybridMultilevel"/>
    <w:tmpl w:val="D574612C"/>
    <w:lvl w:ilvl="0" w:tplc="3AE4C37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9781269">
    <w:abstractNumId w:val="4"/>
  </w:num>
  <w:num w:numId="2" w16cid:durableId="650867556">
    <w:abstractNumId w:val="2"/>
  </w:num>
  <w:num w:numId="3" w16cid:durableId="1017930005">
    <w:abstractNumId w:val="1"/>
  </w:num>
  <w:num w:numId="4" w16cid:durableId="1029255838">
    <w:abstractNumId w:val="3"/>
  </w:num>
  <w:num w:numId="5" w16cid:durableId="457182946">
    <w:abstractNumId w:val="6"/>
  </w:num>
  <w:num w:numId="6" w16cid:durableId="1318875458">
    <w:abstractNumId w:val="5"/>
  </w:num>
  <w:num w:numId="7" w16cid:durableId="15466784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72D3"/>
    <w:rsid w:val="000050F4"/>
    <w:rsid w:val="000219AC"/>
    <w:rsid w:val="00023FAB"/>
    <w:rsid w:val="00032013"/>
    <w:rsid w:val="00032AE7"/>
    <w:rsid w:val="00041A63"/>
    <w:rsid w:val="00045F67"/>
    <w:rsid w:val="00070B34"/>
    <w:rsid w:val="0008306C"/>
    <w:rsid w:val="0009468B"/>
    <w:rsid w:val="00096C4B"/>
    <w:rsid w:val="000B7FE5"/>
    <w:rsid w:val="000E25B7"/>
    <w:rsid w:val="00194364"/>
    <w:rsid w:val="002064A4"/>
    <w:rsid w:val="00250DFC"/>
    <w:rsid w:val="002527D1"/>
    <w:rsid w:val="00280391"/>
    <w:rsid w:val="00281C46"/>
    <w:rsid w:val="002A56C7"/>
    <w:rsid w:val="002B7418"/>
    <w:rsid w:val="002E4101"/>
    <w:rsid w:val="002E77F1"/>
    <w:rsid w:val="003146DF"/>
    <w:rsid w:val="003371FC"/>
    <w:rsid w:val="0036240D"/>
    <w:rsid w:val="003C2234"/>
    <w:rsid w:val="003D5F41"/>
    <w:rsid w:val="003E7A7B"/>
    <w:rsid w:val="00424765"/>
    <w:rsid w:val="004357DB"/>
    <w:rsid w:val="004854E5"/>
    <w:rsid w:val="004967F2"/>
    <w:rsid w:val="004B274D"/>
    <w:rsid w:val="004E2BCD"/>
    <w:rsid w:val="00501F08"/>
    <w:rsid w:val="00505C04"/>
    <w:rsid w:val="0053169F"/>
    <w:rsid w:val="00574F75"/>
    <w:rsid w:val="00590433"/>
    <w:rsid w:val="005E2177"/>
    <w:rsid w:val="00646D43"/>
    <w:rsid w:val="006924C8"/>
    <w:rsid w:val="006962D5"/>
    <w:rsid w:val="006B4C5D"/>
    <w:rsid w:val="006C32CA"/>
    <w:rsid w:val="007063B6"/>
    <w:rsid w:val="0075203D"/>
    <w:rsid w:val="008054E3"/>
    <w:rsid w:val="008472D3"/>
    <w:rsid w:val="0086485C"/>
    <w:rsid w:val="00877A8B"/>
    <w:rsid w:val="0089214C"/>
    <w:rsid w:val="00897B2F"/>
    <w:rsid w:val="00961A86"/>
    <w:rsid w:val="0098087A"/>
    <w:rsid w:val="009B7DF6"/>
    <w:rsid w:val="00A40FCA"/>
    <w:rsid w:val="00A502E0"/>
    <w:rsid w:val="00A77523"/>
    <w:rsid w:val="00AA07CB"/>
    <w:rsid w:val="00AA5A59"/>
    <w:rsid w:val="00AB5052"/>
    <w:rsid w:val="00AD3BE1"/>
    <w:rsid w:val="00B02B9B"/>
    <w:rsid w:val="00B0679F"/>
    <w:rsid w:val="00B10490"/>
    <w:rsid w:val="00B45239"/>
    <w:rsid w:val="00B47335"/>
    <w:rsid w:val="00B502DB"/>
    <w:rsid w:val="00BB1A62"/>
    <w:rsid w:val="00BB7A51"/>
    <w:rsid w:val="00BF0A3D"/>
    <w:rsid w:val="00C31B43"/>
    <w:rsid w:val="00C33287"/>
    <w:rsid w:val="00C4118A"/>
    <w:rsid w:val="00CC1D16"/>
    <w:rsid w:val="00D31A2F"/>
    <w:rsid w:val="00D37364"/>
    <w:rsid w:val="00D519EB"/>
    <w:rsid w:val="00D75193"/>
    <w:rsid w:val="00DD5B56"/>
    <w:rsid w:val="00E34128"/>
    <w:rsid w:val="00E44778"/>
    <w:rsid w:val="00E57E06"/>
    <w:rsid w:val="00ED2BF4"/>
    <w:rsid w:val="00ED4C79"/>
    <w:rsid w:val="00F851D3"/>
    <w:rsid w:val="00F85592"/>
    <w:rsid w:val="00FD5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28A1A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4357D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pl-PL"/>
    </w:rPr>
  </w:style>
  <w:style w:type="paragraph" w:styleId="Nagwek1">
    <w:name w:val="heading 1"/>
    <w:basedOn w:val="Standard"/>
    <w:next w:val="Normalny"/>
    <w:link w:val="Nagwek1Znak"/>
    <w:rsid w:val="004357DB"/>
    <w:pPr>
      <w:keepNext/>
      <w:spacing w:before="240" w:after="60"/>
      <w:outlineLvl w:val="0"/>
    </w:pPr>
    <w:rPr>
      <w:b/>
      <w:sz w:val="28"/>
    </w:rPr>
  </w:style>
  <w:style w:type="paragraph" w:styleId="Nagwek3">
    <w:name w:val="heading 3"/>
    <w:basedOn w:val="Standard"/>
    <w:next w:val="Normalny"/>
    <w:link w:val="Nagwek3Znak"/>
    <w:rsid w:val="004357DB"/>
    <w:pPr>
      <w:keepNext/>
      <w:spacing w:before="120" w:line="360" w:lineRule="auto"/>
      <w:jc w:val="right"/>
      <w:outlineLvl w:val="2"/>
    </w:pPr>
    <w:rPr>
      <w:b/>
      <w:sz w:val="22"/>
    </w:rPr>
  </w:style>
  <w:style w:type="paragraph" w:styleId="Nagwek4">
    <w:name w:val="heading 4"/>
    <w:basedOn w:val="Standard"/>
    <w:next w:val="Normalny"/>
    <w:link w:val="Nagwek4Znak"/>
    <w:rsid w:val="004357DB"/>
    <w:pPr>
      <w:keepNext/>
      <w:spacing w:before="120" w:line="360" w:lineRule="auto"/>
      <w:jc w:val="center"/>
      <w:outlineLvl w:val="3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357DB"/>
    <w:rPr>
      <w:rFonts w:ascii="Arial" w:eastAsia="Times New Roman" w:hAnsi="Arial" w:cs="Arial"/>
      <w:b/>
      <w:color w:val="000000"/>
      <w:kern w:val="3"/>
      <w:sz w:val="28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4357DB"/>
    <w:rPr>
      <w:rFonts w:ascii="Arial" w:eastAsia="Times New Roman" w:hAnsi="Arial" w:cs="Arial"/>
      <w:b/>
      <w:color w:val="000000"/>
      <w:kern w:val="3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4357DB"/>
    <w:rPr>
      <w:rFonts w:ascii="Arial" w:eastAsia="Times New Roman" w:hAnsi="Arial" w:cs="Arial"/>
      <w:b/>
      <w:color w:val="000000"/>
      <w:kern w:val="3"/>
      <w:sz w:val="24"/>
      <w:szCs w:val="24"/>
      <w:lang w:eastAsia="pl-PL"/>
    </w:rPr>
  </w:style>
  <w:style w:type="paragraph" w:customStyle="1" w:styleId="Standard">
    <w:name w:val="Standard"/>
    <w:rsid w:val="004357DB"/>
    <w:pPr>
      <w:suppressAutoHyphens/>
      <w:autoSpaceDN w:val="0"/>
      <w:spacing w:after="0" w:line="240" w:lineRule="auto"/>
      <w:textAlignment w:val="baseline"/>
    </w:pPr>
    <w:rPr>
      <w:rFonts w:ascii="Arial" w:eastAsia="Times New Roman" w:hAnsi="Arial" w:cs="Arial"/>
      <w:color w:val="000000"/>
      <w:kern w:val="3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rsid w:val="004357DB"/>
    <w:rPr>
      <w:position w:val="0"/>
      <w:vertAlign w:val="superscript"/>
    </w:rPr>
  </w:style>
  <w:style w:type="numbering" w:customStyle="1" w:styleId="WWNum1">
    <w:name w:val="WWNum1"/>
    <w:basedOn w:val="Bezlisty"/>
    <w:rsid w:val="004357DB"/>
    <w:pPr>
      <w:numPr>
        <w:numId w:val="1"/>
      </w:numPr>
    </w:pPr>
  </w:style>
  <w:style w:type="numbering" w:customStyle="1" w:styleId="WWNum2">
    <w:name w:val="WWNum2"/>
    <w:basedOn w:val="Bezlisty"/>
    <w:rsid w:val="004357DB"/>
    <w:pPr>
      <w:numPr>
        <w:numId w:val="2"/>
      </w:numPr>
    </w:pPr>
  </w:style>
  <w:style w:type="paragraph" w:customStyle="1" w:styleId="paragraph">
    <w:name w:val="paragraph"/>
    <w:basedOn w:val="Normalny"/>
    <w:rsid w:val="004357DB"/>
    <w:pPr>
      <w:widowControl/>
      <w:suppressAutoHyphens w:val="0"/>
      <w:autoSpaceDN/>
      <w:spacing w:before="100" w:beforeAutospacing="1" w:after="100" w:afterAutospacing="1"/>
      <w:textAlignment w:val="auto"/>
    </w:pPr>
    <w:rPr>
      <w:kern w:val="0"/>
      <w:sz w:val="24"/>
      <w:szCs w:val="24"/>
    </w:rPr>
  </w:style>
  <w:style w:type="character" w:customStyle="1" w:styleId="normaltextrun">
    <w:name w:val="normaltextrun"/>
    <w:basedOn w:val="Domylnaczcionkaakapitu"/>
    <w:rsid w:val="004357DB"/>
  </w:style>
  <w:style w:type="character" w:customStyle="1" w:styleId="eop">
    <w:name w:val="eop"/>
    <w:basedOn w:val="Domylnaczcionkaakapitu"/>
    <w:rsid w:val="004357DB"/>
  </w:style>
  <w:style w:type="paragraph" w:styleId="Nagwek">
    <w:name w:val="header"/>
    <w:basedOn w:val="Normalny"/>
    <w:link w:val="NagwekZnak"/>
    <w:uiPriority w:val="99"/>
    <w:unhideWhenUsed/>
    <w:rsid w:val="00FD5A0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D5A00"/>
    <w:rPr>
      <w:rFonts w:ascii="Times New Roman" w:eastAsia="Times New Roman" w:hAnsi="Times New Roman" w:cs="Times New Roman"/>
      <w:kern w:val="3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D5A0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D5A00"/>
    <w:rPr>
      <w:rFonts w:ascii="Times New Roman" w:eastAsia="Times New Roman" w:hAnsi="Times New Roman" w:cs="Times New Roman"/>
      <w:kern w:val="3"/>
      <w:sz w:val="2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5E2177"/>
    <w:pPr>
      <w:widowControl/>
      <w:suppressAutoHyphens w:val="0"/>
      <w:autoSpaceDN/>
      <w:spacing w:before="100" w:beforeAutospacing="1" w:after="119"/>
      <w:textAlignment w:val="auto"/>
    </w:pPr>
    <w:rPr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202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206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2023-02-07T08:01:00Z</dcterms:created>
  <dcterms:modified xsi:type="dcterms:W3CDTF">2023-02-07T08:01:00Z</dcterms:modified>
</cp:coreProperties>
</file>