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6C75" w:rsidRDefault="00E06C75" w:rsidP="00E06C75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Załącznik nr </w:t>
      </w:r>
      <w:r w:rsidRPr="008B70EE">
        <w:rPr>
          <w:b/>
          <w:sz w:val="24"/>
          <w:szCs w:val="24"/>
        </w:rPr>
        <w:t>4</w:t>
      </w:r>
    </w:p>
    <w:p w:rsidR="00E06C75" w:rsidRDefault="00E06C75" w:rsidP="00E06C75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E06C75" w:rsidRDefault="00E06C75" w:rsidP="00E06C75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E06C75" w:rsidRDefault="0046009A" w:rsidP="00E06C75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28" type="#_x0000_t202" style="position:absolute;margin-left:18pt;margin-top:5.9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8hcBegIAAP8EAAAOAAAAZHJzL2Uyb0RvYy54bWysVNuO2yAQfa/Uf0C8Z22ndja24qz20lSV&#10;thdptx9AAMeoGCiQ2Nuq/94Bx9n08lBV9QMeYDicmTnD6mroJDpw64RWNc4uUoy4opoJtavxp8fN&#10;bImR80QxIrXiNX7iDl+tX75Y9abic91qybhFAKJc1Zsat96bKkkcbXlH3IU2XMFmo21HPEztLmGW&#10;9IDeyWSepouk15YZqyl3Dlbvxk28jvhNw6n/0DSOeyRrDNx8HG0ct2FM1itS7SwxraBHGuQfWHRE&#10;KLj0BHVHPEF7K36D6gS12unGX1DdJbppBOUxBogmS3+J5qElhsdYIDnOnNLk/h8sfX/4aJFgUDuM&#10;FOmgRI988OhGD+hVyE5vXAVODwbc/ADLwTNE6sy9pp8dUvq2JWrHr63VfcsJA3ZZOJmcHR1xXADZ&#10;9u80g2vI3usINDS2C4CQDAToUKWnU2UCFRquLPK8LAqMKOxl2WKeFvEKUk2njXX+DdcdCkaNLVQ+&#10;opPDvfOBDakml8heS8E2Qso4sbvtrbToQEAlm/gd0d25m1TBWelwbEQcV4Ak3BH2At1Y9W9lNs/T&#10;m3k52yyWl7N8kxez8jJdztKsvCkXaV7md5vvgWCWV61gjKt7ofikwCz/uwofe2HUTtQg6mtcFvNi&#10;LNE5e3ceZBq/PwXZCQ8NKUVX4+XJiVShsK8Vg7BJ5YmQo538TD9mGXIw/WNWogxC5UcN+GE7AErQ&#10;xlazJxCE1VAvqDq8ImC02n7FqIeOrLH7sieWYyTfKhBVaN/JsJOxnQyiKBytscdoNG/92OZ7Y8Wu&#10;BeRRtkpfg/AaETXxzOIoV+iySP74IoQ2Pp9Hr+d3a/0DAAD//wMAUEsDBBQABgAIAAAAIQARLSOF&#10;3QAAAAgBAAAPAAAAZHJzL2Rvd25yZXYueG1sTI/BTsMwDIbvSLxDZCQuiKXtpAKl6QQb3NhhY9rZ&#10;a0Jb0ThVkq7d22NOcLQ/6/f3l6vZ9uJsfOgcKUgXCQhDtdMdNQoOn+/3jyBCRNLYOzIKLibAqrq+&#10;KrHQbqKdOe9jIziEQoEK2hiHQspQt8ZiWLjBELMv5y1GHn0jtceJw20vsyTJpcWO+EOLg1m3pv7e&#10;j1ZBvvHjtKP13ebw9oHbocmOr5ejUrc388sziGjm+HcMv/qsDhU7ndxIOohewTLnKpH3KTdgnj08&#10;LUGcGCQpyKqU/wtUPwAAAP//AwBQSwECLQAUAAYACAAAACEAtoM4kv4AAADhAQAAEwAAAAAAAAAA&#10;AAAAAAAAAAAAW0NvbnRlbnRfVHlwZXNdLnhtbFBLAQItABQABgAIAAAAIQA4/SH/1gAAAJQBAAAL&#10;AAAAAAAAAAAAAAAAAC8BAABfcmVscy8ucmVsc1BLAQItABQABgAIAAAAIQDW8hcBegIAAP8EAAAO&#10;AAAAAAAAAAAAAAAAAC4CAABkcnMvZTJvRG9jLnhtbFBLAQItABQABgAIAAAAIQARLSOF3QAAAAgB&#10;AAAPAAAAAAAAAAAAAAAAANQEAABkcnMvZG93bnJldi54bWxQSwUGAAAAAAQABADzAAAA3gUAAAAA&#10;" stroked="f">
            <v:textbox inset="0,0,0,0">
              <w:txbxContent>
                <w:p w:rsidR="00E06C75" w:rsidRDefault="00E06C75" w:rsidP="00E06C75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</w:p>
    <w:p w:rsidR="00E06C75" w:rsidRDefault="00E06C75" w:rsidP="00E06C75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E06C75" w:rsidRDefault="00E06C75" w:rsidP="00E06C75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WYKAZ ZREALIZOWANYCH USŁUG</w:t>
      </w:r>
    </w:p>
    <w:p w:rsidR="00E06C75" w:rsidRDefault="00E06C75" w:rsidP="00E06C75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E06C75" w:rsidRDefault="00E06C75" w:rsidP="00E06C75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WYKONAWCY:……………………………………………………….</w:t>
      </w:r>
    </w:p>
    <w:p w:rsidR="00E06C75" w:rsidRDefault="00E06C75" w:rsidP="00E06C75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E06C75" w:rsidRDefault="00E06C75" w:rsidP="00E06C75">
      <w:pPr>
        <w:tabs>
          <w:tab w:val="left" w:pos="0"/>
        </w:tabs>
        <w:spacing w:line="264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Pr="008B70EE">
        <w:rPr>
          <w:sz w:val="24"/>
          <w:szCs w:val="24"/>
        </w:rPr>
        <w:t>przetarg nieograniczony</w:t>
      </w:r>
      <w:r>
        <w:t xml:space="preserve"> </w:t>
      </w:r>
      <w:r>
        <w:rPr>
          <w:color w:val="000000"/>
          <w:sz w:val="24"/>
          <w:szCs w:val="24"/>
        </w:rPr>
        <w:t>na:</w:t>
      </w:r>
    </w:p>
    <w:p w:rsidR="0046009A" w:rsidRDefault="00E06C75" w:rsidP="00E06C75">
      <w:pPr>
        <w:tabs>
          <w:tab w:val="left" w:pos="0"/>
        </w:tabs>
        <w:spacing w:line="264" w:lineRule="auto"/>
        <w:jc w:val="center"/>
        <w:rPr>
          <w:b/>
          <w:sz w:val="24"/>
          <w:szCs w:val="24"/>
        </w:rPr>
      </w:pPr>
      <w:r w:rsidRPr="008B70EE">
        <w:rPr>
          <w:b/>
          <w:sz w:val="24"/>
          <w:szCs w:val="24"/>
        </w:rPr>
        <w:t xml:space="preserve">Świadczenie usług telefonii stacjonarnej dla Akademii Górniczo-Hutniczej (za wyjątkiem połączeń do sieci komórkowej z numeracji 12 </w:t>
      </w:r>
      <w:r w:rsidR="0046009A" w:rsidRPr="0046009A">
        <w:rPr>
          <w:b/>
          <w:sz w:val="24"/>
          <w:szCs w:val="24"/>
        </w:rPr>
        <w:t>617 2000-5999</w:t>
      </w:r>
      <w:r w:rsidRPr="008B70EE">
        <w:rPr>
          <w:b/>
          <w:sz w:val="24"/>
          <w:szCs w:val="24"/>
        </w:rPr>
        <w:t xml:space="preserve">) </w:t>
      </w:r>
      <w:r w:rsidR="0046009A">
        <w:rPr>
          <w:b/>
          <w:sz w:val="24"/>
          <w:szCs w:val="24"/>
        </w:rPr>
        <w:t>–</w:t>
      </w:r>
      <w:r w:rsidRPr="008B70EE">
        <w:rPr>
          <w:b/>
          <w:sz w:val="24"/>
          <w:szCs w:val="24"/>
        </w:rPr>
        <w:t xml:space="preserve"> </w:t>
      </w:r>
    </w:p>
    <w:p w:rsidR="00E06C75" w:rsidRDefault="00E06C75" w:rsidP="00E06C75">
      <w:pPr>
        <w:tabs>
          <w:tab w:val="left" w:pos="0"/>
        </w:tabs>
        <w:spacing w:line="264" w:lineRule="auto"/>
        <w:jc w:val="center"/>
        <w:rPr>
          <w:b/>
          <w:sz w:val="24"/>
          <w:szCs w:val="24"/>
        </w:rPr>
      </w:pPr>
      <w:bookmarkStart w:id="0" w:name="_GoBack"/>
      <w:bookmarkEnd w:id="0"/>
      <w:r w:rsidRPr="008B70EE">
        <w:rPr>
          <w:b/>
          <w:sz w:val="24"/>
          <w:szCs w:val="24"/>
        </w:rPr>
        <w:t>Kc-zp.272-</w:t>
      </w:r>
      <w:r>
        <w:rPr>
          <w:b/>
          <w:sz w:val="24"/>
          <w:szCs w:val="24"/>
        </w:rPr>
        <w:t>25/23,</w:t>
      </w:r>
    </w:p>
    <w:p w:rsidR="00E06C75" w:rsidRDefault="00E06C75" w:rsidP="00E06C75">
      <w:pPr>
        <w:tabs>
          <w:tab w:val="left" w:pos="0"/>
        </w:tabs>
        <w:spacing w:line="264" w:lineRule="auto"/>
        <w:jc w:val="both"/>
        <w:rPr>
          <w:sz w:val="24"/>
          <w:szCs w:val="24"/>
        </w:rPr>
      </w:pPr>
      <w:r w:rsidRPr="004F2B0B">
        <w:rPr>
          <w:sz w:val="24"/>
          <w:szCs w:val="24"/>
        </w:rPr>
        <w:t>oświadczamy, że w ciągu ostatnich 3 lat  przed upływem terminu składania ofert zrealizowaliśmy następujące zamówienia</w:t>
      </w:r>
      <w:r>
        <w:rPr>
          <w:sz w:val="24"/>
          <w:szCs w:val="24"/>
        </w:rPr>
        <w:t>:</w:t>
      </w:r>
    </w:p>
    <w:tbl>
      <w:tblPr>
        <w:tblW w:w="9612" w:type="dxa"/>
        <w:tblInd w:w="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3"/>
        <w:gridCol w:w="2533"/>
        <w:gridCol w:w="1627"/>
        <w:gridCol w:w="2410"/>
        <w:gridCol w:w="2409"/>
      </w:tblGrid>
      <w:tr w:rsidR="00E06C75" w:rsidTr="009F7D19">
        <w:trPr>
          <w:cantSplit/>
          <w:trHeight w:val="782"/>
        </w:trPr>
        <w:tc>
          <w:tcPr>
            <w:tcW w:w="633" w:type="dxa"/>
            <w:vAlign w:val="center"/>
          </w:tcPr>
          <w:p w:rsidR="00E06C75" w:rsidRDefault="00E06C75" w:rsidP="009F7D19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2533" w:type="dxa"/>
            <w:vAlign w:val="center"/>
          </w:tcPr>
          <w:p w:rsidR="00E06C75" w:rsidRDefault="00E06C75" w:rsidP="009F7D1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usługi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1627" w:type="dxa"/>
            <w:vAlign w:val="center"/>
          </w:tcPr>
          <w:p w:rsidR="00E06C75" w:rsidRDefault="00E06C75" w:rsidP="009F7D1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2410" w:type="dxa"/>
            <w:vAlign w:val="center"/>
          </w:tcPr>
          <w:p w:rsidR="00E06C75" w:rsidRDefault="00E06C75" w:rsidP="009F7D1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Wartość zamówienia [PLN]</w:t>
            </w:r>
          </w:p>
        </w:tc>
        <w:tc>
          <w:tcPr>
            <w:tcW w:w="2409" w:type="dxa"/>
          </w:tcPr>
          <w:p w:rsidR="00E06C75" w:rsidRDefault="00E06C75" w:rsidP="009F7D1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:rsidR="00E06C75" w:rsidRDefault="00E06C75" w:rsidP="009F7D1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E06C75" w:rsidTr="009F7D19">
        <w:trPr>
          <w:cantSplit/>
          <w:trHeight w:hRule="exact" w:val="281"/>
        </w:trPr>
        <w:tc>
          <w:tcPr>
            <w:tcW w:w="633" w:type="dxa"/>
            <w:vAlign w:val="center"/>
          </w:tcPr>
          <w:p w:rsidR="00E06C75" w:rsidRDefault="00E06C75" w:rsidP="009F7D19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2533" w:type="dxa"/>
            <w:vAlign w:val="center"/>
          </w:tcPr>
          <w:p w:rsidR="00E06C75" w:rsidRDefault="00E06C75" w:rsidP="009F7D19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1627" w:type="dxa"/>
            <w:vAlign w:val="center"/>
          </w:tcPr>
          <w:p w:rsidR="00E06C75" w:rsidRDefault="00E06C75" w:rsidP="009F7D19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2410" w:type="dxa"/>
            <w:vAlign w:val="center"/>
          </w:tcPr>
          <w:p w:rsidR="00E06C75" w:rsidRDefault="00E06C75" w:rsidP="009F7D19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t>4</w:t>
            </w:r>
          </w:p>
        </w:tc>
        <w:tc>
          <w:tcPr>
            <w:tcW w:w="2409" w:type="dxa"/>
          </w:tcPr>
          <w:p w:rsidR="00E06C75" w:rsidRDefault="00E06C75" w:rsidP="009F7D19">
            <w:pPr>
              <w:tabs>
                <w:tab w:val="left" w:pos="0"/>
              </w:tabs>
              <w:spacing w:line="480" w:lineRule="auto"/>
              <w:jc w:val="center"/>
            </w:pPr>
            <w:r>
              <w:t>5</w:t>
            </w:r>
          </w:p>
        </w:tc>
      </w:tr>
      <w:tr w:rsidR="00E06C75" w:rsidTr="009F7D19">
        <w:trPr>
          <w:cantSplit/>
          <w:trHeight w:val="921"/>
        </w:trPr>
        <w:tc>
          <w:tcPr>
            <w:tcW w:w="633" w:type="dxa"/>
          </w:tcPr>
          <w:p w:rsidR="00E06C75" w:rsidRDefault="00E06C75" w:rsidP="009F7D1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33" w:type="dxa"/>
          </w:tcPr>
          <w:p w:rsidR="00E06C75" w:rsidRPr="00437D34" w:rsidRDefault="00E06C75" w:rsidP="009F7D19">
            <w:pPr>
              <w:tabs>
                <w:tab w:val="left" w:pos="0"/>
              </w:tabs>
              <w:jc w:val="both"/>
              <w:rPr>
                <w:b/>
                <w:color w:val="000000"/>
              </w:rPr>
            </w:pPr>
            <w:r w:rsidRPr="00437D34">
              <w:t xml:space="preserve">Usługa operatora zewnętrznego dla telefonii stacjonarnej z liczbą abonentów wewnętrznych </w:t>
            </w:r>
            <w:r w:rsidRPr="00437D34">
              <w:rPr>
                <w:highlight w:val="yellow"/>
              </w:rPr>
              <w:t>…………… (należy podać liczbę abonentów)</w:t>
            </w:r>
            <w:r w:rsidRPr="00437D34">
              <w:t>.</w:t>
            </w:r>
          </w:p>
        </w:tc>
        <w:tc>
          <w:tcPr>
            <w:tcW w:w="1627" w:type="dxa"/>
          </w:tcPr>
          <w:p w:rsidR="00E06C75" w:rsidRDefault="00E06C75" w:rsidP="009F7D1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E06C75" w:rsidRDefault="00E06C75" w:rsidP="009F7D1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E06C75" w:rsidRDefault="00E06C75" w:rsidP="009F7D1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09" w:type="dxa"/>
          </w:tcPr>
          <w:p w:rsidR="00E06C75" w:rsidRDefault="00E06C75" w:rsidP="009F7D1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06C75" w:rsidTr="009F7D19">
        <w:trPr>
          <w:cantSplit/>
          <w:trHeight w:val="906"/>
        </w:trPr>
        <w:tc>
          <w:tcPr>
            <w:tcW w:w="633" w:type="dxa"/>
          </w:tcPr>
          <w:p w:rsidR="00E06C75" w:rsidRDefault="00E06C75" w:rsidP="009F7D1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33" w:type="dxa"/>
          </w:tcPr>
          <w:p w:rsidR="00E06C75" w:rsidRDefault="00E06C75" w:rsidP="009F7D19">
            <w:pPr>
              <w:tabs>
                <w:tab w:val="left" w:pos="0"/>
              </w:tabs>
              <w:jc w:val="both"/>
              <w:rPr>
                <w:b/>
                <w:color w:val="000000"/>
              </w:rPr>
            </w:pPr>
            <w:r w:rsidRPr="00437D34">
              <w:t xml:space="preserve">Usługa operatora zewnętrznego dla telefonii stacjonarnej z liczbą abonentów wewnętrznych </w:t>
            </w:r>
            <w:r w:rsidRPr="00437D34">
              <w:rPr>
                <w:highlight w:val="yellow"/>
              </w:rPr>
              <w:t>…………… (należy podać liczbę abonentów)</w:t>
            </w:r>
            <w:r w:rsidRPr="00437D34">
              <w:t>.</w:t>
            </w:r>
          </w:p>
        </w:tc>
        <w:tc>
          <w:tcPr>
            <w:tcW w:w="1627" w:type="dxa"/>
          </w:tcPr>
          <w:p w:rsidR="00E06C75" w:rsidRDefault="00E06C75" w:rsidP="009F7D1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E06C75" w:rsidRDefault="00E06C75" w:rsidP="009F7D1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E06C75" w:rsidRDefault="00E06C75" w:rsidP="009F7D1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09" w:type="dxa"/>
          </w:tcPr>
          <w:p w:rsidR="00E06C75" w:rsidRDefault="00E06C75" w:rsidP="009F7D1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06C75" w:rsidTr="009F7D19">
        <w:trPr>
          <w:cantSplit/>
          <w:trHeight w:val="906"/>
        </w:trPr>
        <w:tc>
          <w:tcPr>
            <w:tcW w:w="633" w:type="dxa"/>
          </w:tcPr>
          <w:p w:rsidR="00E06C75" w:rsidRDefault="00E06C75" w:rsidP="009F7D1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33" w:type="dxa"/>
          </w:tcPr>
          <w:p w:rsidR="00E06C75" w:rsidRDefault="00E06C75" w:rsidP="009F7D19">
            <w:pPr>
              <w:tabs>
                <w:tab w:val="left" w:pos="0"/>
              </w:tabs>
              <w:jc w:val="both"/>
              <w:rPr>
                <w:b/>
                <w:color w:val="000000"/>
              </w:rPr>
            </w:pPr>
            <w:r w:rsidRPr="00437D34">
              <w:t xml:space="preserve">Usługa operatora zewnętrznego dla telefonii stacjonarnej z liczbą abonentów wewnętrznych </w:t>
            </w:r>
            <w:r w:rsidRPr="00437D34">
              <w:rPr>
                <w:highlight w:val="yellow"/>
              </w:rPr>
              <w:t>…………… (należy podać liczbę abonentów)</w:t>
            </w:r>
            <w:r w:rsidRPr="00437D34">
              <w:t>.</w:t>
            </w:r>
          </w:p>
        </w:tc>
        <w:tc>
          <w:tcPr>
            <w:tcW w:w="1627" w:type="dxa"/>
          </w:tcPr>
          <w:p w:rsidR="00E06C75" w:rsidRDefault="00E06C75" w:rsidP="009F7D1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E06C75" w:rsidRDefault="00E06C75" w:rsidP="009F7D1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E06C75" w:rsidRDefault="00E06C75" w:rsidP="009F7D1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09" w:type="dxa"/>
          </w:tcPr>
          <w:p w:rsidR="00E06C75" w:rsidRDefault="00E06C75" w:rsidP="009F7D1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:rsidR="00E06C75" w:rsidRDefault="00E06C75" w:rsidP="00E06C75">
      <w:pPr>
        <w:spacing w:line="360" w:lineRule="auto"/>
        <w:jc w:val="both"/>
      </w:pPr>
    </w:p>
    <w:p w:rsidR="00E06C75" w:rsidRPr="00780F3F" w:rsidRDefault="00E06C75" w:rsidP="00E06C75">
      <w:pPr>
        <w:spacing w:line="360" w:lineRule="auto"/>
        <w:jc w:val="both"/>
        <w:rPr>
          <w:b/>
        </w:rPr>
      </w:pPr>
      <w:r w:rsidRPr="00780F3F">
        <w:rPr>
          <w:b/>
        </w:rPr>
        <w:t>W załączeniu dokumenty potwierdzające należyte wykonanie usług wyszczególnionych w wykazie</w:t>
      </w:r>
    </w:p>
    <w:p w:rsidR="00E06C75" w:rsidRDefault="00E06C75" w:rsidP="00E06C75">
      <w:pPr>
        <w:spacing w:line="360" w:lineRule="auto"/>
        <w:jc w:val="both"/>
      </w:pPr>
    </w:p>
    <w:p w:rsidR="00E06C75" w:rsidRDefault="00E06C75" w:rsidP="00E06C75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p w:rsidR="00E06C75" w:rsidRDefault="00E06C75" w:rsidP="00E06C75"/>
    <w:p w:rsidR="00E06C75" w:rsidRPr="00C254C7" w:rsidRDefault="00E06C75" w:rsidP="00E06C75">
      <w:pPr>
        <w:pStyle w:val="Zwykytekst"/>
      </w:pPr>
    </w:p>
    <w:p w:rsidR="00F213FB" w:rsidRPr="00E06C75" w:rsidRDefault="00F213FB" w:rsidP="00E06C75"/>
    <w:sectPr w:rsidR="00F213FB" w:rsidRPr="00E06C7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45C1" w:rsidRDefault="007B45C1">
      <w:r>
        <w:separator/>
      </w:r>
    </w:p>
  </w:endnote>
  <w:endnote w:type="continuationSeparator" w:id="0">
    <w:p w:rsidR="007B45C1" w:rsidRDefault="007B45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3402" w:rsidRDefault="00E6340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3402" w:rsidRDefault="00E6340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3402" w:rsidRDefault="00E6340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45C1" w:rsidRDefault="007B45C1">
      <w:r>
        <w:separator/>
      </w:r>
    </w:p>
  </w:footnote>
  <w:footnote w:type="continuationSeparator" w:id="0">
    <w:p w:rsidR="007B45C1" w:rsidRDefault="007B45C1">
      <w:r>
        <w:continuationSeparator/>
      </w:r>
    </w:p>
  </w:footnote>
  <w:footnote w:id="1">
    <w:p w:rsidR="00E06C75" w:rsidRDefault="00E06C75" w:rsidP="00E06C75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 </w:t>
      </w:r>
      <w:r>
        <w:rPr>
          <w:b/>
          <w:u w:val="single"/>
        </w:rPr>
        <w:t>8.1.4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3402" w:rsidRDefault="00E634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2E0F" w:rsidRDefault="00082E0F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3402" w:rsidRDefault="00E6340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B45C1"/>
    <w:rsid w:val="00082E0F"/>
    <w:rsid w:val="00210E8E"/>
    <w:rsid w:val="00276C10"/>
    <w:rsid w:val="0046009A"/>
    <w:rsid w:val="00702A72"/>
    <w:rsid w:val="007B45C1"/>
    <w:rsid w:val="00C049BA"/>
    <w:rsid w:val="00C254C7"/>
    <w:rsid w:val="00C34B2E"/>
    <w:rsid w:val="00D11BC3"/>
    <w:rsid w:val="00DD5BF2"/>
    <w:rsid w:val="00E06C75"/>
    <w:rsid w:val="00E63402"/>
    <w:rsid w:val="00F213FB"/>
    <w:rsid w:val="00F8605B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  <w14:docId w14:val="60800134"/>
  <w15:chartTrackingRefBased/>
  <w15:docId w15:val="{12FA1A12-DC24-4696-8D8B-982A33573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06C7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E6340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63402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06C75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06C75"/>
  </w:style>
  <w:style w:type="character" w:styleId="Odwoanieprzypisudolnego">
    <w:name w:val="footnote reference"/>
    <w:uiPriority w:val="99"/>
    <w:semiHidden/>
    <w:unhideWhenUsed/>
    <w:rsid w:val="00E06C7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139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1899-12-31T23:00:00Z</cp:lastPrinted>
  <dcterms:created xsi:type="dcterms:W3CDTF">2023-01-31T07:47:00Z</dcterms:created>
  <dcterms:modified xsi:type="dcterms:W3CDTF">2023-01-31T07:47:00Z</dcterms:modified>
</cp:coreProperties>
</file>