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0C24051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8306E0" w:rsidRPr="008306E0">
        <w:rPr>
          <w:rFonts w:ascii="Times New Roman" w:eastAsia="Times New Roman" w:hAnsi="Times New Roman"/>
          <w:b/>
          <w:lang w:eastAsia="pl-PL"/>
        </w:rPr>
        <w:t>usługa polegająca na przystosowaniu ciągarki ławowej do ciągnienia odlewów ciągłych o średnicach do 25 mm dla WMN- KC-zp.272-21/23</w:t>
      </w:r>
      <w:r w:rsidRPr="0011713D">
        <w:rPr>
          <w:rFonts w:ascii="Times New Roman" w:eastAsia="Times New Roman" w:hAnsi="Times New Roman"/>
          <w:b/>
          <w:lang w:eastAsia="pl-PL"/>
        </w:rPr>
        <w:t>,</w:t>
      </w:r>
      <w:r w:rsidRPr="00C50D9C">
        <w:rPr>
          <w:rFonts w:ascii="Times New Roman" w:eastAsia="Times New Roman" w:hAnsi="Times New Roman"/>
          <w:lang w:eastAsia="pl-PL"/>
        </w:rPr>
        <w:t xml:space="preserve"> </w:t>
      </w:r>
      <w:r w:rsidR="008306E0">
        <w:rPr>
          <w:rFonts w:ascii="Times New Roman" w:eastAsia="Times New Roman" w:hAnsi="Times New Roman"/>
          <w:lang w:eastAsia="pl-PL"/>
        </w:rPr>
        <w:br/>
      </w:r>
      <w:bookmarkStart w:id="0" w:name="_GoBack"/>
      <w:bookmarkEnd w:id="0"/>
      <w:r w:rsidRPr="00C50D9C">
        <w:rPr>
          <w:rFonts w:ascii="Times New Roman" w:eastAsia="Times New Roman" w:hAnsi="Times New Roman"/>
          <w:lang w:eastAsia="pl-PL"/>
        </w:rPr>
        <w:t xml:space="preserve">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93EA74B" w14:textId="7CD086ED" w:rsidR="005103B9" w:rsidRPr="00CB2036" w:rsidRDefault="00A821AF" w:rsidP="00CB20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CB203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3A7C0" w14:textId="77777777" w:rsidR="001C66B2" w:rsidRDefault="001C66B2" w:rsidP="0038231F">
      <w:pPr>
        <w:spacing w:after="0" w:line="240" w:lineRule="auto"/>
      </w:pPr>
      <w:r>
        <w:separator/>
      </w:r>
    </w:p>
  </w:endnote>
  <w:endnote w:type="continuationSeparator" w:id="0">
    <w:p w14:paraId="2AFED818" w14:textId="77777777" w:rsidR="001C66B2" w:rsidRDefault="001C66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1CA247" w14:textId="77777777" w:rsidR="001C66B2" w:rsidRDefault="001C66B2" w:rsidP="0038231F">
      <w:pPr>
        <w:spacing w:after="0" w:line="240" w:lineRule="auto"/>
      </w:pPr>
      <w:r>
        <w:separator/>
      </w:r>
    </w:p>
  </w:footnote>
  <w:footnote w:type="continuationSeparator" w:id="0">
    <w:p w14:paraId="452FE473" w14:textId="77777777" w:rsidR="001C66B2" w:rsidRDefault="001C66B2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7F1E196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A2412"/>
    <w:rsid w:val="000B1025"/>
    <w:rsid w:val="000B54D1"/>
    <w:rsid w:val="000C021E"/>
    <w:rsid w:val="000C18AF"/>
    <w:rsid w:val="000D6F17"/>
    <w:rsid w:val="000D73C4"/>
    <w:rsid w:val="000E4D37"/>
    <w:rsid w:val="00100A9F"/>
    <w:rsid w:val="0011713D"/>
    <w:rsid w:val="001902D2"/>
    <w:rsid w:val="001C66B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5F5490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003E"/>
    <w:rsid w:val="007E2F69"/>
    <w:rsid w:val="007F570D"/>
    <w:rsid w:val="00804F07"/>
    <w:rsid w:val="008128AD"/>
    <w:rsid w:val="00825A09"/>
    <w:rsid w:val="008306E0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6508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677FF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B203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74BFC-D0C5-4FDF-BB78-53415E1E0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3</cp:revision>
  <cp:lastPrinted>2022-11-25T10:35:00Z</cp:lastPrinted>
  <dcterms:created xsi:type="dcterms:W3CDTF">2023-01-18T13:16:00Z</dcterms:created>
  <dcterms:modified xsi:type="dcterms:W3CDTF">2023-01-18T13:25:00Z</dcterms:modified>
</cp:coreProperties>
</file>