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95AAD" w:rsidRPr="00095AAD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95AAD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095AAD">
        <w:rPr>
          <w:rFonts w:ascii="Arial" w:hAnsi="Arial" w:cs="Arial"/>
        </w:rPr>
        <w:t>Politechnika Częstochowska</w:t>
      </w:r>
    </w:p>
    <w:p w:rsidR="006676AE" w:rsidRPr="0012157F" w:rsidRDefault="00095AAD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95AAD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95AAD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95AA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95AAD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95AAD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5AAD" w:rsidRPr="0012157F" w:rsidTr="00ED6DCB">
        <w:tc>
          <w:tcPr>
            <w:tcW w:w="9104" w:type="dxa"/>
            <w:shd w:val="clear" w:color="auto" w:fill="D9D9D9"/>
          </w:tcPr>
          <w:p w:rsidR="00095AAD" w:rsidRPr="0012157F" w:rsidRDefault="00095AAD" w:rsidP="00ED6D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95AAD" w:rsidRPr="0012157F" w:rsidRDefault="00095AAD" w:rsidP="00ED6DC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95AAD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95AAD" w:rsidRPr="00612283" w:rsidRDefault="00095AAD" w:rsidP="00ED6DC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95AAD" w:rsidRPr="00612283" w:rsidRDefault="00095AAD" w:rsidP="00ED6DCB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095AAD" w:rsidRPr="0012157F" w:rsidRDefault="00095AAD" w:rsidP="00ED6DC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95AA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95AAD">
        <w:rPr>
          <w:rFonts w:ascii="Arial" w:hAnsi="Arial" w:cs="Arial"/>
          <w:b/>
          <w:sz w:val="24"/>
          <w:szCs w:val="24"/>
        </w:rPr>
        <w:t>Przeprowadzenie szkoleń (2 zadania) dla kadry zarządczej, dydaktycznej i administracyjnej Politechniki Częstochowskiej w ramach projektu POWR.03.05.00-00-Z008/18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95AAD" w:rsidRPr="00095AAD">
        <w:rPr>
          <w:rFonts w:ascii="Arial" w:hAnsi="Arial" w:cs="Arial"/>
          <w:b/>
          <w:sz w:val="24"/>
          <w:szCs w:val="24"/>
        </w:rPr>
        <w:t>RK-NZ.262.1.2023.JP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95AAD" w:rsidRPr="00095AAD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95AAD" w:rsidRPr="0012157F" w:rsidTr="00ED6D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AAD" w:rsidRPr="0012157F" w:rsidRDefault="00095AAD" w:rsidP="00ED6DC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AAD" w:rsidRPr="0012157F" w:rsidRDefault="00095AAD" w:rsidP="00ED6DC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5AA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95AAD" w:rsidRPr="0012157F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095AAD" w:rsidRPr="0012157F" w:rsidTr="00ED6D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AAD" w:rsidRPr="0012157F" w:rsidRDefault="00095AAD" w:rsidP="00ED6DC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AAD" w:rsidRPr="0012157F" w:rsidRDefault="00095AAD" w:rsidP="00ED6DC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5AA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Zadanie nr 1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Zamawiający uzna warunek za spełniony, jeśli Wykonawca wykaże, że: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1) Wykonał, w okresie ostatnich trzech lat przed upływem terminu składania ofert, a jeżeli okres prowadzenia działalności jest krótszy - w tym okresie, co najmniej 2 usługi obejmujące realizację szkolenia w zakresie pozyskiwania środków z centralnych programów UE przeznaczonych na działalność międzynarodową .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lastRenderedPageBreak/>
              <w:t>2) Dysponuje osobą/osobami zdolnymi do wykonania zamówienia, które będą skierowane przez Wykonawcę do realizacji przedmiotu zamówienia, posiadające: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a) Wykształcenie wyższe lub certyfikaty/zaświadczenia/ inne dokumenty umożliwiające przeprowadzenie szkolenia w zakresie pozyskiwania środków z centralnych programów UE przeznaczonych na działalność międzynarodową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b) min. 2-letnie doświadczenie w prowadzeniu szkoleń w zakresie pozyskiwania środków z centralnych programów UE przeznaczonych na działalność międzynarodową w tym okresie minimum 100 szkolenia.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c) certyfikat/zaświadczenie/ inny dokument potwierdzający bezpośredni kontakt podczas realizacji projektów z oficerem/ami projektów w programach ramowych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d) certyfikat/zaświadczenie/ inny dokument potwierdzający udziału w audytach finansowych i merytorycznych projektów finansowanych z PR przez KE lub wyznaczone przez nią instytucje.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Zadanie nr 2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Zamawiający uzna warunek za spełniony, jeśli Wykonawca wykaże, że: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 xml:space="preserve">1) Wykonał, w okresie ostatnich trzech lat przed upływem terminu składania ofert, a jeżeli okres prowadzenia działalności jest krótszy - w tym okresie, co najmniej 2 usługi obejmujące realizację szkolenia w zakresie zarządzania finansami uczelni wyższej . 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2) Dysponuje osobą/osobami zdolnymi do wykonania zamówienia, które będą skierowane przez Wykonawcę do realizacji przedmiotu zamówienia, posiadające: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a) Wykształcenie wyższe lub certyfikaty/zaświadczenia/ inne dokumenty umożliwiające przeprowadzenie szkolenia z zakresu zarządzania finansami uczelni wyższej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b) Doświadczenie zawodowe: min. 2-letnie doświadczenie w prowadzeniu szkoleń z zakresu zarządzania finansami uczelni wyższej w tym okresie minimum 48 godzin szkolenia.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c) Doświadczenie min. 2-letnie w pracy w dziale finansów Uczelni wyższej</w:t>
            </w:r>
          </w:p>
          <w:p w:rsidR="00095AAD" w:rsidRPr="00095AAD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 xml:space="preserve">d) Doświadczenie w użytkowaniu elektronicznego obiegu dokumentów w uczelni wyższej </w:t>
            </w:r>
          </w:p>
          <w:p w:rsidR="00095AAD" w:rsidRPr="0012157F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e) Doświadczenie w tworzeniu zapisów Polityki rachunkowości oraz rachunku kosztów Uczelni</w:t>
            </w:r>
          </w:p>
        </w:tc>
      </w:tr>
      <w:tr w:rsidR="00095AAD" w:rsidRPr="0012157F" w:rsidTr="00ED6D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AAD" w:rsidRPr="0012157F" w:rsidRDefault="00095AAD" w:rsidP="00ED6DC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AAD" w:rsidRPr="0012157F" w:rsidRDefault="00095AAD" w:rsidP="00ED6DC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5AA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95AAD" w:rsidRPr="0012157F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095AAD" w:rsidRPr="0012157F" w:rsidTr="00ED6D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AAD" w:rsidRPr="0012157F" w:rsidRDefault="00095AAD" w:rsidP="00ED6DC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AAD" w:rsidRPr="0012157F" w:rsidRDefault="00095AAD" w:rsidP="00ED6DC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5AA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95AAD" w:rsidRPr="0012157F" w:rsidRDefault="00095AAD" w:rsidP="00ED6D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AD">
              <w:rPr>
                <w:rFonts w:ascii="Arial" w:hAnsi="Arial" w:cs="Arial"/>
                <w:sz w:val="24"/>
                <w:szCs w:val="24"/>
              </w:rPr>
              <w:lastRenderedPageBreak/>
              <w:t>Zamawiający nie wyznacza  warunku w tym zakresie.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D6B" w:rsidRDefault="00D92D6B" w:rsidP="0038231F">
      <w:pPr>
        <w:spacing w:after="0" w:line="240" w:lineRule="auto"/>
      </w:pPr>
      <w:r>
        <w:separator/>
      </w:r>
    </w:p>
  </w:endnote>
  <w:endnote w:type="continuationSeparator" w:id="0">
    <w:p w:rsidR="00D92D6B" w:rsidRDefault="00D92D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AAD" w:rsidRDefault="00095A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5AA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5AA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AAD" w:rsidRDefault="00095A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D6B" w:rsidRDefault="00D92D6B" w:rsidP="0038231F">
      <w:pPr>
        <w:spacing w:after="0" w:line="240" w:lineRule="auto"/>
      </w:pPr>
      <w:r>
        <w:separator/>
      </w:r>
    </w:p>
  </w:footnote>
  <w:footnote w:type="continuationSeparator" w:id="0">
    <w:p w:rsidR="00D92D6B" w:rsidRDefault="00D92D6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AAD" w:rsidRDefault="00095A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AAD" w:rsidRDefault="00095A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AAD" w:rsidRDefault="00095A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2D6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5AAD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2D6B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F20E15-24E3-418B-A9A1-4317CB133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61D53-A476-4D7A-B7BC-B6A8DD8BF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1048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2023-01-24T08:27:00Z</dcterms:created>
  <dcterms:modified xsi:type="dcterms:W3CDTF">2023-01-24T08:27:00Z</dcterms:modified>
</cp:coreProperties>
</file>