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F40" w:rsidRDefault="00954F40" w:rsidP="00954F40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KC-zp.272-690/22</w:t>
      </w:r>
      <w:r>
        <w:rPr>
          <w:rFonts w:ascii="Verdana" w:hAnsi="Verdana"/>
          <w:sz w:val="16"/>
          <w:szCs w:val="16"/>
        </w:rPr>
        <w:tab/>
      </w:r>
    </w:p>
    <w:p w:rsidR="00954F40" w:rsidRDefault="00954F40" w:rsidP="00954F40">
      <w:pPr>
        <w:ind w:left="4536"/>
        <w:rPr>
          <w:sz w:val="20"/>
          <w:szCs w:val="20"/>
        </w:rPr>
      </w:pPr>
    </w:p>
    <w:p w:rsidR="00954F40" w:rsidRDefault="00954F40" w:rsidP="00954F40">
      <w:pPr>
        <w:ind w:left="3828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WYKONAWCY,</w:t>
      </w:r>
    </w:p>
    <w:p w:rsidR="00954F40" w:rsidRDefault="00954F40" w:rsidP="00954F40">
      <w:pPr>
        <w:ind w:left="453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którzy odebrali SWZ</w:t>
      </w:r>
    </w:p>
    <w:p w:rsidR="00954F40" w:rsidRDefault="00954F40" w:rsidP="00954F4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954F40" w:rsidRDefault="00954F40" w:rsidP="00954F40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INFORMACJA O ZMIANIE OGŁOSZENIA (</w:t>
      </w:r>
      <w:r>
        <w:rPr>
          <w:rFonts w:ascii="Verdana" w:hAnsi="Verdana"/>
          <w:b/>
          <w:kern w:val="28"/>
          <w:sz w:val="20"/>
          <w:szCs w:val="20"/>
        </w:rPr>
        <w:t>4</w:t>
      </w:r>
      <w:r>
        <w:rPr>
          <w:rFonts w:ascii="Verdana" w:hAnsi="Verdana"/>
          <w:b/>
          <w:kern w:val="28"/>
          <w:sz w:val="20"/>
          <w:szCs w:val="20"/>
        </w:rPr>
        <w:t>)</w:t>
      </w:r>
    </w:p>
    <w:p w:rsidR="00954F40" w:rsidRDefault="00954F40" w:rsidP="00954F40">
      <w:pPr>
        <w:rPr>
          <w:rFonts w:ascii="Verdana" w:hAnsi="Verdana"/>
          <w:sz w:val="20"/>
          <w:szCs w:val="20"/>
        </w:rPr>
      </w:pPr>
    </w:p>
    <w:p w:rsidR="00954F40" w:rsidRDefault="00954F40" w:rsidP="00954F40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Dotyczy: ogłoszenia w postępowaniu na</w:t>
      </w:r>
      <w:r>
        <w:rPr>
          <w:rFonts w:ascii="Verdana" w:hAnsi="Verdana"/>
          <w:b/>
          <w:sz w:val="20"/>
          <w:szCs w:val="20"/>
        </w:rPr>
        <w:t xml:space="preserve"> </w:t>
      </w:r>
      <w:bookmarkStart w:id="0" w:name="_Hlk107551818"/>
      <w:r w:rsidRPr="00E32893">
        <w:rPr>
          <w:rFonts w:ascii="Verdana" w:hAnsi="Verdana"/>
          <w:b/>
          <w:bCs/>
          <w:iCs/>
          <w:sz w:val="20"/>
          <w:szCs w:val="20"/>
        </w:rPr>
        <w:t>dostawa systemu laserowego do powierzchniowej obróbki materiałów - KC-zp.272-690/22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bookmarkEnd w:id="0"/>
    <w:p w:rsidR="00954F40" w:rsidRDefault="00954F40" w:rsidP="00954F40">
      <w:pPr>
        <w:jc w:val="both"/>
        <w:rPr>
          <w:rFonts w:ascii="Verdana" w:hAnsi="Verdana"/>
          <w:sz w:val="20"/>
          <w:szCs w:val="20"/>
        </w:rPr>
      </w:pPr>
    </w:p>
    <w:p w:rsidR="00954F40" w:rsidRDefault="00954F40" w:rsidP="00954F40">
      <w:pPr>
        <w:jc w:val="both"/>
        <w:rPr>
          <w:rFonts w:ascii="Verdana" w:hAnsi="Verdana"/>
          <w:bCs/>
          <w:sz w:val="20"/>
          <w:szCs w:val="20"/>
        </w:rPr>
      </w:pPr>
    </w:p>
    <w:p w:rsidR="00954F40" w:rsidRDefault="00954F40" w:rsidP="00954F40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>
        <w:rPr>
          <w:rFonts w:ascii="Verdana" w:hAnsi="Verdana"/>
          <w:bCs/>
          <w:sz w:val="20"/>
          <w:szCs w:val="20"/>
        </w:rPr>
        <w:t>24</w:t>
      </w:r>
      <w:r>
        <w:rPr>
          <w:rFonts w:ascii="Verdana" w:hAnsi="Verdana"/>
          <w:bCs/>
          <w:sz w:val="20"/>
          <w:szCs w:val="20"/>
        </w:rPr>
        <w:t>.01.2023r</w:t>
      </w:r>
      <w:r>
        <w:rPr>
          <w:rFonts w:ascii="Verdana" w:hAnsi="Verdana"/>
          <w:sz w:val="20"/>
          <w:szCs w:val="20"/>
        </w:rPr>
        <w:t xml:space="preserve">. </w:t>
      </w:r>
    </w:p>
    <w:p w:rsidR="00954F40" w:rsidRDefault="00954F40" w:rsidP="00954F40">
      <w:pPr>
        <w:jc w:val="both"/>
        <w:rPr>
          <w:rFonts w:ascii="Verdana" w:hAnsi="Verdana"/>
          <w:sz w:val="20"/>
          <w:szCs w:val="20"/>
        </w:rPr>
      </w:pPr>
    </w:p>
    <w:p w:rsidR="00954F40" w:rsidRDefault="00954F40" w:rsidP="00954F40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w terminie określonym w art. 90.1. </w:t>
      </w:r>
      <w:bookmarkStart w:id="1" w:name="_GoBack"/>
      <w:bookmarkEnd w:id="1"/>
      <w:r>
        <w:rPr>
          <w:rFonts w:ascii="Verdana" w:hAnsi="Verdana"/>
          <w:sz w:val="20"/>
          <w:szCs w:val="20"/>
        </w:rPr>
        <w:t xml:space="preserve">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954F40" w:rsidRDefault="00954F40" w:rsidP="00954F40"/>
    <w:p w:rsidR="00954F40" w:rsidRDefault="00954F40" w:rsidP="00954F40"/>
    <w:p w:rsidR="00954F40" w:rsidRDefault="00954F40" w:rsidP="00954F40">
      <w:pPr>
        <w:pStyle w:val="Zwykytekst"/>
      </w:pPr>
    </w:p>
    <w:p w:rsidR="00BD2553" w:rsidRPr="00954F40" w:rsidRDefault="00BD2553" w:rsidP="00954F40"/>
    <w:sectPr w:rsidR="00BD2553" w:rsidRPr="00954F40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9B4" w:rsidRDefault="001409B4">
      <w:r>
        <w:separator/>
      </w:r>
    </w:p>
  </w:endnote>
  <w:endnote w:type="continuationSeparator" w:id="0">
    <w:p w:rsidR="001409B4" w:rsidRDefault="0014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9B4" w:rsidRDefault="001409B4">
      <w:r>
        <w:separator/>
      </w:r>
    </w:p>
  </w:footnote>
  <w:footnote w:type="continuationSeparator" w:id="0">
    <w:p w:rsidR="001409B4" w:rsidRDefault="001409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54F4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54F40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9B4"/>
    <w:rsid w:val="001409B4"/>
    <w:rsid w:val="001B6005"/>
    <w:rsid w:val="002319A6"/>
    <w:rsid w:val="00292C4D"/>
    <w:rsid w:val="00392574"/>
    <w:rsid w:val="003E2CA9"/>
    <w:rsid w:val="003F2DC3"/>
    <w:rsid w:val="00421ADF"/>
    <w:rsid w:val="005F4C81"/>
    <w:rsid w:val="007762E7"/>
    <w:rsid w:val="007A7965"/>
    <w:rsid w:val="00824E27"/>
    <w:rsid w:val="00954F40"/>
    <w:rsid w:val="00A36A97"/>
    <w:rsid w:val="00BB24B9"/>
    <w:rsid w:val="00BD2553"/>
    <w:rsid w:val="00BF3F7B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F9A17A5"/>
  <w15:chartTrackingRefBased/>
  <w15:docId w15:val="{6E5C6FD3-6019-438B-B24D-7F88C7821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4F4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954F4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2</cp:revision>
  <cp:lastPrinted>2005-12-07T10:00:00Z</cp:lastPrinted>
  <dcterms:created xsi:type="dcterms:W3CDTF">2023-01-24T09:58:00Z</dcterms:created>
  <dcterms:modified xsi:type="dcterms:W3CDTF">2023-01-24T09:59:00Z</dcterms:modified>
</cp:coreProperties>
</file>