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95E3E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495E3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95E3E">
        <w:rPr>
          <w:sz w:val="22"/>
          <w:szCs w:val="22"/>
        </w:rPr>
        <w:t>2023-01-13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95E3E" w:rsidRPr="00495E3E" w:rsidRDefault="00495E3E" w:rsidP="00577BC6">
      <w:pPr>
        <w:spacing w:after="40"/>
        <w:rPr>
          <w:b/>
          <w:bCs/>
          <w:sz w:val="22"/>
          <w:szCs w:val="22"/>
        </w:rPr>
      </w:pPr>
      <w:r w:rsidRPr="00495E3E">
        <w:rPr>
          <w:b/>
          <w:bCs/>
          <w:sz w:val="22"/>
          <w:szCs w:val="22"/>
        </w:rPr>
        <w:t>Akademia Górniczo - Hutnicza</w:t>
      </w:r>
    </w:p>
    <w:p w:rsidR="00495E3E" w:rsidRPr="00495E3E" w:rsidRDefault="00495E3E" w:rsidP="00577BC6">
      <w:pPr>
        <w:spacing w:after="40"/>
        <w:rPr>
          <w:b/>
          <w:bCs/>
          <w:sz w:val="22"/>
          <w:szCs w:val="22"/>
        </w:rPr>
      </w:pPr>
      <w:r w:rsidRPr="00495E3E">
        <w:rPr>
          <w:b/>
          <w:bCs/>
          <w:sz w:val="22"/>
          <w:szCs w:val="22"/>
        </w:rPr>
        <w:t>im. Stanisława Staszica w Krakowie</w:t>
      </w:r>
    </w:p>
    <w:p w:rsidR="00D665F5" w:rsidRPr="00D91931" w:rsidRDefault="00495E3E" w:rsidP="00577BC6">
      <w:pPr>
        <w:spacing w:after="40"/>
        <w:rPr>
          <w:b/>
          <w:bCs/>
          <w:sz w:val="22"/>
          <w:szCs w:val="22"/>
        </w:rPr>
      </w:pPr>
      <w:r w:rsidRPr="00495E3E">
        <w:rPr>
          <w:b/>
          <w:bCs/>
          <w:sz w:val="22"/>
          <w:szCs w:val="22"/>
        </w:rPr>
        <w:t>Dział Zamówień Publicznych</w:t>
      </w:r>
    </w:p>
    <w:p w:rsidR="00D665F5" w:rsidRPr="00BD5546" w:rsidRDefault="00495E3E" w:rsidP="00D665F5">
      <w:pPr>
        <w:rPr>
          <w:sz w:val="22"/>
          <w:szCs w:val="22"/>
        </w:rPr>
      </w:pPr>
      <w:r w:rsidRPr="00495E3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95E3E">
        <w:rPr>
          <w:sz w:val="22"/>
          <w:szCs w:val="22"/>
        </w:rPr>
        <w:t>30</w:t>
      </w:r>
    </w:p>
    <w:p w:rsidR="00D665F5" w:rsidRPr="00BD5546" w:rsidRDefault="00495E3E" w:rsidP="00D665F5">
      <w:pPr>
        <w:rPr>
          <w:sz w:val="22"/>
          <w:szCs w:val="22"/>
        </w:rPr>
      </w:pPr>
      <w:r w:rsidRPr="00495E3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95E3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95E3E" w:rsidRPr="00495E3E">
        <w:rPr>
          <w:b/>
          <w:sz w:val="22"/>
          <w:szCs w:val="22"/>
        </w:rPr>
        <w:t>KC-zp.272-744/22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95E3E" w:rsidRPr="00495E3E">
        <w:rPr>
          <w:sz w:val="22"/>
          <w:szCs w:val="22"/>
        </w:rPr>
        <w:t xml:space="preserve">Tryb podstawowy bez negocjacji - art. 275 pkt. 1 ustawy </w:t>
      </w:r>
      <w:proofErr w:type="spellStart"/>
      <w:r w:rsidR="00495E3E" w:rsidRPr="00495E3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95E3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95E3E">
        <w:rPr>
          <w:b/>
          <w:sz w:val="22"/>
          <w:szCs w:val="22"/>
        </w:rPr>
        <w:t>Modernizacja Systemu Alarmu  Przeciwpożarowego w budynku Centrum Energetyki AGH w Krakowie - KC-zp.272-744/22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95E3E" w:rsidRPr="00495E3E">
        <w:rPr>
          <w:sz w:val="22"/>
          <w:szCs w:val="22"/>
        </w:rPr>
        <w:t>13/01/2023</w:t>
      </w:r>
      <w:r w:rsidR="00FF4AB1" w:rsidRPr="00577BC6">
        <w:rPr>
          <w:sz w:val="22"/>
          <w:szCs w:val="22"/>
        </w:rPr>
        <w:t xml:space="preserve"> o godz. </w:t>
      </w:r>
      <w:r w:rsidR="00495E3E" w:rsidRPr="00495E3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95E3E" w:rsidRPr="00493F8C" w:rsidTr="00E3509F">
        <w:tc>
          <w:tcPr>
            <w:tcW w:w="993" w:type="dxa"/>
            <w:shd w:val="clear" w:color="auto" w:fill="auto"/>
            <w:vAlign w:val="center"/>
          </w:tcPr>
          <w:p w:rsidR="00495E3E" w:rsidRPr="00490DC0" w:rsidRDefault="00495E3E" w:rsidP="00E3509F">
            <w:pPr>
              <w:spacing w:before="120" w:after="120"/>
              <w:jc w:val="center"/>
            </w:pPr>
            <w:r w:rsidRPr="00495E3E">
              <w:t>1</w:t>
            </w:r>
          </w:p>
        </w:tc>
        <w:tc>
          <w:tcPr>
            <w:tcW w:w="5244" w:type="dxa"/>
            <w:shd w:val="clear" w:color="auto" w:fill="auto"/>
          </w:tcPr>
          <w:p w:rsidR="00495E3E" w:rsidRPr="00490DC0" w:rsidRDefault="00495E3E" w:rsidP="00E3509F">
            <w:pPr>
              <w:spacing w:before="40"/>
            </w:pPr>
            <w:proofErr w:type="spellStart"/>
            <w:r w:rsidRPr="00495E3E">
              <w:t>Topatotera</w:t>
            </w:r>
            <w:proofErr w:type="spellEnd"/>
            <w:r w:rsidRPr="00495E3E">
              <w:t xml:space="preserve"> Spółka Z ograniczoną odpowiedzialnością</w:t>
            </w:r>
          </w:p>
          <w:p w:rsidR="00495E3E" w:rsidRPr="00490DC0" w:rsidRDefault="00495E3E" w:rsidP="00E3509F">
            <w:r w:rsidRPr="00495E3E">
              <w:t>Floriana</w:t>
            </w:r>
            <w:r w:rsidRPr="00490DC0">
              <w:t xml:space="preserve"> </w:t>
            </w:r>
            <w:r w:rsidRPr="00495E3E">
              <w:t>7</w:t>
            </w:r>
            <w:r w:rsidRPr="00490DC0">
              <w:t xml:space="preserve"> </w:t>
            </w:r>
          </w:p>
          <w:p w:rsidR="00495E3E" w:rsidRPr="00490DC0" w:rsidRDefault="00495E3E" w:rsidP="00E3509F">
            <w:pPr>
              <w:spacing w:after="40"/>
              <w:jc w:val="both"/>
            </w:pPr>
            <w:r w:rsidRPr="00495E3E">
              <w:t>44-190</w:t>
            </w:r>
            <w:r w:rsidRPr="00490DC0">
              <w:t xml:space="preserve"> </w:t>
            </w:r>
            <w:r w:rsidRPr="00495E3E">
              <w:t>Knurów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5E3E" w:rsidRPr="00490DC0" w:rsidRDefault="00495E3E" w:rsidP="00E3509F">
            <w:pPr>
              <w:spacing w:before="120" w:after="120"/>
              <w:jc w:val="both"/>
            </w:pPr>
            <w:r w:rsidRPr="00495E3E">
              <w:t>1 381 100.00 zł</w:t>
            </w:r>
          </w:p>
        </w:tc>
      </w:tr>
      <w:tr w:rsidR="00495E3E" w:rsidRPr="00493F8C" w:rsidTr="00E3509F">
        <w:tc>
          <w:tcPr>
            <w:tcW w:w="993" w:type="dxa"/>
            <w:shd w:val="clear" w:color="auto" w:fill="auto"/>
            <w:vAlign w:val="center"/>
          </w:tcPr>
          <w:p w:rsidR="00495E3E" w:rsidRPr="00490DC0" w:rsidRDefault="00495E3E" w:rsidP="00E3509F">
            <w:pPr>
              <w:spacing w:before="120" w:after="120"/>
              <w:jc w:val="center"/>
            </w:pPr>
            <w:r w:rsidRPr="00495E3E">
              <w:t>2</w:t>
            </w:r>
          </w:p>
        </w:tc>
        <w:tc>
          <w:tcPr>
            <w:tcW w:w="5244" w:type="dxa"/>
            <w:shd w:val="clear" w:color="auto" w:fill="auto"/>
          </w:tcPr>
          <w:p w:rsidR="00495E3E" w:rsidRPr="00490DC0" w:rsidRDefault="00495E3E" w:rsidP="00E3509F">
            <w:pPr>
              <w:spacing w:before="40"/>
            </w:pPr>
            <w:r w:rsidRPr="00495E3E">
              <w:t xml:space="preserve">Przedsiębiorstwo Usług Inżynieryjnych </w:t>
            </w:r>
            <w:proofErr w:type="spellStart"/>
            <w:r w:rsidRPr="00495E3E">
              <w:t>Megasystem</w:t>
            </w:r>
            <w:proofErr w:type="spellEnd"/>
            <w:r w:rsidRPr="00495E3E">
              <w:t xml:space="preserve"> Sp. z o.o.</w:t>
            </w:r>
          </w:p>
          <w:p w:rsidR="00495E3E" w:rsidRPr="00490DC0" w:rsidRDefault="00495E3E" w:rsidP="00E3509F">
            <w:r w:rsidRPr="00495E3E">
              <w:t>Rybitwy</w:t>
            </w:r>
            <w:r w:rsidRPr="00490DC0">
              <w:t xml:space="preserve"> </w:t>
            </w:r>
            <w:r w:rsidRPr="00495E3E">
              <w:t>100/a</w:t>
            </w:r>
            <w:r w:rsidRPr="00490DC0">
              <w:t xml:space="preserve"> </w:t>
            </w:r>
          </w:p>
          <w:p w:rsidR="00495E3E" w:rsidRPr="00490DC0" w:rsidRDefault="00495E3E" w:rsidP="00E3509F">
            <w:pPr>
              <w:spacing w:after="40"/>
              <w:jc w:val="both"/>
            </w:pPr>
            <w:r w:rsidRPr="00495E3E">
              <w:t>30-722</w:t>
            </w:r>
            <w:r w:rsidRPr="00490DC0">
              <w:t xml:space="preserve"> </w:t>
            </w:r>
            <w:r w:rsidRPr="00495E3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5E3E" w:rsidRPr="00490DC0" w:rsidRDefault="00495E3E" w:rsidP="00E3509F">
            <w:pPr>
              <w:spacing w:before="120" w:after="120"/>
              <w:jc w:val="both"/>
            </w:pPr>
            <w:r w:rsidRPr="00495E3E">
              <w:t>1 137 750.00 zł</w:t>
            </w:r>
          </w:p>
        </w:tc>
      </w:tr>
      <w:tr w:rsidR="00495E3E" w:rsidRPr="00493F8C" w:rsidTr="00E3509F">
        <w:tc>
          <w:tcPr>
            <w:tcW w:w="993" w:type="dxa"/>
            <w:shd w:val="clear" w:color="auto" w:fill="auto"/>
            <w:vAlign w:val="center"/>
          </w:tcPr>
          <w:p w:rsidR="00495E3E" w:rsidRPr="00490DC0" w:rsidRDefault="00495E3E" w:rsidP="00E3509F">
            <w:pPr>
              <w:spacing w:before="120" w:after="120"/>
              <w:jc w:val="center"/>
            </w:pPr>
            <w:r w:rsidRPr="00495E3E">
              <w:t>3</w:t>
            </w:r>
          </w:p>
        </w:tc>
        <w:tc>
          <w:tcPr>
            <w:tcW w:w="5244" w:type="dxa"/>
            <w:shd w:val="clear" w:color="auto" w:fill="auto"/>
          </w:tcPr>
          <w:p w:rsidR="00495E3E" w:rsidRPr="00490DC0" w:rsidRDefault="00495E3E" w:rsidP="00E3509F">
            <w:pPr>
              <w:spacing w:before="40"/>
            </w:pPr>
            <w:r w:rsidRPr="00495E3E">
              <w:t xml:space="preserve">INTEGRA SP Z O </w:t>
            </w:r>
            <w:proofErr w:type="spellStart"/>
            <w:r w:rsidRPr="00495E3E">
              <w:t>O</w:t>
            </w:r>
            <w:proofErr w:type="spellEnd"/>
            <w:r w:rsidRPr="00495E3E">
              <w:t xml:space="preserve"> SP.K.</w:t>
            </w:r>
          </w:p>
          <w:p w:rsidR="00495E3E" w:rsidRPr="00490DC0" w:rsidRDefault="00495E3E" w:rsidP="00E3509F">
            <w:r w:rsidRPr="00495E3E">
              <w:t>Malborska</w:t>
            </w:r>
            <w:r w:rsidRPr="00490DC0">
              <w:t xml:space="preserve"> </w:t>
            </w:r>
            <w:r w:rsidRPr="00495E3E">
              <w:t>153</w:t>
            </w:r>
            <w:r w:rsidRPr="00490DC0">
              <w:t xml:space="preserve"> </w:t>
            </w:r>
          </w:p>
          <w:p w:rsidR="00495E3E" w:rsidRPr="00490DC0" w:rsidRDefault="00495E3E" w:rsidP="00E3509F">
            <w:pPr>
              <w:spacing w:after="40"/>
              <w:jc w:val="both"/>
            </w:pPr>
            <w:r w:rsidRPr="00495E3E">
              <w:t>30-624</w:t>
            </w:r>
            <w:r w:rsidRPr="00490DC0">
              <w:t xml:space="preserve"> </w:t>
            </w:r>
            <w:r w:rsidRPr="00495E3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5E3E" w:rsidRPr="00490DC0" w:rsidRDefault="00495E3E" w:rsidP="00E3509F">
            <w:pPr>
              <w:spacing w:before="120" w:after="120"/>
              <w:jc w:val="both"/>
            </w:pPr>
            <w:r w:rsidRPr="00495E3E">
              <w:t>1 659 447.71 zł</w:t>
            </w:r>
          </w:p>
        </w:tc>
      </w:tr>
      <w:tr w:rsidR="00495E3E" w:rsidRPr="00493F8C" w:rsidTr="00E3509F">
        <w:tc>
          <w:tcPr>
            <w:tcW w:w="993" w:type="dxa"/>
            <w:shd w:val="clear" w:color="auto" w:fill="auto"/>
            <w:vAlign w:val="center"/>
          </w:tcPr>
          <w:p w:rsidR="00495E3E" w:rsidRPr="00490DC0" w:rsidRDefault="00495E3E" w:rsidP="00E3509F">
            <w:pPr>
              <w:spacing w:before="120" w:after="120"/>
              <w:jc w:val="center"/>
            </w:pPr>
            <w:r w:rsidRPr="00495E3E">
              <w:t>4</w:t>
            </w:r>
          </w:p>
        </w:tc>
        <w:tc>
          <w:tcPr>
            <w:tcW w:w="5244" w:type="dxa"/>
            <w:shd w:val="clear" w:color="auto" w:fill="auto"/>
          </w:tcPr>
          <w:p w:rsidR="00495E3E" w:rsidRPr="00490DC0" w:rsidRDefault="00495E3E" w:rsidP="00E3509F">
            <w:pPr>
              <w:spacing w:before="40"/>
            </w:pPr>
            <w:r w:rsidRPr="00495E3E">
              <w:t>GRZEGORZ CISŁO</w:t>
            </w:r>
          </w:p>
          <w:p w:rsidR="00495E3E" w:rsidRPr="00490DC0" w:rsidRDefault="00495E3E" w:rsidP="00E3509F">
            <w:r w:rsidRPr="00495E3E">
              <w:t>WIRSKIEGO</w:t>
            </w:r>
            <w:r w:rsidRPr="00490DC0">
              <w:t xml:space="preserve"> </w:t>
            </w:r>
            <w:r w:rsidRPr="00495E3E">
              <w:t>4/18</w:t>
            </w:r>
            <w:r w:rsidRPr="00490DC0">
              <w:t xml:space="preserve"> </w:t>
            </w:r>
          </w:p>
          <w:p w:rsidR="00495E3E" w:rsidRPr="00490DC0" w:rsidRDefault="00495E3E" w:rsidP="00E3509F">
            <w:pPr>
              <w:spacing w:after="40"/>
              <w:jc w:val="both"/>
            </w:pPr>
            <w:r w:rsidRPr="00495E3E">
              <w:t>22-100</w:t>
            </w:r>
            <w:r w:rsidRPr="00490DC0">
              <w:t xml:space="preserve"> </w:t>
            </w:r>
            <w:r w:rsidRPr="00495E3E">
              <w:t>CHEŁM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5E3E" w:rsidRPr="00490DC0" w:rsidRDefault="00495E3E" w:rsidP="00E3509F">
            <w:pPr>
              <w:spacing w:before="120" w:after="120"/>
              <w:jc w:val="both"/>
            </w:pPr>
            <w:r w:rsidRPr="00495E3E">
              <w:t>1 537 500.00 zł</w:t>
            </w:r>
          </w:p>
        </w:tc>
      </w:tr>
      <w:tr w:rsidR="00495E3E" w:rsidRPr="00493F8C" w:rsidTr="00E3509F">
        <w:tc>
          <w:tcPr>
            <w:tcW w:w="993" w:type="dxa"/>
            <w:shd w:val="clear" w:color="auto" w:fill="auto"/>
            <w:vAlign w:val="center"/>
          </w:tcPr>
          <w:p w:rsidR="00495E3E" w:rsidRPr="00490DC0" w:rsidRDefault="00495E3E" w:rsidP="00E3509F">
            <w:pPr>
              <w:spacing w:before="120" w:after="120"/>
              <w:jc w:val="center"/>
            </w:pPr>
            <w:r w:rsidRPr="00495E3E">
              <w:t>5</w:t>
            </w:r>
          </w:p>
        </w:tc>
        <w:tc>
          <w:tcPr>
            <w:tcW w:w="5244" w:type="dxa"/>
            <w:shd w:val="clear" w:color="auto" w:fill="auto"/>
          </w:tcPr>
          <w:p w:rsidR="00495E3E" w:rsidRPr="00490DC0" w:rsidRDefault="00495E3E" w:rsidP="00E3509F">
            <w:pPr>
              <w:spacing w:before="40"/>
            </w:pPr>
            <w:r w:rsidRPr="00495E3E">
              <w:t>GENERAL AUTOMATIC LV SP. Z O.O.</w:t>
            </w:r>
          </w:p>
          <w:p w:rsidR="00495E3E" w:rsidRPr="00490DC0" w:rsidRDefault="00495E3E" w:rsidP="00E3509F">
            <w:r w:rsidRPr="00495E3E">
              <w:t xml:space="preserve">Mieczysława </w:t>
            </w:r>
            <w:proofErr w:type="spellStart"/>
            <w:r w:rsidRPr="00495E3E">
              <w:t>Medweckiego</w:t>
            </w:r>
            <w:proofErr w:type="spellEnd"/>
            <w:r w:rsidRPr="00490DC0">
              <w:t xml:space="preserve"> </w:t>
            </w:r>
            <w:r w:rsidRPr="00495E3E">
              <w:t>7/U10</w:t>
            </w:r>
            <w:r w:rsidRPr="00490DC0">
              <w:t xml:space="preserve"> </w:t>
            </w:r>
          </w:p>
          <w:p w:rsidR="00495E3E" w:rsidRPr="00490DC0" w:rsidRDefault="00495E3E" w:rsidP="00E3509F">
            <w:pPr>
              <w:spacing w:after="40"/>
              <w:jc w:val="both"/>
            </w:pPr>
            <w:r w:rsidRPr="00495E3E">
              <w:t>31-870</w:t>
            </w:r>
            <w:r w:rsidRPr="00490DC0">
              <w:t xml:space="preserve"> </w:t>
            </w:r>
            <w:r w:rsidRPr="00495E3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5E3E" w:rsidRPr="00490DC0" w:rsidRDefault="00495E3E" w:rsidP="00E3509F">
            <w:pPr>
              <w:spacing w:before="120" w:after="120"/>
              <w:jc w:val="both"/>
            </w:pPr>
            <w:r w:rsidRPr="00495E3E">
              <w:t>1 263 210.00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55F8" w:rsidRDefault="003655F8">
      <w:r>
        <w:separator/>
      </w:r>
    </w:p>
  </w:endnote>
  <w:endnote w:type="continuationSeparator" w:id="0">
    <w:p w:rsidR="003655F8" w:rsidRDefault="00365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55F8" w:rsidRDefault="003655F8">
      <w:r>
        <w:separator/>
      </w:r>
    </w:p>
  </w:footnote>
  <w:footnote w:type="continuationSeparator" w:id="0">
    <w:p w:rsidR="003655F8" w:rsidRDefault="003655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5E3E" w:rsidRDefault="00495E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5E3E" w:rsidRDefault="00495E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5E3E" w:rsidRDefault="00495E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55F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655F8"/>
    <w:rsid w:val="003B6B36"/>
    <w:rsid w:val="003D72FD"/>
    <w:rsid w:val="003F57CD"/>
    <w:rsid w:val="00423179"/>
    <w:rsid w:val="00490DC0"/>
    <w:rsid w:val="00493F8C"/>
    <w:rsid w:val="00495E3E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DFF97D3-8762-4154-9FDE-554FC380B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dcterms:created xsi:type="dcterms:W3CDTF">2023-01-13T09:24:00Z</dcterms:created>
  <dcterms:modified xsi:type="dcterms:W3CDTF">2023-01-13T09:24:00Z</dcterms:modified>
</cp:coreProperties>
</file>