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7C917" w14:textId="77777777" w:rsidR="00890B92" w:rsidRPr="00C902DE" w:rsidRDefault="00DE4AE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E4AE3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DE4AE3">
        <w:rPr>
          <w:rFonts w:ascii="Arial" w:hAnsi="Arial" w:cs="Arial"/>
          <w:sz w:val="24"/>
          <w:szCs w:val="24"/>
        </w:rPr>
        <w:t>2023-01-13</w:t>
      </w:r>
    </w:p>
    <w:p w14:paraId="1C2A7251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37043AD" w14:textId="77777777" w:rsidR="00890B92" w:rsidRPr="00C902DE" w:rsidRDefault="00DE4AE3" w:rsidP="00890B92">
      <w:pPr>
        <w:rPr>
          <w:rFonts w:ascii="Arial" w:hAnsi="Arial" w:cs="Arial"/>
          <w:b/>
          <w:bCs/>
          <w:sz w:val="24"/>
          <w:szCs w:val="24"/>
        </w:rPr>
      </w:pPr>
      <w:r w:rsidRPr="00DE4AE3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4E10ACF" w14:textId="77777777" w:rsidR="00890B92" w:rsidRPr="00C902DE" w:rsidRDefault="00DE4AE3" w:rsidP="00890B92">
      <w:pPr>
        <w:rPr>
          <w:rFonts w:ascii="Arial" w:hAnsi="Arial" w:cs="Arial"/>
          <w:sz w:val="24"/>
          <w:szCs w:val="24"/>
        </w:rPr>
      </w:pPr>
      <w:r w:rsidRPr="00DE4AE3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DE4AE3">
        <w:rPr>
          <w:rFonts w:ascii="Arial" w:hAnsi="Arial" w:cs="Arial"/>
          <w:sz w:val="24"/>
          <w:szCs w:val="24"/>
        </w:rPr>
        <w:t>66</w:t>
      </w:r>
    </w:p>
    <w:p w14:paraId="68685B33" w14:textId="77777777" w:rsidR="00890B92" w:rsidRPr="00C902DE" w:rsidRDefault="00DE4AE3" w:rsidP="00890B92">
      <w:pPr>
        <w:rPr>
          <w:rFonts w:ascii="Arial" w:hAnsi="Arial" w:cs="Arial"/>
          <w:sz w:val="24"/>
          <w:szCs w:val="24"/>
        </w:rPr>
      </w:pPr>
      <w:r w:rsidRPr="00DE4AE3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DE4AE3">
        <w:rPr>
          <w:rFonts w:ascii="Arial" w:hAnsi="Arial" w:cs="Arial"/>
          <w:sz w:val="24"/>
          <w:szCs w:val="24"/>
        </w:rPr>
        <w:t>Kraków</w:t>
      </w:r>
    </w:p>
    <w:p w14:paraId="067F8F9E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6B55CF0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56BB5A6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C87D484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1F0C783" w14:textId="4ABA0494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7B7B4C">
        <w:rPr>
          <w:rFonts w:ascii="Arial" w:hAnsi="Arial" w:cs="Arial"/>
          <w:b/>
          <w:sz w:val="24"/>
          <w:szCs w:val="24"/>
        </w:rPr>
        <w:t>S</w:t>
      </w:r>
      <w:r w:rsidR="00DE4AE3" w:rsidRPr="00DE4AE3">
        <w:rPr>
          <w:rFonts w:ascii="Arial" w:hAnsi="Arial" w:cs="Arial"/>
          <w:b/>
          <w:sz w:val="24"/>
          <w:szCs w:val="24"/>
        </w:rPr>
        <w:t>ZP</w:t>
      </w:r>
      <w:r w:rsidR="007B7B4C">
        <w:rPr>
          <w:rFonts w:ascii="Arial" w:hAnsi="Arial" w:cs="Arial"/>
          <w:b/>
          <w:sz w:val="24"/>
          <w:szCs w:val="24"/>
        </w:rPr>
        <w:t>.271. 31</w:t>
      </w:r>
      <w:r w:rsidR="00DE4AE3" w:rsidRPr="00DE4AE3">
        <w:rPr>
          <w:rFonts w:ascii="Arial" w:hAnsi="Arial" w:cs="Arial"/>
          <w:b/>
          <w:sz w:val="24"/>
          <w:szCs w:val="24"/>
        </w:rPr>
        <w:t>/62/2022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7D22B44B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76B9AEE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62375B4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9673AAF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5842F934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1C5F317C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DE4AE3" w:rsidRPr="00DE4AE3">
        <w:rPr>
          <w:rFonts w:ascii="Arial" w:hAnsi="Arial" w:cs="Arial"/>
          <w:sz w:val="22"/>
          <w:szCs w:val="22"/>
        </w:rPr>
        <w:t>Tryb podstawowy bez negocjacji - art. 275 pkt. 1 ustawy Pzp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0AFA239D" w14:textId="77777777" w:rsidR="00A80738" w:rsidRPr="00C902DE" w:rsidRDefault="00DE4AE3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DE4AE3">
        <w:rPr>
          <w:rFonts w:ascii="Arial" w:hAnsi="Arial" w:cs="Arial"/>
          <w:b/>
          <w:sz w:val="22"/>
          <w:szCs w:val="22"/>
        </w:rPr>
        <w:t>Dostawa materiałów ekspolatacyjnych do Centralnej Sterylizatornii Szpitala.</w:t>
      </w:r>
    </w:p>
    <w:p w14:paraId="3934EF0A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E4AE3" w:rsidRPr="00DE4AE3">
        <w:rPr>
          <w:rFonts w:ascii="Arial" w:hAnsi="Arial" w:cs="Arial"/>
          <w:sz w:val="24"/>
          <w:szCs w:val="24"/>
        </w:rPr>
        <w:t>(t.j.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E4AE3" w:rsidRPr="00C902DE" w14:paraId="5F5D3D56" w14:textId="77777777" w:rsidTr="000B08BC">
        <w:trPr>
          <w:trHeight w:val="70"/>
        </w:trPr>
        <w:tc>
          <w:tcPr>
            <w:tcW w:w="9214" w:type="dxa"/>
          </w:tcPr>
          <w:p w14:paraId="3EC32488" w14:textId="77777777" w:rsidR="00DE4AE3" w:rsidRPr="00C902DE" w:rsidRDefault="00DE4AE3" w:rsidP="000B08B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E4AE3">
              <w:rPr>
                <w:rFonts w:ascii="Arial" w:hAnsi="Arial" w:cs="Arial"/>
                <w:sz w:val="24"/>
                <w:szCs w:val="24"/>
              </w:rPr>
              <w:t>części 1 zamówienia w wysokości 128 640.59 zł brutto;</w:t>
            </w:r>
          </w:p>
        </w:tc>
      </w:tr>
      <w:tr w:rsidR="00DE4AE3" w:rsidRPr="00C902DE" w14:paraId="00DD6C79" w14:textId="77777777" w:rsidTr="000B08BC">
        <w:trPr>
          <w:trHeight w:val="70"/>
        </w:trPr>
        <w:tc>
          <w:tcPr>
            <w:tcW w:w="9214" w:type="dxa"/>
          </w:tcPr>
          <w:p w14:paraId="1706F478" w14:textId="77777777" w:rsidR="00DE4AE3" w:rsidRPr="00C902DE" w:rsidRDefault="00DE4AE3" w:rsidP="000B08B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E4AE3">
              <w:rPr>
                <w:rFonts w:ascii="Arial" w:hAnsi="Arial" w:cs="Arial"/>
                <w:sz w:val="24"/>
                <w:szCs w:val="24"/>
              </w:rPr>
              <w:t>części 2 zamówienia w wysokości 64 910.29 zł brutto;</w:t>
            </w:r>
          </w:p>
        </w:tc>
      </w:tr>
      <w:tr w:rsidR="00DE4AE3" w:rsidRPr="00C902DE" w14:paraId="459B48F1" w14:textId="77777777" w:rsidTr="000B08BC">
        <w:trPr>
          <w:trHeight w:val="70"/>
        </w:trPr>
        <w:tc>
          <w:tcPr>
            <w:tcW w:w="9214" w:type="dxa"/>
          </w:tcPr>
          <w:p w14:paraId="49971F5F" w14:textId="77777777" w:rsidR="00DE4AE3" w:rsidRPr="00C902DE" w:rsidRDefault="00DE4AE3" w:rsidP="000B08B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E4AE3">
              <w:rPr>
                <w:rFonts w:ascii="Arial" w:hAnsi="Arial" w:cs="Arial"/>
                <w:sz w:val="24"/>
                <w:szCs w:val="24"/>
              </w:rPr>
              <w:t>części 3 zamówienia w wysokości 86 715.00 zł brutto;</w:t>
            </w:r>
          </w:p>
        </w:tc>
      </w:tr>
      <w:tr w:rsidR="00DE4AE3" w:rsidRPr="00C902DE" w14:paraId="45665CB2" w14:textId="77777777" w:rsidTr="000B08BC">
        <w:trPr>
          <w:trHeight w:val="70"/>
        </w:trPr>
        <w:tc>
          <w:tcPr>
            <w:tcW w:w="9214" w:type="dxa"/>
          </w:tcPr>
          <w:p w14:paraId="714A2B27" w14:textId="77777777" w:rsidR="00DE4AE3" w:rsidRPr="00C902DE" w:rsidRDefault="00DE4AE3" w:rsidP="000B08B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E4AE3">
              <w:rPr>
                <w:rFonts w:ascii="Arial" w:hAnsi="Arial" w:cs="Arial"/>
                <w:sz w:val="24"/>
                <w:szCs w:val="24"/>
              </w:rPr>
              <w:t>części 4 zamówienia w wysokości 79 855.20 zł brutto;</w:t>
            </w:r>
          </w:p>
        </w:tc>
      </w:tr>
      <w:tr w:rsidR="00DE4AE3" w:rsidRPr="00C902DE" w14:paraId="0A620843" w14:textId="77777777" w:rsidTr="000B08BC">
        <w:trPr>
          <w:trHeight w:val="70"/>
        </w:trPr>
        <w:tc>
          <w:tcPr>
            <w:tcW w:w="9214" w:type="dxa"/>
          </w:tcPr>
          <w:p w14:paraId="02FEF74D" w14:textId="77777777" w:rsidR="00DE4AE3" w:rsidRPr="00C902DE" w:rsidRDefault="00DE4AE3" w:rsidP="000B08B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E4AE3">
              <w:rPr>
                <w:rFonts w:ascii="Arial" w:hAnsi="Arial" w:cs="Arial"/>
                <w:sz w:val="24"/>
                <w:szCs w:val="24"/>
              </w:rPr>
              <w:t>części 5 zamówienia w wysokości 15 498.81 zł brutto;</w:t>
            </w:r>
          </w:p>
        </w:tc>
      </w:tr>
      <w:tr w:rsidR="00DE4AE3" w:rsidRPr="00C902DE" w14:paraId="5203E417" w14:textId="77777777" w:rsidTr="000B08BC">
        <w:trPr>
          <w:trHeight w:val="70"/>
        </w:trPr>
        <w:tc>
          <w:tcPr>
            <w:tcW w:w="9214" w:type="dxa"/>
          </w:tcPr>
          <w:p w14:paraId="6DE3AA29" w14:textId="77777777" w:rsidR="00DE4AE3" w:rsidRPr="00C902DE" w:rsidRDefault="00DE4AE3" w:rsidP="000B08B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E4AE3">
              <w:rPr>
                <w:rFonts w:ascii="Arial" w:hAnsi="Arial" w:cs="Arial"/>
                <w:sz w:val="24"/>
                <w:szCs w:val="24"/>
              </w:rPr>
              <w:t>części 6 zamówienia w wysokości 35 467.20 zł brutto;</w:t>
            </w:r>
          </w:p>
        </w:tc>
      </w:tr>
      <w:tr w:rsidR="00DE4AE3" w:rsidRPr="00C902DE" w14:paraId="3C61E78F" w14:textId="77777777" w:rsidTr="000B08BC">
        <w:trPr>
          <w:trHeight w:val="70"/>
        </w:trPr>
        <w:tc>
          <w:tcPr>
            <w:tcW w:w="9214" w:type="dxa"/>
          </w:tcPr>
          <w:p w14:paraId="7A5224FD" w14:textId="77777777" w:rsidR="00DE4AE3" w:rsidRPr="00C902DE" w:rsidRDefault="00DE4AE3" w:rsidP="000B08B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E4AE3">
              <w:rPr>
                <w:rFonts w:ascii="Arial" w:hAnsi="Arial" w:cs="Arial"/>
                <w:sz w:val="24"/>
                <w:szCs w:val="24"/>
              </w:rPr>
              <w:t>części 7 zamówienia w wysokości 20 028.09 zł brutto;</w:t>
            </w:r>
          </w:p>
        </w:tc>
      </w:tr>
    </w:tbl>
    <w:p w14:paraId="12FD3749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73EB94C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C5760EA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F2DD5B7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sectPr w:rsidR="00890B92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D81D1" w14:textId="77777777" w:rsidR="00D71744" w:rsidRDefault="00D71744">
      <w:r>
        <w:separator/>
      </w:r>
    </w:p>
  </w:endnote>
  <w:endnote w:type="continuationSeparator" w:id="0">
    <w:p w14:paraId="1F3C34C1" w14:textId="77777777" w:rsidR="00D71744" w:rsidRDefault="00D71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B92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6E23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C2FCE" w14:textId="77777777" w:rsidR="009F189D" w:rsidRDefault="0000000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A92B5B">
        <v:line id="_x0000_s1025" style="position:absolute;left:0;text-align:left;z-index:1" from="-3.85pt,8.7pt" to="455.15pt,8.7pt"/>
      </w:pict>
    </w:r>
  </w:p>
  <w:p w14:paraId="55F2D50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85B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3A3B78" w14:textId="77777777" w:rsidR="009F189D" w:rsidRDefault="009F189D">
    <w:pPr>
      <w:pStyle w:val="Stopka"/>
      <w:tabs>
        <w:tab w:val="clear" w:pos="4536"/>
      </w:tabs>
      <w:jc w:val="center"/>
    </w:pPr>
  </w:p>
  <w:p w14:paraId="1C084F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C79A8" w14:textId="77777777" w:rsidR="00D71744" w:rsidRDefault="00D71744">
      <w:r>
        <w:separator/>
      </w:r>
    </w:p>
  </w:footnote>
  <w:footnote w:type="continuationSeparator" w:id="0">
    <w:p w14:paraId="106DBFA9" w14:textId="77777777" w:rsidR="00D71744" w:rsidRDefault="00D71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A3A02" w14:textId="77777777" w:rsidR="00DE4AE3" w:rsidRDefault="00DE4A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0BEEF" w14:textId="77777777" w:rsidR="00DE4AE3" w:rsidRDefault="00DE4A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9E50A" w14:textId="77777777" w:rsidR="00DE4AE3" w:rsidRDefault="00DE4A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CB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B7B4C"/>
    <w:rsid w:val="007F7AB9"/>
    <w:rsid w:val="00804A9B"/>
    <w:rsid w:val="00843263"/>
    <w:rsid w:val="00861E75"/>
    <w:rsid w:val="00890B92"/>
    <w:rsid w:val="009D19BD"/>
    <w:rsid w:val="009F189D"/>
    <w:rsid w:val="00A47FF6"/>
    <w:rsid w:val="00A80738"/>
    <w:rsid w:val="00B20860"/>
    <w:rsid w:val="00BE7129"/>
    <w:rsid w:val="00C00FB8"/>
    <w:rsid w:val="00C236D3"/>
    <w:rsid w:val="00C659E2"/>
    <w:rsid w:val="00C902DE"/>
    <w:rsid w:val="00CB0802"/>
    <w:rsid w:val="00D7128F"/>
    <w:rsid w:val="00D71744"/>
    <w:rsid w:val="00DE4AE3"/>
    <w:rsid w:val="00EA3476"/>
    <w:rsid w:val="00EB1CB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3CD9F"/>
  <w15:chartTrackingRefBased/>
  <w15:docId w15:val="{ED61F930-15ED-4E81-8E7C-807823791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36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cp:lastPrinted>2023-01-13T08:03:00Z</cp:lastPrinted>
  <dcterms:created xsi:type="dcterms:W3CDTF">2023-01-13T08:01:00Z</dcterms:created>
  <dcterms:modified xsi:type="dcterms:W3CDTF">2023-01-13T09:13:00Z</dcterms:modified>
</cp:coreProperties>
</file>