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9683B" w14:textId="77777777" w:rsidR="00D665F5" w:rsidRPr="00BB547B" w:rsidRDefault="0037294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7294D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37294D">
        <w:rPr>
          <w:rFonts w:ascii="Arial" w:hAnsi="Arial" w:cs="Arial"/>
          <w:sz w:val="24"/>
          <w:szCs w:val="24"/>
        </w:rPr>
        <w:t>2023-01-11</w:t>
      </w:r>
    </w:p>
    <w:p w14:paraId="263048C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56577C7" w14:textId="305862AF" w:rsidR="00D665F5" w:rsidRPr="00BB547B" w:rsidRDefault="0037294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7294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0B0D393" w14:textId="77777777" w:rsidR="00D665F5" w:rsidRPr="00BB547B" w:rsidRDefault="0037294D" w:rsidP="00D665F5">
      <w:pPr>
        <w:rPr>
          <w:rFonts w:ascii="Arial" w:hAnsi="Arial" w:cs="Arial"/>
          <w:sz w:val="24"/>
          <w:szCs w:val="24"/>
        </w:rPr>
      </w:pPr>
      <w:r w:rsidRPr="0037294D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7294D">
        <w:rPr>
          <w:rFonts w:ascii="Arial" w:hAnsi="Arial" w:cs="Arial"/>
          <w:sz w:val="24"/>
          <w:szCs w:val="24"/>
        </w:rPr>
        <w:t>66</w:t>
      </w:r>
    </w:p>
    <w:p w14:paraId="5AB196C7" w14:textId="77777777" w:rsidR="00D665F5" w:rsidRPr="00BB547B" w:rsidRDefault="0037294D" w:rsidP="00D665F5">
      <w:pPr>
        <w:rPr>
          <w:rFonts w:ascii="Arial" w:hAnsi="Arial" w:cs="Arial"/>
          <w:sz w:val="24"/>
          <w:szCs w:val="24"/>
        </w:rPr>
      </w:pPr>
      <w:r w:rsidRPr="0037294D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37294D">
        <w:rPr>
          <w:rFonts w:ascii="Arial" w:hAnsi="Arial" w:cs="Arial"/>
          <w:sz w:val="24"/>
          <w:szCs w:val="24"/>
        </w:rPr>
        <w:t>Kraków</w:t>
      </w:r>
    </w:p>
    <w:p w14:paraId="69F22B1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6C8A59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1041C27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B8B0E7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98645AE" w14:textId="77777777" w:rsidR="00356882" w:rsidRDefault="00D665F5" w:rsidP="00D665F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37294D" w:rsidRPr="0037294D">
        <w:rPr>
          <w:rFonts w:ascii="Arial" w:hAnsi="Arial" w:cs="Arial"/>
          <w:b/>
          <w:sz w:val="24"/>
          <w:szCs w:val="24"/>
        </w:rPr>
        <w:t>ZP/64/2022</w:t>
      </w:r>
    </w:p>
    <w:p w14:paraId="69675240" w14:textId="2154C502" w:rsidR="00A80738" w:rsidRPr="00356882" w:rsidRDefault="00356882" w:rsidP="00D665F5">
      <w:pPr>
        <w:pStyle w:val="Nagwek"/>
        <w:tabs>
          <w:tab w:val="clear" w:pos="4536"/>
        </w:tabs>
        <w:rPr>
          <w:rFonts w:ascii="Arial" w:hAnsi="Arial" w:cs="Arial"/>
          <w:bCs/>
          <w:sz w:val="24"/>
          <w:szCs w:val="24"/>
        </w:rPr>
      </w:pPr>
      <w:r w:rsidRPr="00356882">
        <w:rPr>
          <w:rFonts w:ascii="Arial" w:hAnsi="Arial" w:cs="Arial"/>
          <w:bCs/>
          <w:sz w:val="24"/>
          <w:szCs w:val="24"/>
        </w:rPr>
        <w:t xml:space="preserve">SZP.271 – </w:t>
      </w:r>
      <w:r w:rsidR="006F3A78">
        <w:rPr>
          <w:rFonts w:ascii="Arial" w:hAnsi="Arial" w:cs="Arial"/>
          <w:bCs/>
          <w:sz w:val="24"/>
          <w:szCs w:val="24"/>
        </w:rPr>
        <w:t>22</w:t>
      </w:r>
      <w:r w:rsidRPr="00356882">
        <w:rPr>
          <w:rFonts w:ascii="Arial" w:hAnsi="Arial" w:cs="Arial"/>
          <w:bCs/>
          <w:sz w:val="24"/>
          <w:szCs w:val="24"/>
        </w:rPr>
        <w:t>.(64/2022)/2023</w:t>
      </w:r>
      <w:r w:rsidR="00A80738" w:rsidRPr="00356882"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3BCB5FC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25C3C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D3D65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D2EB3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A97C4B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B61E7AF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7294D" w:rsidRPr="0037294D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26020A8E" w14:textId="77777777" w:rsidR="00A80738" w:rsidRPr="00BB547B" w:rsidRDefault="0037294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7294D">
        <w:rPr>
          <w:rFonts w:ascii="Arial" w:hAnsi="Arial" w:cs="Arial"/>
          <w:b/>
          <w:szCs w:val="24"/>
        </w:rPr>
        <w:t>Dostawa opatrunków specjalistycznych</w:t>
      </w:r>
    </w:p>
    <w:p w14:paraId="375BA54E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7294D" w:rsidRPr="0037294D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1E17242" w14:textId="12D43C6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56882">
        <w:rPr>
          <w:rFonts w:ascii="Arial" w:hAnsi="Arial" w:cs="Arial"/>
          <w:sz w:val="24"/>
          <w:szCs w:val="24"/>
        </w:rPr>
        <w:t>11 stycznia 2023r.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56882">
        <w:rPr>
          <w:rFonts w:ascii="Arial" w:hAnsi="Arial" w:cs="Arial"/>
          <w:sz w:val="24"/>
          <w:szCs w:val="24"/>
        </w:rPr>
        <w:t>10.30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3F9CEFCC" w14:textId="77777777" w:rsidTr="00C82837">
        <w:tc>
          <w:tcPr>
            <w:tcW w:w="993" w:type="dxa"/>
            <w:shd w:val="clear" w:color="auto" w:fill="auto"/>
            <w:vAlign w:val="center"/>
          </w:tcPr>
          <w:p w14:paraId="50E92E6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6433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16D835A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54DC8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37294D" w:rsidRPr="00BB547B" w14:paraId="42A529BA" w14:textId="77777777" w:rsidTr="00A347C5">
        <w:tc>
          <w:tcPr>
            <w:tcW w:w="993" w:type="dxa"/>
            <w:shd w:val="clear" w:color="auto" w:fill="auto"/>
            <w:vAlign w:val="center"/>
          </w:tcPr>
          <w:p w14:paraId="02A84D44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8C940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F3D61CA" w14:textId="731E090A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MEDAG Aparatura Medyczna P.</w:t>
            </w:r>
            <w:r w:rsidR="00356882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Augustynowicz Spółka Jawna</w:t>
            </w:r>
          </w:p>
          <w:p w14:paraId="10DD3C15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Brylantowa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24/3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2569FDD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52-214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3F9789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2 268.00 zł</w:t>
            </w:r>
          </w:p>
        </w:tc>
      </w:tr>
      <w:tr w:rsidR="0037294D" w:rsidRPr="00BB547B" w14:paraId="35C9D166" w14:textId="77777777" w:rsidTr="00A347C5">
        <w:tc>
          <w:tcPr>
            <w:tcW w:w="993" w:type="dxa"/>
            <w:shd w:val="clear" w:color="auto" w:fill="auto"/>
            <w:vAlign w:val="center"/>
          </w:tcPr>
          <w:p w14:paraId="553E9EEF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412E9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036578D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Medimax Monika Mazurkiewicz</w:t>
            </w:r>
          </w:p>
          <w:p w14:paraId="7FC98D11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Starego Dębu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12/6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35C500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31-355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D38CB6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30 096.36 zł</w:t>
            </w:r>
          </w:p>
        </w:tc>
      </w:tr>
      <w:tr w:rsidR="0037294D" w:rsidRPr="00BB547B" w14:paraId="44FAC72E" w14:textId="77777777" w:rsidTr="00A347C5">
        <w:tc>
          <w:tcPr>
            <w:tcW w:w="993" w:type="dxa"/>
            <w:shd w:val="clear" w:color="auto" w:fill="auto"/>
            <w:vAlign w:val="center"/>
          </w:tcPr>
          <w:p w14:paraId="1A730123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F4F57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05939C38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Medimax Monika Mazurkiewicz</w:t>
            </w:r>
          </w:p>
          <w:p w14:paraId="0ADCBB22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Starego Dębu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12/6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03AFF6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31-355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825B71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15 552.00 zł</w:t>
            </w:r>
          </w:p>
        </w:tc>
      </w:tr>
      <w:tr w:rsidR="0037294D" w:rsidRPr="00BB547B" w14:paraId="7E7B9D41" w14:textId="77777777" w:rsidTr="00A347C5">
        <w:tc>
          <w:tcPr>
            <w:tcW w:w="993" w:type="dxa"/>
            <w:shd w:val="clear" w:color="auto" w:fill="auto"/>
            <w:vAlign w:val="center"/>
          </w:tcPr>
          <w:p w14:paraId="63B81456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F12546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692FB5D6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IMC IMPOMED CENTRUM S.A.</w:t>
            </w:r>
          </w:p>
          <w:p w14:paraId="665FB08D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SKRZYNECKIEGO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38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04FAF3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04-563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1BFB11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31 411.20 zł</w:t>
            </w:r>
          </w:p>
        </w:tc>
      </w:tr>
      <w:tr w:rsidR="0037294D" w:rsidRPr="00BB547B" w14:paraId="6C7779CB" w14:textId="77777777" w:rsidTr="00A347C5">
        <w:tc>
          <w:tcPr>
            <w:tcW w:w="993" w:type="dxa"/>
            <w:shd w:val="clear" w:color="auto" w:fill="auto"/>
            <w:vAlign w:val="center"/>
          </w:tcPr>
          <w:p w14:paraId="674CCBC2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31C924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8FE209F" w14:textId="624DCBBA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 xml:space="preserve">SKAMEX  Spółka z ograniczoną odpowiedzialnością </w:t>
            </w:r>
          </w:p>
          <w:p w14:paraId="48367CF5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648CF5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80778F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30 451.90 zł</w:t>
            </w:r>
          </w:p>
        </w:tc>
      </w:tr>
      <w:tr w:rsidR="0037294D" w:rsidRPr="00BB547B" w14:paraId="418DB504" w14:textId="77777777" w:rsidTr="00A347C5">
        <w:tc>
          <w:tcPr>
            <w:tcW w:w="993" w:type="dxa"/>
            <w:shd w:val="clear" w:color="auto" w:fill="auto"/>
            <w:vAlign w:val="center"/>
          </w:tcPr>
          <w:p w14:paraId="3E886093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EDBCC0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B6EC0F5" w14:textId="5D8D8B9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 xml:space="preserve">SKAMEX  Spółka z ograniczoną odpowiedzialnością </w:t>
            </w:r>
          </w:p>
          <w:p w14:paraId="32ED3B1D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01A5A5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3C8A2D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57 166.56 zł</w:t>
            </w:r>
          </w:p>
        </w:tc>
      </w:tr>
      <w:tr w:rsidR="0037294D" w:rsidRPr="00BB547B" w14:paraId="03CBA7A7" w14:textId="77777777" w:rsidTr="00A347C5">
        <w:tc>
          <w:tcPr>
            <w:tcW w:w="993" w:type="dxa"/>
            <w:shd w:val="clear" w:color="auto" w:fill="auto"/>
            <w:vAlign w:val="center"/>
          </w:tcPr>
          <w:p w14:paraId="74663E08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66A21C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965C08C" w14:textId="1A3104B6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 xml:space="preserve">SKAMEX  Spółka z ograniczoną odpowiedzialnością </w:t>
            </w:r>
          </w:p>
          <w:p w14:paraId="3F98936D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5C8AE5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496C47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58 511.16 zł</w:t>
            </w:r>
          </w:p>
        </w:tc>
      </w:tr>
      <w:tr w:rsidR="0037294D" w:rsidRPr="00BB547B" w14:paraId="0B75C67C" w14:textId="77777777" w:rsidTr="00A347C5">
        <w:tc>
          <w:tcPr>
            <w:tcW w:w="993" w:type="dxa"/>
            <w:shd w:val="clear" w:color="auto" w:fill="auto"/>
            <w:vAlign w:val="center"/>
          </w:tcPr>
          <w:p w14:paraId="36EB6C90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B0A150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3293B1A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Promedica Toruń Spółka z ograniczoną odpowiedzialnością</w:t>
            </w:r>
          </w:p>
          <w:p w14:paraId="2FCD2166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Grudziądzka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159a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B8719EF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FAE025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24 261.12 zł</w:t>
            </w:r>
          </w:p>
        </w:tc>
      </w:tr>
      <w:tr w:rsidR="0037294D" w:rsidRPr="00BB547B" w14:paraId="7F756314" w14:textId="77777777" w:rsidTr="00A347C5">
        <w:tc>
          <w:tcPr>
            <w:tcW w:w="993" w:type="dxa"/>
            <w:shd w:val="clear" w:color="auto" w:fill="auto"/>
            <w:vAlign w:val="center"/>
          </w:tcPr>
          <w:p w14:paraId="404C2AC2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1138A8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0B75940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KIKGEL Sp. z o.o.</w:t>
            </w:r>
          </w:p>
          <w:p w14:paraId="54E7CC62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Skłodowskiej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98A72A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97-225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Ujazd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51CEC0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59 292.00 zł</w:t>
            </w:r>
          </w:p>
        </w:tc>
      </w:tr>
      <w:tr w:rsidR="0037294D" w:rsidRPr="00BB547B" w14:paraId="64A2D6B1" w14:textId="77777777" w:rsidTr="00A347C5">
        <w:tc>
          <w:tcPr>
            <w:tcW w:w="993" w:type="dxa"/>
            <w:shd w:val="clear" w:color="auto" w:fill="auto"/>
            <w:vAlign w:val="center"/>
          </w:tcPr>
          <w:p w14:paraId="5566F378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973083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82CFD56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Mölnlycke Health Care Polska z o.o.</w:t>
            </w:r>
          </w:p>
          <w:p w14:paraId="20FFADBA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Okopowa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58/72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B8781D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01-042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4A536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60 864.48 zł</w:t>
            </w:r>
          </w:p>
        </w:tc>
      </w:tr>
      <w:tr w:rsidR="0037294D" w:rsidRPr="00BB547B" w14:paraId="4E11CF13" w14:textId="77777777" w:rsidTr="00A347C5">
        <w:tc>
          <w:tcPr>
            <w:tcW w:w="993" w:type="dxa"/>
            <w:shd w:val="clear" w:color="auto" w:fill="auto"/>
            <w:vAlign w:val="center"/>
          </w:tcPr>
          <w:p w14:paraId="5613287B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04CAE7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AE8E00D" w14:textId="658E8053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Medicus Sp</w:t>
            </w:r>
            <w:r w:rsidR="00356882">
              <w:rPr>
                <w:rFonts w:ascii="Arial" w:hAnsi="Arial" w:cs="Arial"/>
              </w:rPr>
              <w:t>.</w:t>
            </w:r>
            <w:r w:rsidRPr="0037294D">
              <w:rPr>
                <w:rFonts w:ascii="Arial" w:hAnsi="Arial" w:cs="Arial"/>
              </w:rPr>
              <w:t xml:space="preserve"> z o.o. S.K.A.</w:t>
            </w:r>
          </w:p>
          <w:p w14:paraId="42E82E49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447F02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C95D6C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32 711.04 zł</w:t>
            </w:r>
          </w:p>
        </w:tc>
      </w:tr>
      <w:tr w:rsidR="0037294D" w:rsidRPr="00BB547B" w14:paraId="1B47410B" w14:textId="77777777" w:rsidTr="00A347C5">
        <w:tc>
          <w:tcPr>
            <w:tcW w:w="993" w:type="dxa"/>
            <w:shd w:val="clear" w:color="auto" w:fill="auto"/>
            <w:vAlign w:val="center"/>
          </w:tcPr>
          <w:p w14:paraId="1C41F9C0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16F92B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E61A5DC" w14:textId="77777777" w:rsidR="0037294D" w:rsidRPr="00BB547B" w:rsidRDefault="0037294D" w:rsidP="00A347C5">
            <w:pPr>
              <w:spacing w:before="80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Medilab Sp. z o. o.</w:t>
            </w:r>
          </w:p>
          <w:p w14:paraId="1324CE74" w14:textId="77777777" w:rsidR="0037294D" w:rsidRPr="00BB547B" w:rsidRDefault="0037294D" w:rsidP="00A347C5">
            <w:pPr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Wysockiego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6c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10F057" w14:textId="77777777" w:rsidR="0037294D" w:rsidRPr="00BB547B" w:rsidRDefault="0037294D" w:rsidP="00A347C5">
            <w:pPr>
              <w:spacing w:after="80"/>
              <w:jc w:val="both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03-371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37294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E0F5EC" w14:textId="77777777" w:rsidR="0037294D" w:rsidRPr="00BB547B" w:rsidRDefault="0037294D" w:rsidP="00A347C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7294D">
              <w:rPr>
                <w:rFonts w:ascii="Arial" w:hAnsi="Arial" w:cs="Arial"/>
              </w:rPr>
              <w:t>54 388.80 zł</w:t>
            </w:r>
          </w:p>
        </w:tc>
      </w:tr>
    </w:tbl>
    <w:p w14:paraId="17970277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6F6A8" w14:textId="77777777" w:rsidR="00B11592" w:rsidRDefault="00B11592">
      <w:r>
        <w:separator/>
      </w:r>
    </w:p>
  </w:endnote>
  <w:endnote w:type="continuationSeparator" w:id="0">
    <w:p w14:paraId="28D625F4" w14:textId="77777777" w:rsidR="00B11592" w:rsidRDefault="00B11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F57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2E71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C75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78B057">
        <v:line id="_x0000_s1025" style="position:absolute;left:0;text-align:left;z-index:251657728" from="-3.85pt,8.7pt" to="455.15pt,8.7pt"/>
      </w:pict>
    </w:r>
  </w:p>
  <w:p w14:paraId="47C974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350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9D2CB0" w14:textId="77777777" w:rsidR="009F189D" w:rsidRDefault="009F189D">
    <w:pPr>
      <w:pStyle w:val="Stopka"/>
      <w:tabs>
        <w:tab w:val="clear" w:pos="4536"/>
      </w:tabs>
      <w:jc w:val="center"/>
    </w:pPr>
  </w:p>
  <w:p w14:paraId="2CC847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F4682" w14:textId="77777777" w:rsidR="00B11592" w:rsidRDefault="00B11592">
      <w:r>
        <w:separator/>
      </w:r>
    </w:p>
  </w:footnote>
  <w:footnote w:type="continuationSeparator" w:id="0">
    <w:p w14:paraId="6FFBF284" w14:textId="77777777" w:rsidR="00B11592" w:rsidRDefault="00B11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04CA9" w14:textId="77777777" w:rsidR="0037294D" w:rsidRDefault="00372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01CE5" w14:textId="77777777" w:rsidR="0037294D" w:rsidRDefault="00372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55D98" w14:textId="77777777" w:rsidR="0037294D" w:rsidRDefault="00372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1592"/>
    <w:rsid w:val="00007727"/>
    <w:rsid w:val="00017720"/>
    <w:rsid w:val="00035488"/>
    <w:rsid w:val="000D7F25"/>
    <w:rsid w:val="000E00E5"/>
    <w:rsid w:val="00173B20"/>
    <w:rsid w:val="001C69FF"/>
    <w:rsid w:val="0023318D"/>
    <w:rsid w:val="00356882"/>
    <w:rsid w:val="0037294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3A78"/>
    <w:rsid w:val="00843263"/>
    <w:rsid w:val="00861E75"/>
    <w:rsid w:val="009D19BD"/>
    <w:rsid w:val="009F189D"/>
    <w:rsid w:val="00A80738"/>
    <w:rsid w:val="00B1159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BB9028"/>
  <w15:chartTrackingRefBased/>
  <w15:docId w15:val="{61C137BB-4B2F-47EB-B0A2-56DFECEBC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285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2023-01-11T12:29:00Z</dcterms:created>
  <dcterms:modified xsi:type="dcterms:W3CDTF">2023-01-11T12:38:00Z</dcterms:modified>
</cp:coreProperties>
</file>