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175F0" w14:textId="77777777" w:rsidR="00D665F5" w:rsidRDefault="00737ABE" w:rsidP="00D665F5">
      <w:pPr>
        <w:spacing w:after="240"/>
        <w:jc w:val="right"/>
        <w:rPr>
          <w:sz w:val="22"/>
          <w:szCs w:val="22"/>
        </w:rPr>
      </w:pPr>
      <w:r w:rsidRPr="00737A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7ABE">
        <w:rPr>
          <w:sz w:val="22"/>
          <w:szCs w:val="22"/>
        </w:rPr>
        <w:t>2023-01-11</w:t>
      </w:r>
    </w:p>
    <w:p w14:paraId="4086587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FCDD2A" w14:textId="77777777" w:rsidR="00737ABE" w:rsidRPr="00737ABE" w:rsidRDefault="00737ABE" w:rsidP="00577BC6">
      <w:pPr>
        <w:spacing w:after="40"/>
        <w:rPr>
          <w:b/>
          <w:bCs/>
          <w:sz w:val="22"/>
          <w:szCs w:val="22"/>
        </w:rPr>
      </w:pPr>
      <w:r w:rsidRPr="00737ABE">
        <w:rPr>
          <w:b/>
          <w:bCs/>
          <w:sz w:val="22"/>
          <w:szCs w:val="22"/>
        </w:rPr>
        <w:t>Akademia Górniczo - Hutnicza</w:t>
      </w:r>
    </w:p>
    <w:p w14:paraId="0BBD91D7" w14:textId="77777777" w:rsidR="00737ABE" w:rsidRPr="00737ABE" w:rsidRDefault="00737ABE" w:rsidP="00577BC6">
      <w:pPr>
        <w:spacing w:after="40"/>
        <w:rPr>
          <w:b/>
          <w:bCs/>
          <w:sz w:val="22"/>
          <w:szCs w:val="22"/>
        </w:rPr>
      </w:pPr>
      <w:r w:rsidRPr="00737ABE">
        <w:rPr>
          <w:b/>
          <w:bCs/>
          <w:sz w:val="22"/>
          <w:szCs w:val="22"/>
        </w:rPr>
        <w:t>im. Stanisława Staszica w Krakowie</w:t>
      </w:r>
    </w:p>
    <w:p w14:paraId="0290A912" w14:textId="77777777" w:rsidR="00D665F5" w:rsidRPr="00D91931" w:rsidRDefault="00737ABE" w:rsidP="00577BC6">
      <w:pPr>
        <w:spacing w:after="40"/>
        <w:rPr>
          <w:b/>
          <w:bCs/>
          <w:sz w:val="22"/>
          <w:szCs w:val="22"/>
        </w:rPr>
      </w:pPr>
      <w:r w:rsidRPr="00737ABE">
        <w:rPr>
          <w:b/>
          <w:bCs/>
          <w:sz w:val="22"/>
          <w:szCs w:val="22"/>
        </w:rPr>
        <w:t>Dział Zamówień Publicznych</w:t>
      </w:r>
    </w:p>
    <w:p w14:paraId="02B2C15A" w14:textId="77777777" w:rsidR="00D665F5" w:rsidRPr="00BD5546" w:rsidRDefault="00737ABE" w:rsidP="00D665F5">
      <w:pPr>
        <w:rPr>
          <w:sz w:val="22"/>
          <w:szCs w:val="22"/>
        </w:rPr>
      </w:pPr>
      <w:r w:rsidRPr="00737A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7ABE">
        <w:rPr>
          <w:sz w:val="22"/>
          <w:szCs w:val="22"/>
        </w:rPr>
        <w:t>30</w:t>
      </w:r>
    </w:p>
    <w:p w14:paraId="1EB05AD0" w14:textId="77777777" w:rsidR="00D665F5" w:rsidRPr="00BD5546" w:rsidRDefault="00737ABE" w:rsidP="00D665F5">
      <w:pPr>
        <w:rPr>
          <w:sz w:val="22"/>
          <w:szCs w:val="22"/>
        </w:rPr>
      </w:pPr>
      <w:r w:rsidRPr="00737A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7ABE">
        <w:rPr>
          <w:sz w:val="22"/>
          <w:szCs w:val="22"/>
        </w:rPr>
        <w:t>Kraków</w:t>
      </w:r>
    </w:p>
    <w:p w14:paraId="6E98A21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7ABE" w:rsidRPr="00737ABE">
        <w:rPr>
          <w:b/>
          <w:sz w:val="22"/>
          <w:szCs w:val="22"/>
        </w:rPr>
        <w:t>KC-zp.272-728/22</w:t>
      </w:r>
      <w:r w:rsidR="00A80738">
        <w:rPr>
          <w:sz w:val="24"/>
        </w:rPr>
        <w:tab/>
        <w:t xml:space="preserve"> </w:t>
      </w:r>
    </w:p>
    <w:p w14:paraId="709032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FA2E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B56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B811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7F074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464D1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7ABE" w:rsidRPr="00737ABE">
        <w:rPr>
          <w:sz w:val="22"/>
          <w:szCs w:val="22"/>
        </w:rPr>
        <w:t xml:space="preserve">Tryb podstawowy bez negocjacji - art. 275 pkt. 1 ustawy </w:t>
      </w:r>
      <w:proofErr w:type="spellStart"/>
      <w:r w:rsidR="00737ABE" w:rsidRPr="00737AB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08243A" w14:textId="77777777" w:rsidR="00A80738" w:rsidRPr="00577BC6" w:rsidRDefault="00737A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7ABE">
        <w:rPr>
          <w:b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KC-zp.272-728/22</w:t>
      </w:r>
    </w:p>
    <w:p w14:paraId="4C6299B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DB0CB3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7ABE" w:rsidRPr="00737ABE">
        <w:rPr>
          <w:sz w:val="22"/>
          <w:szCs w:val="22"/>
        </w:rPr>
        <w:t>10/01/2023</w:t>
      </w:r>
      <w:r w:rsidR="00FF4AB1" w:rsidRPr="00577BC6">
        <w:rPr>
          <w:sz w:val="22"/>
          <w:szCs w:val="22"/>
        </w:rPr>
        <w:t xml:space="preserve"> o godz. </w:t>
      </w:r>
      <w:r w:rsidR="00737ABE" w:rsidRPr="00737AB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2A3D2C" w14:textId="77777777" w:rsidTr="003F57CD">
        <w:tc>
          <w:tcPr>
            <w:tcW w:w="993" w:type="dxa"/>
            <w:shd w:val="clear" w:color="auto" w:fill="auto"/>
            <w:vAlign w:val="center"/>
          </w:tcPr>
          <w:p w14:paraId="0271CC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B9C0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0DBD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7ABE" w:rsidRPr="00493F8C" w14:paraId="17C4CA8E" w14:textId="77777777" w:rsidTr="007B338B">
        <w:tc>
          <w:tcPr>
            <w:tcW w:w="993" w:type="dxa"/>
            <w:shd w:val="clear" w:color="auto" w:fill="auto"/>
            <w:vAlign w:val="center"/>
          </w:tcPr>
          <w:p w14:paraId="54798AA3" w14:textId="77777777" w:rsidR="00737ABE" w:rsidRPr="00490DC0" w:rsidRDefault="00737ABE" w:rsidP="007B338B">
            <w:pPr>
              <w:spacing w:before="120" w:after="120"/>
              <w:jc w:val="center"/>
            </w:pPr>
            <w:r w:rsidRPr="00737ABE">
              <w:t>1</w:t>
            </w:r>
          </w:p>
        </w:tc>
        <w:tc>
          <w:tcPr>
            <w:tcW w:w="5244" w:type="dxa"/>
            <w:shd w:val="clear" w:color="auto" w:fill="auto"/>
          </w:tcPr>
          <w:p w14:paraId="55C87E42" w14:textId="77777777" w:rsidR="00737ABE" w:rsidRPr="00490DC0" w:rsidRDefault="00737ABE" w:rsidP="007B338B">
            <w:pPr>
              <w:spacing w:before="40"/>
            </w:pPr>
            <w:proofErr w:type="spellStart"/>
            <w:r w:rsidRPr="00737ABE">
              <w:t>Symetrium</w:t>
            </w:r>
            <w:proofErr w:type="spellEnd"/>
            <w:r w:rsidRPr="00737ABE">
              <w:t xml:space="preserve"> Sp. z o.o.</w:t>
            </w:r>
          </w:p>
          <w:p w14:paraId="07A08B2A" w14:textId="59DAE491" w:rsidR="00737ABE" w:rsidRPr="00490DC0" w:rsidRDefault="00737ABE" w:rsidP="007B338B">
            <w:r w:rsidRPr="00737ABE">
              <w:t>Krakowska 280</w:t>
            </w:r>
            <w:r w:rsidRPr="00490DC0">
              <w:t xml:space="preserve"> </w:t>
            </w:r>
            <w:r w:rsidR="00CA5412">
              <w:t xml:space="preserve">BUD. </w:t>
            </w:r>
            <w:r w:rsidRPr="00737ABE">
              <w:t>200</w:t>
            </w:r>
            <w:r w:rsidRPr="00490DC0">
              <w:t xml:space="preserve"> </w:t>
            </w:r>
          </w:p>
          <w:p w14:paraId="35076DED" w14:textId="77777777" w:rsidR="00737ABE" w:rsidRPr="00490DC0" w:rsidRDefault="00737ABE" w:rsidP="007B338B">
            <w:pPr>
              <w:spacing w:after="40"/>
              <w:jc w:val="both"/>
            </w:pPr>
            <w:r w:rsidRPr="00737ABE">
              <w:t>32-080</w:t>
            </w:r>
            <w:r w:rsidRPr="00490DC0">
              <w:t xml:space="preserve"> </w:t>
            </w:r>
            <w:r w:rsidRPr="00737ABE"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0E241" w14:textId="77777777" w:rsidR="00737ABE" w:rsidRPr="00490DC0" w:rsidRDefault="00737ABE" w:rsidP="007B338B">
            <w:pPr>
              <w:spacing w:before="120" w:after="120"/>
              <w:jc w:val="both"/>
            </w:pPr>
            <w:r w:rsidRPr="00737ABE">
              <w:t>128 530.00 zł</w:t>
            </w:r>
          </w:p>
        </w:tc>
      </w:tr>
    </w:tbl>
    <w:p w14:paraId="739B75A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8E4AC" w14:textId="77777777" w:rsidR="00894A4B" w:rsidRDefault="00894A4B">
      <w:r>
        <w:separator/>
      </w:r>
    </w:p>
  </w:endnote>
  <w:endnote w:type="continuationSeparator" w:id="0">
    <w:p w14:paraId="01222BD5" w14:textId="77777777" w:rsidR="00894A4B" w:rsidRDefault="0089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9FC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595D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D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84177B">
        <v:line id="_x0000_s1025" style="position:absolute;left:0;text-align:left;z-index:251657728" from="-3.85pt,8.7pt" to="455.15pt,8.7pt"/>
      </w:pict>
    </w:r>
  </w:p>
  <w:p w14:paraId="0F17C0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B81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F86FD" w14:textId="77777777" w:rsidR="009F189D" w:rsidRDefault="009F189D">
    <w:pPr>
      <w:pStyle w:val="Stopka"/>
      <w:tabs>
        <w:tab w:val="clear" w:pos="4536"/>
      </w:tabs>
      <w:jc w:val="center"/>
    </w:pPr>
  </w:p>
  <w:p w14:paraId="7FFA78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FDDE" w14:textId="77777777" w:rsidR="00894A4B" w:rsidRDefault="00894A4B">
      <w:r>
        <w:separator/>
      </w:r>
    </w:p>
  </w:footnote>
  <w:footnote w:type="continuationSeparator" w:id="0">
    <w:p w14:paraId="558647D8" w14:textId="77777777" w:rsidR="00894A4B" w:rsidRDefault="0089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51FA" w14:textId="77777777" w:rsidR="00737ABE" w:rsidRDefault="00737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5E27" w14:textId="77777777" w:rsidR="00737ABE" w:rsidRDefault="00737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848E" w14:textId="77777777" w:rsidR="00737ABE" w:rsidRDefault="00737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A4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37ABE"/>
    <w:rsid w:val="007965DC"/>
    <w:rsid w:val="00843263"/>
    <w:rsid w:val="00861E75"/>
    <w:rsid w:val="00894A4B"/>
    <w:rsid w:val="009D19BD"/>
    <w:rsid w:val="009F189D"/>
    <w:rsid w:val="00A67C20"/>
    <w:rsid w:val="00A80738"/>
    <w:rsid w:val="00C236D3"/>
    <w:rsid w:val="00C659E2"/>
    <w:rsid w:val="00CA541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F6825"/>
  <w15:chartTrackingRefBased/>
  <w15:docId w15:val="{51C42011-3743-46DD-B10D-A5113795B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2023-01-11T09:05:00Z</cp:lastPrinted>
  <dcterms:created xsi:type="dcterms:W3CDTF">2023-01-11T09:05:00Z</dcterms:created>
  <dcterms:modified xsi:type="dcterms:W3CDTF">2023-01-11T09:05:00Z</dcterms:modified>
</cp:coreProperties>
</file>