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9110A0" w:rsidP="00DA2A7E">
      <w:pPr>
        <w:spacing w:after="240"/>
        <w:jc w:val="right"/>
        <w:rPr>
          <w:sz w:val="22"/>
          <w:szCs w:val="22"/>
        </w:rPr>
      </w:pPr>
      <w:r w:rsidRPr="009110A0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9110A0">
        <w:rPr>
          <w:sz w:val="22"/>
          <w:szCs w:val="22"/>
        </w:rPr>
        <w:t>2023-01-10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9110A0" w:rsidRPr="009110A0" w:rsidRDefault="009110A0" w:rsidP="00DA2A7E">
      <w:pPr>
        <w:spacing w:after="40"/>
        <w:rPr>
          <w:b/>
          <w:bCs/>
          <w:sz w:val="22"/>
          <w:szCs w:val="22"/>
        </w:rPr>
      </w:pPr>
      <w:r w:rsidRPr="009110A0">
        <w:rPr>
          <w:b/>
          <w:bCs/>
          <w:sz w:val="22"/>
          <w:szCs w:val="22"/>
        </w:rPr>
        <w:t>Akademia Górniczo - Hutnicza</w:t>
      </w:r>
    </w:p>
    <w:p w:rsidR="009110A0" w:rsidRPr="009110A0" w:rsidRDefault="009110A0" w:rsidP="00DA2A7E">
      <w:pPr>
        <w:spacing w:after="40"/>
        <w:rPr>
          <w:b/>
          <w:bCs/>
          <w:sz w:val="22"/>
          <w:szCs w:val="22"/>
        </w:rPr>
      </w:pPr>
      <w:r w:rsidRPr="009110A0">
        <w:rPr>
          <w:b/>
          <w:bCs/>
          <w:sz w:val="22"/>
          <w:szCs w:val="22"/>
        </w:rPr>
        <w:t>im. Stanisława Staszica w Krakowie</w:t>
      </w:r>
    </w:p>
    <w:p w:rsidR="00DA2A7E" w:rsidRPr="003261E7" w:rsidRDefault="009110A0" w:rsidP="00DA2A7E">
      <w:pPr>
        <w:spacing w:after="40"/>
        <w:rPr>
          <w:b/>
          <w:bCs/>
          <w:sz w:val="22"/>
          <w:szCs w:val="22"/>
        </w:rPr>
      </w:pPr>
      <w:r w:rsidRPr="009110A0">
        <w:rPr>
          <w:b/>
          <w:bCs/>
          <w:sz w:val="22"/>
          <w:szCs w:val="22"/>
        </w:rPr>
        <w:t>Dział Zamówień Publicznych</w:t>
      </w:r>
    </w:p>
    <w:p w:rsidR="00DA2A7E" w:rsidRPr="003261E7" w:rsidRDefault="009110A0" w:rsidP="00DA2A7E">
      <w:pPr>
        <w:rPr>
          <w:sz w:val="22"/>
          <w:szCs w:val="22"/>
        </w:rPr>
      </w:pPr>
      <w:r w:rsidRPr="009110A0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9110A0">
        <w:rPr>
          <w:sz w:val="22"/>
          <w:szCs w:val="22"/>
        </w:rPr>
        <w:t>30</w:t>
      </w:r>
    </w:p>
    <w:p w:rsidR="00DA2A7E" w:rsidRPr="003261E7" w:rsidRDefault="009110A0" w:rsidP="00DA2A7E">
      <w:pPr>
        <w:rPr>
          <w:sz w:val="22"/>
          <w:szCs w:val="22"/>
        </w:rPr>
      </w:pPr>
      <w:r w:rsidRPr="009110A0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9110A0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110A0" w:rsidRPr="003261E7" w:rsidTr="0035059A">
        <w:trPr>
          <w:trHeight w:val="638"/>
        </w:trPr>
        <w:tc>
          <w:tcPr>
            <w:tcW w:w="1023" w:type="dxa"/>
            <w:shd w:val="clear" w:color="auto" w:fill="auto"/>
          </w:tcPr>
          <w:p w:rsidR="009110A0" w:rsidRPr="003261E7" w:rsidRDefault="009110A0" w:rsidP="007119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9110A0" w:rsidRPr="003261E7" w:rsidRDefault="009110A0" w:rsidP="007119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10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110A0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110A0">
              <w:rPr>
                <w:b/>
                <w:bCs/>
                <w:sz w:val="22"/>
                <w:szCs w:val="22"/>
              </w:rPr>
              <w:t>Zakup 15 sztuk miniaturowych membranowych pompek ssąco-tłoczących do pompowania gazów - KC-zp.272-748/22.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110A0">
              <w:rPr>
                <w:b/>
                <w:sz w:val="22"/>
                <w:szCs w:val="22"/>
              </w:rPr>
              <w:t>KC-zp.272-748/22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35059A" w:rsidRDefault="0035059A" w:rsidP="0035059A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264B65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264B65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264B65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264B65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</w:t>
      </w:r>
      <w:bookmarkStart w:id="0" w:name="_GoBack"/>
      <w:bookmarkEnd w:id="0"/>
      <w:r w:rsidRPr="003261E7">
        <w:rPr>
          <w:sz w:val="22"/>
          <w:szCs w:val="22"/>
        </w:rPr>
        <w:t>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264B65">
        <w:rPr>
          <w:sz w:val="22"/>
          <w:szCs w:val="22"/>
        </w:rPr>
        <w:t>(</w:t>
      </w:r>
      <w:proofErr w:type="spellStart"/>
      <w:r w:rsidRPr="00264B65">
        <w:rPr>
          <w:sz w:val="22"/>
          <w:szCs w:val="22"/>
        </w:rPr>
        <w:t>t.j</w:t>
      </w:r>
      <w:proofErr w:type="spellEnd"/>
      <w:r w:rsidRPr="00264B65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35059A" w:rsidRDefault="0035059A" w:rsidP="0035059A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5059A" w:rsidRPr="007240DA" w:rsidTr="00711952">
        <w:tc>
          <w:tcPr>
            <w:tcW w:w="2660" w:type="dxa"/>
            <w:shd w:val="clear" w:color="auto" w:fill="auto"/>
          </w:tcPr>
          <w:p w:rsidR="0035059A" w:rsidRPr="007240DA" w:rsidRDefault="0035059A" w:rsidP="0071195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64B6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5059A" w:rsidRPr="007240DA" w:rsidRDefault="0035059A" w:rsidP="0071195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64B6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35059A" w:rsidRPr="003261E7" w:rsidRDefault="0035059A" w:rsidP="0035059A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35059A" w:rsidRPr="003261E7" w:rsidRDefault="0035059A" w:rsidP="0035059A">
      <w:pPr>
        <w:spacing w:after="480" w:line="276" w:lineRule="auto"/>
        <w:jc w:val="both"/>
        <w:rPr>
          <w:sz w:val="22"/>
          <w:szCs w:val="22"/>
        </w:rPr>
      </w:pPr>
      <w:r w:rsidRPr="00F52DE8">
        <w:rPr>
          <w:sz w:val="22"/>
          <w:szCs w:val="22"/>
        </w:rPr>
        <w:t>Do wyznaczonego terminu składania ofert nie złożono żadnej oferty.</w:t>
      </w:r>
    </w:p>
    <w:p w:rsidR="00020DF5" w:rsidRPr="00DA2A7E" w:rsidRDefault="00020DF5" w:rsidP="0035059A">
      <w:pPr>
        <w:spacing w:before="480" w:after="120" w:line="276" w:lineRule="auto"/>
        <w:jc w:val="both"/>
      </w:pP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69E" w:rsidRDefault="0080069E">
      <w:r>
        <w:separator/>
      </w:r>
    </w:p>
  </w:endnote>
  <w:endnote w:type="continuationSeparator" w:id="0">
    <w:p w:rsidR="0080069E" w:rsidRDefault="0080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69E" w:rsidRDefault="0080069E">
      <w:r>
        <w:separator/>
      </w:r>
    </w:p>
  </w:footnote>
  <w:footnote w:type="continuationSeparator" w:id="0">
    <w:p w:rsidR="0080069E" w:rsidRDefault="00800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A0" w:rsidRDefault="0091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A0" w:rsidRDefault="0091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A0" w:rsidRDefault="00911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69E"/>
    <w:rsid w:val="00020DF5"/>
    <w:rsid w:val="000345C2"/>
    <w:rsid w:val="00047A30"/>
    <w:rsid w:val="001B1480"/>
    <w:rsid w:val="002D47D4"/>
    <w:rsid w:val="003261E7"/>
    <w:rsid w:val="0035059A"/>
    <w:rsid w:val="00372CE9"/>
    <w:rsid w:val="003F0CBE"/>
    <w:rsid w:val="00420F05"/>
    <w:rsid w:val="00447144"/>
    <w:rsid w:val="00467255"/>
    <w:rsid w:val="005644C6"/>
    <w:rsid w:val="006E6C0F"/>
    <w:rsid w:val="006E706C"/>
    <w:rsid w:val="0079556E"/>
    <w:rsid w:val="007A2D48"/>
    <w:rsid w:val="007F118B"/>
    <w:rsid w:val="0080069E"/>
    <w:rsid w:val="009110A0"/>
    <w:rsid w:val="009553F8"/>
    <w:rsid w:val="00A86662"/>
    <w:rsid w:val="00AD6B53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008E97"/>
  <w15:chartTrackingRefBased/>
  <w15:docId w15:val="{18711A76-8271-4E08-BE4C-23949A13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2001-02-25T09:00:00Z</cp:lastPrinted>
  <dcterms:created xsi:type="dcterms:W3CDTF">2023-01-10T10:44:00Z</dcterms:created>
  <dcterms:modified xsi:type="dcterms:W3CDTF">2023-01-10T10:45:00Z</dcterms:modified>
</cp:coreProperties>
</file>