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557C6" w:rsidRPr="00E557C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557C6" w:rsidRPr="00E557C6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557C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557C6">
        <w:rPr>
          <w:rFonts w:ascii="Arial" w:eastAsia="Times New Roman" w:hAnsi="Arial" w:cs="Arial"/>
          <w:b/>
          <w:sz w:val="24"/>
          <w:szCs w:val="24"/>
          <w:lang w:eastAsia="pl-PL"/>
        </w:rPr>
        <w:t>Dostawa opatrunków specjalistycznych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557C6" w:rsidRPr="00E557C6">
        <w:rPr>
          <w:rFonts w:ascii="Arial" w:eastAsia="Times New Roman" w:hAnsi="Arial" w:cs="Arial"/>
          <w:b/>
          <w:sz w:val="24"/>
          <w:szCs w:val="24"/>
          <w:lang w:eastAsia="pl-PL"/>
        </w:rPr>
        <w:t>ZP/64/2022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4085" w:rsidRDefault="00244085" w:rsidP="00025386">
      <w:pPr>
        <w:spacing w:after="0" w:line="240" w:lineRule="auto"/>
      </w:pPr>
      <w:r>
        <w:separator/>
      </w:r>
    </w:p>
  </w:endnote>
  <w:endnote w:type="continuationSeparator" w:id="0">
    <w:p w:rsidR="00244085" w:rsidRDefault="002440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7C6" w:rsidRDefault="00E557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7C6" w:rsidRDefault="00E55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4085" w:rsidRDefault="00244085" w:rsidP="00025386">
      <w:pPr>
        <w:spacing w:after="0" w:line="240" w:lineRule="auto"/>
      </w:pPr>
      <w:r>
        <w:separator/>
      </w:r>
    </w:p>
  </w:footnote>
  <w:footnote w:type="continuationSeparator" w:id="0">
    <w:p w:rsidR="00244085" w:rsidRDefault="002440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7C6" w:rsidRDefault="00E55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557C6">
      <w:rPr>
        <w:rFonts w:ascii="Arial" w:hAnsi="Arial" w:cs="Arial"/>
        <w:sz w:val="20"/>
        <w:szCs w:val="20"/>
      </w:rPr>
      <w:t>ZP/64/2022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57C6" w:rsidRDefault="00E557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4356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085"/>
    <w:rsid w:val="00025386"/>
    <w:rsid w:val="000423B9"/>
    <w:rsid w:val="00053927"/>
    <w:rsid w:val="00084786"/>
    <w:rsid w:val="0016158F"/>
    <w:rsid w:val="001C2314"/>
    <w:rsid w:val="00213980"/>
    <w:rsid w:val="00244085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57C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1C892A-0B96-47ED-8616-A10C3094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2022-12-22T12:21:00Z</dcterms:created>
  <dcterms:modified xsi:type="dcterms:W3CDTF">2022-12-22T12:21:00Z</dcterms:modified>
</cp:coreProperties>
</file>