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F2993" w14:textId="0EB7DE09" w:rsidR="00D665F5" w:rsidRPr="00BB547B" w:rsidRDefault="00291A49" w:rsidP="006D52DB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91A49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291A49">
        <w:rPr>
          <w:rFonts w:ascii="Arial" w:hAnsi="Arial" w:cs="Arial"/>
          <w:sz w:val="24"/>
          <w:szCs w:val="24"/>
        </w:rPr>
        <w:t>2022-12-23</w:t>
      </w:r>
    </w:p>
    <w:p w14:paraId="323AE5CA" w14:textId="77777777" w:rsidR="00D665F5" w:rsidRPr="00BB547B" w:rsidRDefault="00291A4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91A49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88E33C0" w14:textId="77777777" w:rsidR="00D665F5" w:rsidRPr="00BB547B" w:rsidRDefault="00291A49" w:rsidP="00D665F5">
      <w:pPr>
        <w:rPr>
          <w:rFonts w:ascii="Arial" w:hAnsi="Arial" w:cs="Arial"/>
          <w:sz w:val="24"/>
          <w:szCs w:val="24"/>
        </w:rPr>
      </w:pPr>
      <w:r w:rsidRPr="00291A49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291A49">
        <w:rPr>
          <w:rFonts w:ascii="Arial" w:hAnsi="Arial" w:cs="Arial"/>
          <w:sz w:val="24"/>
          <w:szCs w:val="24"/>
        </w:rPr>
        <w:t>66</w:t>
      </w:r>
    </w:p>
    <w:p w14:paraId="22641D86" w14:textId="77777777" w:rsidR="00D665F5" w:rsidRPr="00BB547B" w:rsidRDefault="00291A49" w:rsidP="00D665F5">
      <w:pPr>
        <w:rPr>
          <w:rFonts w:ascii="Arial" w:hAnsi="Arial" w:cs="Arial"/>
          <w:sz w:val="24"/>
          <w:szCs w:val="24"/>
        </w:rPr>
      </w:pPr>
      <w:r w:rsidRPr="00291A49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291A49">
        <w:rPr>
          <w:rFonts w:ascii="Arial" w:hAnsi="Arial" w:cs="Arial"/>
          <w:sz w:val="24"/>
          <w:szCs w:val="24"/>
        </w:rPr>
        <w:t>Kraków</w:t>
      </w:r>
    </w:p>
    <w:p w14:paraId="75CD702C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55547A9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23F8C554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9B6F31F" w14:textId="7928BF80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171795">
        <w:rPr>
          <w:rFonts w:ascii="Arial" w:hAnsi="Arial" w:cs="Arial"/>
          <w:b/>
          <w:sz w:val="24"/>
          <w:szCs w:val="24"/>
        </w:rPr>
        <w:t>S</w:t>
      </w:r>
      <w:r w:rsidR="00291A49" w:rsidRPr="00291A49">
        <w:rPr>
          <w:rFonts w:ascii="Arial" w:hAnsi="Arial" w:cs="Arial"/>
          <w:b/>
          <w:sz w:val="24"/>
          <w:szCs w:val="24"/>
        </w:rPr>
        <w:t>ZP</w:t>
      </w:r>
      <w:r w:rsidR="00171795">
        <w:rPr>
          <w:rFonts w:ascii="Arial" w:hAnsi="Arial" w:cs="Arial"/>
          <w:b/>
          <w:sz w:val="24"/>
          <w:szCs w:val="24"/>
        </w:rPr>
        <w:t>.271.1069</w:t>
      </w:r>
      <w:r w:rsidR="00291A49" w:rsidRPr="00291A49">
        <w:rPr>
          <w:rFonts w:ascii="Arial" w:hAnsi="Arial" w:cs="Arial"/>
          <w:b/>
          <w:sz w:val="24"/>
          <w:szCs w:val="24"/>
        </w:rPr>
        <w:t>/53/2022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427351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F2CD3D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5C82EE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5BBB6207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EAC7CC9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91A49" w:rsidRPr="00291A49">
        <w:rPr>
          <w:rFonts w:ascii="Arial" w:hAnsi="Arial" w:cs="Arial"/>
          <w:sz w:val="24"/>
          <w:szCs w:val="24"/>
        </w:rPr>
        <w:t>Tryb podstawowy bez negocjacji - art. 275 pkt. 1 ustawy Pzp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A3C077A" w14:textId="77777777" w:rsidR="00A80738" w:rsidRPr="00BB547B" w:rsidRDefault="00291A49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91A49">
        <w:rPr>
          <w:rFonts w:ascii="Arial" w:hAnsi="Arial" w:cs="Arial"/>
          <w:b/>
          <w:szCs w:val="24"/>
        </w:rPr>
        <w:t>Dostawa soczewek wewnątrzgałkowych</w:t>
      </w:r>
    </w:p>
    <w:p w14:paraId="6BF7D911" w14:textId="3BB53603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91A49" w:rsidRPr="00291A49">
        <w:rPr>
          <w:rFonts w:ascii="Arial" w:hAnsi="Arial" w:cs="Arial"/>
          <w:sz w:val="24"/>
          <w:szCs w:val="24"/>
        </w:rPr>
        <w:t>(t.j. Dz.U. z 202</w:t>
      </w:r>
      <w:r w:rsidR="00C274DD">
        <w:rPr>
          <w:rFonts w:ascii="Arial" w:hAnsi="Arial" w:cs="Arial"/>
          <w:sz w:val="24"/>
          <w:szCs w:val="24"/>
        </w:rPr>
        <w:t>2</w:t>
      </w:r>
      <w:r w:rsidR="00291A49" w:rsidRPr="00291A49">
        <w:rPr>
          <w:rFonts w:ascii="Arial" w:hAnsi="Arial" w:cs="Arial"/>
          <w:sz w:val="24"/>
          <w:szCs w:val="24"/>
        </w:rPr>
        <w:t>r. poz. 1</w:t>
      </w:r>
      <w:r w:rsidR="00C274DD">
        <w:rPr>
          <w:rFonts w:ascii="Arial" w:hAnsi="Arial" w:cs="Arial"/>
          <w:sz w:val="24"/>
          <w:szCs w:val="24"/>
        </w:rPr>
        <w:t>710</w:t>
      </w:r>
      <w:r w:rsidR="00291A49" w:rsidRPr="00291A49">
        <w:rPr>
          <w:rFonts w:ascii="Arial" w:hAnsi="Arial" w:cs="Arial"/>
          <w:sz w:val="24"/>
          <w:szCs w:val="24"/>
        </w:rPr>
        <w:t xml:space="preserve"> z późn.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E4F43DC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91A49" w:rsidRPr="00291A49">
        <w:rPr>
          <w:rFonts w:ascii="Arial" w:hAnsi="Arial" w:cs="Arial"/>
          <w:sz w:val="24"/>
          <w:szCs w:val="24"/>
        </w:rPr>
        <w:t>23/12/2022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91A49" w:rsidRPr="00291A49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5244"/>
        <w:gridCol w:w="1701"/>
      </w:tblGrid>
      <w:tr w:rsidR="006B27ED" w:rsidRPr="00BB547B" w14:paraId="2288360A" w14:textId="77777777" w:rsidTr="006D52DB">
        <w:tc>
          <w:tcPr>
            <w:tcW w:w="993" w:type="dxa"/>
            <w:shd w:val="clear" w:color="auto" w:fill="auto"/>
            <w:vAlign w:val="center"/>
          </w:tcPr>
          <w:p w14:paraId="61EB0AF0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0F85FD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B93E47F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B1AEB6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291A49" w:rsidRPr="00BB547B" w14:paraId="11101444" w14:textId="77777777" w:rsidTr="006D52DB">
        <w:tc>
          <w:tcPr>
            <w:tcW w:w="993" w:type="dxa"/>
            <w:shd w:val="clear" w:color="auto" w:fill="auto"/>
            <w:vAlign w:val="center"/>
          </w:tcPr>
          <w:p w14:paraId="5E8DE0C4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F4B5D2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DEFDB01" w14:textId="77777777" w:rsidR="00291A49" w:rsidRPr="00BB547B" w:rsidRDefault="00291A49" w:rsidP="00821E07">
            <w:pPr>
              <w:spacing w:before="80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Alcon Polska Sp. z o.o.</w:t>
            </w:r>
          </w:p>
          <w:p w14:paraId="1C0E1EAE" w14:textId="07ACE3EB" w:rsidR="00291A49" w:rsidRPr="00BB547B" w:rsidRDefault="00291A49" w:rsidP="006D52DB">
            <w:pPr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Marynarska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A49">
              <w:rPr>
                <w:rFonts w:ascii="Arial" w:hAnsi="Arial" w:cs="Arial"/>
              </w:rPr>
              <w:t>15/I piętro</w:t>
            </w:r>
            <w:r w:rsidRPr="00BB547B">
              <w:rPr>
                <w:rFonts w:ascii="Arial" w:hAnsi="Arial" w:cs="Arial"/>
              </w:rPr>
              <w:t xml:space="preserve"> </w:t>
            </w:r>
            <w:r w:rsidR="006D52DB">
              <w:rPr>
                <w:rFonts w:ascii="Arial" w:hAnsi="Arial" w:cs="Arial"/>
              </w:rPr>
              <w:t xml:space="preserve">, </w:t>
            </w:r>
            <w:r w:rsidRPr="00291A49">
              <w:rPr>
                <w:rFonts w:ascii="Arial" w:hAnsi="Arial" w:cs="Arial"/>
              </w:rPr>
              <w:t>02-674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A49">
              <w:rPr>
                <w:rFonts w:ascii="Arial" w:hAnsi="Arial" w:cs="Arial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BBBB5F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511 768.80 zł</w:t>
            </w:r>
          </w:p>
        </w:tc>
      </w:tr>
      <w:tr w:rsidR="00291A49" w:rsidRPr="00BB547B" w14:paraId="2219AF5C" w14:textId="77777777" w:rsidTr="006D52DB">
        <w:tc>
          <w:tcPr>
            <w:tcW w:w="993" w:type="dxa"/>
            <w:shd w:val="clear" w:color="auto" w:fill="auto"/>
            <w:vAlign w:val="center"/>
          </w:tcPr>
          <w:p w14:paraId="30E625A2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3E82C9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12BFEB5" w14:textId="77777777" w:rsidR="00291A49" w:rsidRPr="00BB547B" w:rsidRDefault="00291A49" w:rsidP="00821E07">
            <w:pPr>
              <w:spacing w:before="80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Alcon Polska Sp. z o.o.</w:t>
            </w:r>
          </w:p>
          <w:p w14:paraId="31C903B5" w14:textId="217BC29B" w:rsidR="00291A49" w:rsidRPr="00BB547B" w:rsidRDefault="00291A49" w:rsidP="006D52DB">
            <w:pPr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Marynarska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A49">
              <w:rPr>
                <w:rFonts w:ascii="Arial" w:hAnsi="Arial" w:cs="Arial"/>
              </w:rPr>
              <w:t>15/I piętro</w:t>
            </w:r>
            <w:r w:rsidRPr="00BB547B">
              <w:rPr>
                <w:rFonts w:ascii="Arial" w:hAnsi="Arial" w:cs="Arial"/>
              </w:rPr>
              <w:t xml:space="preserve"> </w:t>
            </w:r>
            <w:r w:rsidR="006D52DB">
              <w:rPr>
                <w:rFonts w:ascii="Arial" w:hAnsi="Arial" w:cs="Arial"/>
              </w:rPr>
              <w:t xml:space="preserve">, </w:t>
            </w:r>
            <w:r w:rsidRPr="00291A49">
              <w:rPr>
                <w:rFonts w:ascii="Arial" w:hAnsi="Arial" w:cs="Arial"/>
              </w:rPr>
              <w:t>02-674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A49">
              <w:rPr>
                <w:rFonts w:ascii="Arial" w:hAnsi="Arial" w:cs="Arial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A00CDA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40 510.80 zł</w:t>
            </w:r>
          </w:p>
        </w:tc>
      </w:tr>
      <w:tr w:rsidR="00291A49" w:rsidRPr="00BB547B" w14:paraId="32689221" w14:textId="77777777" w:rsidTr="006D52DB">
        <w:tc>
          <w:tcPr>
            <w:tcW w:w="993" w:type="dxa"/>
            <w:shd w:val="clear" w:color="auto" w:fill="auto"/>
            <w:vAlign w:val="center"/>
          </w:tcPr>
          <w:p w14:paraId="4E691DAF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A4A46F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1444F258" w14:textId="77777777" w:rsidR="00291A49" w:rsidRPr="00BB547B" w:rsidRDefault="00291A49" w:rsidP="00821E07">
            <w:pPr>
              <w:spacing w:before="80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Alcon Polska Sp. z o.o.</w:t>
            </w:r>
          </w:p>
          <w:p w14:paraId="2CDA9F5E" w14:textId="6B7F0F3A" w:rsidR="00291A49" w:rsidRPr="00BB547B" w:rsidRDefault="00291A49" w:rsidP="006D52DB">
            <w:pPr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Marynarska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A49">
              <w:rPr>
                <w:rFonts w:ascii="Arial" w:hAnsi="Arial" w:cs="Arial"/>
              </w:rPr>
              <w:t>15/I piętro</w:t>
            </w:r>
            <w:r w:rsidRPr="00BB547B">
              <w:rPr>
                <w:rFonts w:ascii="Arial" w:hAnsi="Arial" w:cs="Arial"/>
              </w:rPr>
              <w:t xml:space="preserve"> </w:t>
            </w:r>
            <w:r w:rsidR="006D52DB">
              <w:rPr>
                <w:rFonts w:ascii="Arial" w:hAnsi="Arial" w:cs="Arial"/>
              </w:rPr>
              <w:t xml:space="preserve">, </w:t>
            </w:r>
            <w:r w:rsidRPr="00291A49">
              <w:rPr>
                <w:rFonts w:ascii="Arial" w:hAnsi="Arial" w:cs="Arial"/>
              </w:rPr>
              <w:t>02-674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A49">
              <w:rPr>
                <w:rFonts w:ascii="Arial" w:hAnsi="Arial" w:cs="Arial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20ABB8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12 013.60 zł</w:t>
            </w:r>
          </w:p>
        </w:tc>
      </w:tr>
      <w:tr w:rsidR="00291A49" w:rsidRPr="00BB547B" w14:paraId="38906673" w14:textId="77777777" w:rsidTr="006D52DB">
        <w:tc>
          <w:tcPr>
            <w:tcW w:w="993" w:type="dxa"/>
            <w:shd w:val="clear" w:color="auto" w:fill="auto"/>
            <w:vAlign w:val="center"/>
          </w:tcPr>
          <w:p w14:paraId="70BABF1F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42FEE0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70389F87" w14:textId="77777777" w:rsidR="00291A49" w:rsidRPr="00BB547B" w:rsidRDefault="00291A49" w:rsidP="00821E07">
            <w:pPr>
              <w:spacing w:before="80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Alcon Polska Sp. z o.o.</w:t>
            </w:r>
          </w:p>
          <w:p w14:paraId="6F4CAE02" w14:textId="660B7625" w:rsidR="00291A49" w:rsidRPr="00BB547B" w:rsidRDefault="00291A49" w:rsidP="006D52DB">
            <w:pPr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Marynarska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A49">
              <w:rPr>
                <w:rFonts w:ascii="Arial" w:hAnsi="Arial" w:cs="Arial"/>
              </w:rPr>
              <w:t>15/I piętro</w:t>
            </w:r>
            <w:r w:rsidRPr="00BB547B">
              <w:rPr>
                <w:rFonts w:ascii="Arial" w:hAnsi="Arial" w:cs="Arial"/>
              </w:rPr>
              <w:t xml:space="preserve"> </w:t>
            </w:r>
            <w:r w:rsidR="006D52DB">
              <w:rPr>
                <w:rFonts w:ascii="Arial" w:hAnsi="Arial" w:cs="Arial"/>
              </w:rPr>
              <w:t xml:space="preserve">, </w:t>
            </w:r>
            <w:r w:rsidRPr="00291A49">
              <w:rPr>
                <w:rFonts w:ascii="Arial" w:hAnsi="Arial" w:cs="Arial"/>
              </w:rPr>
              <w:t>02-674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A49">
              <w:rPr>
                <w:rFonts w:ascii="Arial" w:hAnsi="Arial" w:cs="Arial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BC798F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12 879.00 zł</w:t>
            </w:r>
          </w:p>
        </w:tc>
      </w:tr>
      <w:tr w:rsidR="00291A49" w:rsidRPr="00BB547B" w14:paraId="40A7D160" w14:textId="77777777" w:rsidTr="006D52DB">
        <w:tc>
          <w:tcPr>
            <w:tcW w:w="993" w:type="dxa"/>
            <w:shd w:val="clear" w:color="auto" w:fill="auto"/>
            <w:vAlign w:val="center"/>
          </w:tcPr>
          <w:p w14:paraId="16B71B3A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9C448F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4AFED62D" w14:textId="77777777" w:rsidR="00291A49" w:rsidRPr="00BB547B" w:rsidRDefault="00291A49" w:rsidP="00821E07">
            <w:pPr>
              <w:spacing w:before="80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Alcon Polska Sp. z o.o.</w:t>
            </w:r>
          </w:p>
          <w:p w14:paraId="078EBB5E" w14:textId="78183DDA" w:rsidR="00291A49" w:rsidRPr="00BB547B" w:rsidRDefault="00291A49" w:rsidP="006D52DB">
            <w:pPr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Marynarska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A49">
              <w:rPr>
                <w:rFonts w:ascii="Arial" w:hAnsi="Arial" w:cs="Arial"/>
              </w:rPr>
              <w:t>15/I piętro</w:t>
            </w:r>
            <w:r w:rsidRPr="00BB547B">
              <w:rPr>
                <w:rFonts w:ascii="Arial" w:hAnsi="Arial" w:cs="Arial"/>
              </w:rPr>
              <w:t xml:space="preserve"> </w:t>
            </w:r>
            <w:r w:rsidR="006D52DB">
              <w:rPr>
                <w:rFonts w:ascii="Arial" w:hAnsi="Arial" w:cs="Arial"/>
              </w:rPr>
              <w:t xml:space="preserve">, </w:t>
            </w:r>
            <w:r w:rsidRPr="00291A49">
              <w:rPr>
                <w:rFonts w:ascii="Arial" w:hAnsi="Arial" w:cs="Arial"/>
              </w:rPr>
              <w:t>02-674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A49">
              <w:rPr>
                <w:rFonts w:ascii="Arial" w:hAnsi="Arial" w:cs="Arial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B6B0C3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148 143.60 zł</w:t>
            </w:r>
          </w:p>
        </w:tc>
      </w:tr>
      <w:tr w:rsidR="00291A49" w:rsidRPr="00BB547B" w14:paraId="38A6EC59" w14:textId="77777777" w:rsidTr="006D52DB">
        <w:tc>
          <w:tcPr>
            <w:tcW w:w="993" w:type="dxa"/>
            <w:shd w:val="clear" w:color="auto" w:fill="auto"/>
            <w:vAlign w:val="center"/>
          </w:tcPr>
          <w:p w14:paraId="011833FC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8EF170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3ED11394" w14:textId="77777777" w:rsidR="00291A49" w:rsidRPr="00BB547B" w:rsidRDefault="00291A49" w:rsidP="00821E07">
            <w:pPr>
              <w:spacing w:before="80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Alcon Polska Sp. z o.o.</w:t>
            </w:r>
          </w:p>
          <w:p w14:paraId="06037BD8" w14:textId="01EDB51A" w:rsidR="00291A49" w:rsidRPr="00BB547B" w:rsidRDefault="00291A49" w:rsidP="006D52DB">
            <w:pPr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Marynarska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A49">
              <w:rPr>
                <w:rFonts w:ascii="Arial" w:hAnsi="Arial" w:cs="Arial"/>
              </w:rPr>
              <w:t>15/I piętro</w:t>
            </w:r>
            <w:r w:rsidRPr="00BB547B">
              <w:rPr>
                <w:rFonts w:ascii="Arial" w:hAnsi="Arial" w:cs="Arial"/>
              </w:rPr>
              <w:t xml:space="preserve"> </w:t>
            </w:r>
            <w:r w:rsidR="006D52DB">
              <w:rPr>
                <w:rFonts w:ascii="Arial" w:hAnsi="Arial" w:cs="Arial"/>
              </w:rPr>
              <w:t xml:space="preserve">, </w:t>
            </w:r>
            <w:r w:rsidRPr="00291A49">
              <w:rPr>
                <w:rFonts w:ascii="Arial" w:hAnsi="Arial" w:cs="Arial"/>
              </w:rPr>
              <w:t>02-674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A49">
              <w:rPr>
                <w:rFonts w:ascii="Arial" w:hAnsi="Arial" w:cs="Arial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B2B3C2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9 936.00 zł</w:t>
            </w:r>
          </w:p>
        </w:tc>
      </w:tr>
      <w:tr w:rsidR="00291A49" w:rsidRPr="00BB547B" w14:paraId="61865033" w14:textId="77777777" w:rsidTr="006D52DB">
        <w:tc>
          <w:tcPr>
            <w:tcW w:w="993" w:type="dxa"/>
            <w:shd w:val="clear" w:color="auto" w:fill="auto"/>
            <w:vAlign w:val="center"/>
          </w:tcPr>
          <w:p w14:paraId="76C5E81F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66ECA4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4912154" w14:textId="77777777" w:rsidR="00291A49" w:rsidRPr="00BB547B" w:rsidRDefault="00291A49" w:rsidP="00821E07">
            <w:pPr>
              <w:spacing w:before="80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Ocustar Sp. z o.o.</w:t>
            </w:r>
          </w:p>
          <w:p w14:paraId="4EB84D82" w14:textId="77777777" w:rsidR="00291A49" w:rsidRPr="00BB547B" w:rsidRDefault="00291A49" w:rsidP="00821E07">
            <w:pPr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Młyńska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A49">
              <w:rPr>
                <w:rFonts w:ascii="Arial" w:hAnsi="Arial" w:cs="Arial"/>
              </w:rPr>
              <w:t>5/9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8264B2" w14:textId="77777777" w:rsidR="00291A49" w:rsidRPr="00BB547B" w:rsidRDefault="00291A49" w:rsidP="00821E07">
            <w:pPr>
              <w:spacing w:after="80"/>
              <w:jc w:val="both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61-729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91A49">
              <w:rPr>
                <w:rFonts w:ascii="Arial" w:hAnsi="Arial" w:cs="Arial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5DCCCB" w14:textId="77777777" w:rsidR="00291A49" w:rsidRPr="00BB547B" w:rsidRDefault="00291A49" w:rsidP="00821E0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A49">
              <w:rPr>
                <w:rFonts w:ascii="Arial" w:hAnsi="Arial" w:cs="Arial"/>
              </w:rPr>
              <w:t>260 398.80 zł</w:t>
            </w:r>
          </w:p>
        </w:tc>
      </w:tr>
    </w:tbl>
    <w:p w14:paraId="78BFA72A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E823D" w14:textId="77777777" w:rsidR="001E1B3F" w:rsidRDefault="001E1B3F">
      <w:r>
        <w:separator/>
      </w:r>
    </w:p>
  </w:endnote>
  <w:endnote w:type="continuationSeparator" w:id="0">
    <w:p w14:paraId="4B4E512D" w14:textId="77777777" w:rsidR="001E1B3F" w:rsidRDefault="001E1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9BC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0DA0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9F5DA" w14:textId="77777777" w:rsidR="009F189D" w:rsidRDefault="006D52D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F092A0">
        <v:line id="_x0000_s1025" style="position:absolute;left:0;text-align:left;z-index:251657728" from="-3.85pt,8.7pt" to="455.15pt,8.7pt"/>
      </w:pict>
    </w:r>
  </w:p>
  <w:p w14:paraId="46E9619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F94B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691B1A" w14:textId="77777777" w:rsidR="009F189D" w:rsidRDefault="009F189D">
    <w:pPr>
      <w:pStyle w:val="Stopka"/>
      <w:tabs>
        <w:tab w:val="clear" w:pos="4536"/>
      </w:tabs>
      <w:jc w:val="center"/>
    </w:pPr>
  </w:p>
  <w:p w14:paraId="3941A07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7562" w14:textId="77777777" w:rsidR="001E1B3F" w:rsidRDefault="001E1B3F">
      <w:r>
        <w:separator/>
      </w:r>
    </w:p>
  </w:footnote>
  <w:footnote w:type="continuationSeparator" w:id="0">
    <w:p w14:paraId="1F42594D" w14:textId="77777777" w:rsidR="001E1B3F" w:rsidRDefault="001E1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B4404" w14:textId="77777777" w:rsidR="00291A49" w:rsidRDefault="00291A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14C98" w14:textId="77777777" w:rsidR="00291A49" w:rsidRDefault="00291A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D6814" w14:textId="77777777" w:rsidR="00291A49" w:rsidRDefault="00291A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1B3F"/>
    <w:rsid w:val="00007727"/>
    <w:rsid w:val="00017720"/>
    <w:rsid w:val="00035488"/>
    <w:rsid w:val="000D7F25"/>
    <w:rsid w:val="000E00E5"/>
    <w:rsid w:val="00171795"/>
    <w:rsid w:val="00173B20"/>
    <w:rsid w:val="001C69FF"/>
    <w:rsid w:val="001E1B3F"/>
    <w:rsid w:val="0023318D"/>
    <w:rsid w:val="00291A49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D52DB"/>
    <w:rsid w:val="00843263"/>
    <w:rsid w:val="00861E75"/>
    <w:rsid w:val="009D19BD"/>
    <w:rsid w:val="009F189D"/>
    <w:rsid w:val="00A80738"/>
    <w:rsid w:val="00BB547B"/>
    <w:rsid w:val="00C236D3"/>
    <w:rsid w:val="00C274DD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BFCA5F"/>
  <w15:chartTrackingRefBased/>
  <w15:docId w15:val="{97F53572-5312-4025-91AF-55EE3B31F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dcterms:created xsi:type="dcterms:W3CDTF">2022-12-23T11:05:00Z</dcterms:created>
  <dcterms:modified xsi:type="dcterms:W3CDTF">2022-12-23T11:08:00Z</dcterms:modified>
</cp:coreProperties>
</file>