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871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421"/>
        <w:gridCol w:w="3118"/>
        <w:gridCol w:w="1276"/>
        <w:gridCol w:w="1134"/>
        <w:gridCol w:w="992"/>
        <w:gridCol w:w="1134"/>
        <w:gridCol w:w="851"/>
        <w:gridCol w:w="850"/>
        <w:gridCol w:w="992"/>
        <w:gridCol w:w="567"/>
        <w:gridCol w:w="663"/>
        <w:gridCol w:w="11"/>
        <w:gridCol w:w="744"/>
        <w:gridCol w:w="976"/>
        <w:gridCol w:w="11"/>
        <w:gridCol w:w="1139"/>
        <w:gridCol w:w="992"/>
      </w:tblGrid>
      <w:tr w:rsidR="003A7DB5" w:rsidTr="004B1AEE">
        <w:trPr>
          <w:trHeight w:val="414"/>
          <w:jc w:val="center"/>
        </w:trPr>
        <w:tc>
          <w:tcPr>
            <w:tcW w:w="1587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DB5" w:rsidRPr="008721C6" w:rsidRDefault="003A7DB5">
            <w:pPr>
              <w:rPr>
                <w:b/>
                <w:bCs/>
              </w:rPr>
            </w:pPr>
            <w:r w:rsidRPr="008721C6">
              <w:rPr>
                <w:b/>
                <w:bCs/>
              </w:rPr>
              <w:t>Pakiet 1 - Materiały opakowaniowe do sterylizacji parowej i tlenkiem etylenu.</w:t>
            </w:r>
          </w:p>
        </w:tc>
      </w:tr>
      <w:tr w:rsidR="003A7DB5" w:rsidTr="002C2237">
        <w:trPr>
          <w:trHeight w:val="48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Pr="003A7DB5" w:rsidRDefault="003A7DB5">
            <w:pPr>
              <w:jc w:val="center"/>
              <w:rPr>
                <w:b/>
                <w:bCs/>
                <w:sz w:val="18"/>
                <w:szCs w:val="18"/>
              </w:rPr>
            </w:pPr>
            <w:r w:rsidRPr="003A7DB5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Pr="003A7DB5" w:rsidRDefault="003A7DB5">
            <w:pPr>
              <w:jc w:val="center"/>
              <w:rPr>
                <w:b/>
                <w:bCs/>
                <w:sz w:val="18"/>
                <w:szCs w:val="18"/>
              </w:rPr>
            </w:pPr>
            <w:r w:rsidRPr="003A7DB5">
              <w:rPr>
                <w:b/>
                <w:bCs/>
                <w:sz w:val="18"/>
                <w:szCs w:val="18"/>
              </w:rPr>
              <w:t>Nazwa i opis przedmiotu zamawianego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Pr="003A7DB5" w:rsidRDefault="003A7DB5">
            <w:pPr>
              <w:jc w:val="center"/>
              <w:rPr>
                <w:b/>
                <w:bCs/>
                <w:sz w:val="18"/>
                <w:szCs w:val="18"/>
              </w:rPr>
            </w:pPr>
            <w:r w:rsidRPr="003A7DB5">
              <w:rPr>
                <w:b/>
                <w:bCs/>
                <w:sz w:val="18"/>
                <w:szCs w:val="18"/>
              </w:rPr>
              <w:t>Rozmiar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Pr="003A7DB5" w:rsidRDefault="003A7DB5">
            <w:pPr>
              <w:jc w:val="center"/>
              <w:rPr>
                <w:b/>
                <w:bCs/>
                <w:sz w:val="18"/>
                <w:szCs w:val="18"/>
              </w:rPr>
            </w:pPr>
            <w:r w:rsidRPr="003A7DB5">
              <w:rPr>
                <w:b/>
                <w:bCs/>
                <w:sz w:val="18"/>
                <w:szCs w:val="18"/>
              </w:rPr>
              <w:t xml:space="preserve">Wielkość oferowanego opakowania zbiorczego </w:t>
            </w:r>
            <w:r w:rsidR="002C2237">
              <w:rPr>
                <w:b/>
                <w:bCs/>
                <w:sz w:val="18"/>
                <w:szCs w:val="18"/>
              </w:rPr>
              <w:t>(poz. 2-6) lub długość ofertowanej rolki (poz. 1)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Pr="003A7DB5" w:rsidRDefault="003A7DB5">
            <w:pPr>
              <w:jc w:val="center"/>
              <w:rPr>
                <w:b/>
                <w:bCs/>
                <w:sz w:val="18"/>
                <w:szCs w:val="18"/>
              </w:rPr>
            </w:pPr>
            <w:r w:rsidRPr="003A7DB5">
              <w:rPr>
                <w:b/>
                <w:bCs/>
                <w:sz w:val="18"/>
                <w:szCs w:val="18"/>
              </w:rPr>
              <w:t>Ilość opakowań</w:t>
            </w:r>
            <w:r w:rsidR="002C2237">
              <w:rPr>
                <w:b/>
                <w:bCs/>
                <w:sz w:val="18"/>
                <w:szCs w:val="18"/>
              </w:rPr>
              <w:t xml:space="preserve"> (poz. 2-6) lub rolek (poz. 1)</w:t>
            </w:r>
            <w:r w:rsidRPr="003A7DB5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Pr="003A7DB5" w:rsidRDefault="003A7DB5">
            <w:pPr>
              <w:jc w:val="center"/>
              <w:rPr>
                <w:b/>
                <w:bCs/>
                <w:sz w:val="18"/>
                <w:szCs w:val="18"/>
              </w:rPr>
            </w:pPr>
            <w:r w:rsidRPr="003A7DB5">
              <w:rPr>
                <w:b/>
                <w:bCs/>
                <w:sz w:val="18"/>
                <w:szCs w:val="18"/>
              </w:rPr>
              <w:t>Cena oferowanego opakowania lub rolki</w:t>
            </w:r>
          </w:p>
          <w:p w:rsidR="003A7DB5" w:rsidRPr="003A7DB5" w:rsidRDefault="003A7DB5">
            <w:pPr>
              <w:jc w:val="center"/>
              <w:rPr>
                <w:b/>
                <w:bCs/>
                <w:sz w:val="18"/>
                <w:szCs w:val="18"/>
              </w:rPr>
            </w:pPr>
            <w:r w:rsidRPr="003A7DB5">
              <w:rPr>
                <w:b/>
                <w:bCs/>
                <w:sz w:val="18"/>
                <w:szCs w:val="18"/>
              </w:rPr>
              <w:t>netto i brutto w zł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Pr="003A7DB5" w:rsidRDefault="003A7DB5">
            <w:pPr>
              <w:jc w:val="center"/>
              <w:rPr>
                <w:b/>
                <w:bCs/>
                <w:sz w:val="18"/>
                <w:szCs w:val="18"/>
              </w:rPr>
            </w:pPr>
            <w:r w:rsidRPr="003A7DB5">
              <w:rPr>
                <w:b/>
                <w:bCs/>
                <w:sz w:val="18"/>
                <w:szCs w:val="18"/>
              </w:rPr>
              <w:t>ilość na 24 m-ce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Pr="003A7DB5" w:rsidRDefault="003A7DB5">
            <w:pPr>
              <w:jc w:val="center"/>
              <w:rPr>
                <w:b/>
                <w:bCs/>
                <w:sz w:val="18"/>
                <w:szCs w:val="18"/>
              </w:rPr>
            </w:pPr>
            <w:r w:rsidRPr="003A7DB5">
              <w:rPr>
                <w:b/>
                <w:bCs/>
                <w:sz w:val="18"/>
                <w:szCs w:val="18"/>
              </w:rPr>
              <w:t>cena jedn. bez VAT za 1 sztukę lub mb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Pr="003A7DB5" w:rsidRDefault="003A7DB5">
            <w:pPr>
              <w:jc w:val="center"/>
              <w:rPr>
                <w:b/>
                <w:bCs/>
                <w:sz w:val="18"/>
                <w:szCs w:val="18"/>
              </w:rPr>
            </w:pPr>
            <w:r w:rsidRPr="003A7DB5">
              <w:rPr>
                <w:b/>
                <w:bCs/>
                <w:sz w:val="18"/>
                <w:szCs w:val="18"/>
              </w:rPr>
              <w:t>Wartość bez VAT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Pr="003A7DB5" w:rsidRDefault="003A7DB5">
            <w:pPr>
              <w:jc w:val="center"/>
              <w:rPr>
                <w:b/>
                <w:bCs/>
                <w:sz w:val="18"/>
                <w:szCs w:val="18"/>
              </w:rPr>
            </w:pPr>
            <w:r w:rsidRPr="003A7DB5">
              <w:rPr>
                <w:b/>
                <w:bCs/>
                <w:sz w:val="18"/>
                <w:szCs w:val="18"/>
              </w:rPr>
              <w:t>% VAT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Pr="003A7DB5" w:rsidRDefault="003A7DB5">
            <w:pPr>
              <w:jc w:val="center"/>
              <w:rPr>
                <w:b/>
                <w:bCs/>
                <w:sz w:val="18"/>
                <w:szCs w:val="18"/>
              </w:rPr>
            </w:pPr>
            <w:r w:rsidRPr="003A7DB5">
              <w:rPr>
                <w:b/>
                <w:bCs/>
                <w:sz w:val="18"/>
                <w:szCs w:val="18"/>
              </w:rPr>
              <w:t xml:space="preserve">Podatek </w:t>
            </w:r>
            <w:proofErr w:type="spellStart"/>
            <w:r w:rsidRPr="003A7DB5">
              <w:rPr>
                <w:b/>
                <w:bCs/>
                <w:sz w:val="18"/>
                <w:szCs w:val="18"/>
              </w:rPr>
              <w:t>Vat</w:t>
            </w:r>
            <w:proofErr w:type="spellEnd"/>
            <w:r w:rsidRPr="003A7DB5">
              <w:rPr>
                <w:b/>
                <w:bCs/>
                <w:sz w:val="18"/>
                <w:szCs w:val="18"/>
              </w:rPr>
              <w:t xml:space="preserve"> w zł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Pr="003A7DB5" w:rsidRDefault="003A7DB5">
            <w:pPr>
              <w:jc w:val="center"/>
              <w:rPr>
                <w:b/>
                <w:bCs/>
                <w:sz w:val="18"/>
                <w:szCs w:val="18"/>
              </w:rPr>
            </w:pPr>
            <w:r w:rsidRPr="003A7DB5">
              <w:rPr>
                <w:b/>
                <w:bCs/>
                <w:sz w:val="18"/>
                <w:szCs w:val="18"/>
              </w:rPr>
              <w:t>Wartość z VAT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Pr="003A7DB5" w:rsidRDefault="003A7DB5">
            <w:pPr>
              <w:jc w:val="center"/>
              <w:rPr>
                <w:b/>
                <w:bCs/>
                <w:sz w:val="18"/>
                <w:szCs w:val="18"/>
              </w:rPr>
            </w:pPr>
            <w:r w:rsidRPr="003A7DB5">
              <w:rPr>
                <w:b/>
                <w:bCs/>
                <w:sz w:val="18"/>
                <w:szCs w:val="18"/>
              </w:rPr>
              <w:t>Nazwa  towaru/ nr katalog. Producent</w:t>
            </w: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Pr="003A7DB5" w:rsidRDefault="003A7DB5">
            <w:pPr>
              <w:jc w:val="center"/>
              <w:rPr>
                <w:b/>
                <w:bCs/>
                <w:sz w:val="18"/>
                <w:szCs w:val="18"/>
              </w:rPr>
            </w:pPr>
            <w:r w:rsidRPr="003A7DB5">
              <w:rPr>
                <w:b/>
                <w:bCs/>
                <w:sz w:val="18"/>
                <w:szCs w:val="18"/>
              </w:rPr>
              <w:t>Termin ważności – Uwaga parametr punktowany min. 12 miesięcy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DB5" w:rsidRDefault="003A7DB5" w:rsidP="003A7DB5">
            <w:pPr>
              <w:jc w:val="center"/>
              <w:rPr>
                <w:b/>
                <w:bCs/>
                <w:sz w:val="20"/>
                <w:szCs w:val="20"/>
              </w:rPr>
            </w:pPr>
            <w:r w:rsidRPr="003A7DB5">
              <w:rPr>
                <w:b/>
                <w:bCs/>
                <w:sz w:val="18"/>
                <w:szCs w:val="18"/>
              </w:rPr>
              <w:t>Próbki</w:t>
            </w:r>
          </w:p>
        </w:tc>
      </w:tr>
      <w:tr w:rsidR="00710983" w:rsidTr="002C2237">
        <w:trPr>
          <w:trHeight w:val="921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Rękaw włókninowo-foliowy płaski, włóknina o gramaturze min. 60g/m2, folia min. 6-cio warstwowa, min. 3 kanały </w:t>
            </w:r>
            <w:proofErr w:type="spellStart"/>
            <w:r>
              <w:rPr>
                <w:sz w:val="20"/>
                <w:szCs w:val="20"/>
              </w:rPr>
              <w:t>termozgrzewu</w:t>
            </w:r>
            <w:proofErr w:type="spellEnd"/>
            <w:r>
              <w:rPr>
                <w:sz w:val="20"/>
                <w:szCs w:val="20"/>
              </w:rPr>
              <w:t>. Wskaźniki sterylizacji S/EO/F</w:t>
            </w:r>
            <w:r w:rsidR="00AD177A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="00AD177A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 xml:space="preserve">znaczony kierunek otwierania, lot właściwy dla rozmiaru, rozmiar (naniesione z tyłu od strony włókniny), identyfikacja producenta, napisy min. w języku polskim, kierunek otwierania, oznaczenie wyrobu jednorazowego użycia, wskaźniki chemiczne (naniesione na włókninie od strony folii, poza obszarem wypełnienia). Rękaw nawijany folią na zewnątrz. Rękaw zgodny z normą PN-EN ISO 11140-1, PN-EN ISO 11607-1,2 oraz PN-EN 868-5*. </w:t>
            </w:r>
            <w:r w:rsidRPr="004F4BE5">
              <w:rPr>
                <w:sz w:val="20"/>
                <w:szCs w:val="20"/>
              </w:rPr>
              <w:t xml:space="preserve">Wymagana długość rolki 100 </w:t>
            </w:r>
            <w:proofErr w:type="spellStart"/>
            <w:r w:rsidRPr="004F4BE5">
              <w:rPr>
                <w:sz w:val="20"/>
                <w:szCs w:val="20"/>
              </w:rPr>
              <w:t>mb</w:t>
            </w:r>
            <w:proofErr w:type="spellEnd"/>
            <w:r w:rsidRPr="004F4BE5"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2C22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Szer. 210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10983" w:rsidRDefault="007109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8721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…/…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2C22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 rolek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983" w:rsidRDefault="005C388D" w:rsidP="003A7DB5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m</w:t>
            </w:r>
            <w:r w:rsidR="00AF6503">
              <w:rPr>
                <w:b/>
                <w:bCs/>
                <w:sz w:val="20"/>
                <w:szCs w:val="20"/>
              </w:rPr>
              <w:t>b</w:t>
            </w:r>
          </w:p>
        </w:tc>
      </w:tr>
      <w:tr w:rsidR="00710983" w:rsidTr="002C2237">
        <w:trPr>
          <w:trHeight w:val="921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2C22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Szer. 250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10983" w:rsidRDefault="007109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8721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…/…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2C22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 rolek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983" w:rsidRDefault="005C388D" w:rsidP="003A7DB5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m</w:t>
            </w:r>
            <w:r w:rsidR="00AF6503">
              <w:rPr>
                <w:b/>
                <w:bCs/>
                <w:sz w:val="20"/>
                <w:szCs w:val="20"/>
              </w:rPr>
              <w:t>b</w:t>
            </w:r>
          </w:p>
        </w:tc>
      </w:tr>
      <w:tr w:rsidR="00710983" w:rsidTr="002C2237">
        <w:trPr>
          <w:trHeight w:val="921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2C22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Szer. 300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10983" w:rsidRDefault="007109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8721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…/…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2C22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 rolek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983" w:rsidRDefault="005C388D" w:rsidP="003A7DB5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m</w:t>
            </w:r>
            <w:r w:rsidR="00AF6503">
              <w:rPr>
                <w:b/>
                <w:bCs/>
                <w:sz w:val="20"/>
                <w:szCs w:val="20"/>
              </w:rPr>
              <w:t>b</w:t>
            </w:r>
          </w:p>
        </w:tc>
      </w:tr>
      <w:tr w:rsidR="00710983" w:rsidTr="002C2237">
        <w:trPr>
          <w:trHeight w:val="921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2C22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Szer. 360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10983" w:rsidRDefault="007109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8721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…/…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2C22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 rolek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983" w:rsidRDefault="005C388D" w:rsidP="003A7DB5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m</w:t>
            </w:r>
            <w:r w:rsidR="00AF6503">
              <w:rPr>
                <w:b/>
                <w:bCs/>
                <w:sz w:val="20"/>
                <w:szCs w:val="20"/>
              </w:rPr>
              <w:t>b</w:t>
            </w:r>
          </w:p>
        </w:tc>
      </w:tr>
      <w:tr w:rsidR="00710983" w:rsidTr="002C2237">
        <w:trPr>
          <w:trHeight w:val="921"/>
          <w:jc w:val="center"/>
        </w:trPr>
        <w:tc>
          <w:tcPr>
            <w:tcW w:w="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2C22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Szer. 420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10983" w:rsidRDefault="007109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8721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…/…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2C22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 rolek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0983" w:rsidRDefault="0071098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983" w:rsidRDefault="005C388D" w:rsidP="003A7DB5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m</w:t>
            </w:r>
            <w:r w:rsidR="00AF6503">
              <w:rPr>
                <w:b/>
                <w:bCs/>
                <w:sz w:val="20"/>
                <w:szCs w:val="20"/>
              </w:rPr>
              <w:t>b</w:t>
            </w:r>
          </w:p>
        </w:tc>
      </w:tr>
      <w:tr w:rsidR="003A7DB5" w:rsidTr="008721C6">
        <w:trPr>
          <w:trHeight w:val="1277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Default="007109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Default="003A7D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Torebki foliowo włókninowe płaskie do zgrzewania, </w:t>
            </w:r>
            <w:r w:rsidRPr="00207F4E">
              <w:rPr>
                <w:sz w:val="20"/>
                <w:szCs w:val="20"/>
              </w:rPr>
              <w:t xml:space="preserve">włóknina </w:t>
            </w:r>
            <w:r w:rsidR="009E6BA8" w:rsidRPr="00207F4E">
              <w:rPr>
                <w:sz w:val="20"/>
                <w:szCs w:val="20"/>
              </w:rPr>
              <w:t xml:space="preserve">o </w:t>
            </w:r>
            <w:r w:rsidRPr="00207F4E">
              <w:rPr>
                <w:sz w:val="20"/>
                <w:szCs w:val="20"/>
              </w:rPr>
              <w:t>gr</w:t>
            </w:r>
            <w:r w:rsidR="009E6BA8" w:rsidRPr="00207F4E">
              <w:rPr>
                <w:sz w:val="20"/>
                <w:szCs w:val="20"/>
              </w:rPr>
              <w:t>amaturze min.</w:t>
            </w:r>
            <w:r w:rsidRPr="00207F4E">
              <w:rPr>
                <w:sz w:val="20"/>
                <w:szCs w:val="20"/>
              </w:rPr>
              <w:t xml:space="preserve"> 60 g/m2, </w:t>
            </w:r>
            <w:r>
              <w:rPr>
                <w:sz w:val="20"/>
                <w:szCs w:val="20"/>
              </w:rPr>
              <w:t xml:space="preserve">folia min. 6-cio warstwowa, min 3 kanały </w:t>
            </w:r>
            <w:proofErr w:type="spellStart"/>
            <w:r>
              <w:rPr>
                <w:sz w:val="20"/>
                <w:szCs w:val="20"/>
              </w:rPr>
              <w:t>termozgrzewu</w:t>
            </w:r>
            <w:proofErr w:type="spellEnd"/>
            <w:r>
              <w:rPr>
                <w:sz w:val="20"/>
                <w:szCs w:val="20"/>
              </w:rPr>
              <w:t xml:space="preserve">. Wskaźniki </w:t>
            </w:r>
            <w:r>
              <w:rPr>
                <w:sz w:val="20"/>
                <w:szCs w:val="20"/>
              </w:rPr>
              <w:lastRenderedPageBreak/>
              <w:t>sterylizacji S/EO/F</w:t>
            </w:r>
            <w:r w:rsidR="00AD177A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Oznaczony kierunek otwierania, lot właściwy dla rozmiaru, rozmiar (naniesione z tyłu od strony papieru/włókniny), identyfikacja producenta, napisy min. w języku polskim, kierunek otwierania, oznaczenie wyrobu jednorazowego użycia, wskaźniki chemiczne  (naniesione na papierze od strony folii, poza obszarem wypełnienia). Torebki zgodne z normą  PN-EN ISO 11140-1, PN-EN ISO 11607-1,2 oraz PN-EN 868-5*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Default="003A7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420 mm x  600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7DB5" w:rsidRDefault="003A7D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Default="003A7DB5">
            <w:pPr>
              <w:jc w:val="center"/>
            </w:pPr>
            <w:r>
              <w:rPr>
                <w:sz w:val="20"/>
                <w:szCs w:val="20"/>
              </w:rPr>
              <w:t>…/…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Default="002C22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</w:t>
            </w:r>
            <w:r w:rsidR="003A7DB5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DB5" w:rsidRPr="003A7DB5" w:rsidRDefault="00CA16A8" w:rsidP="003A7DB5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szt.</w:t>
            </w:r>
          </w:p>
        </w:tc>
      </w:tr>
      <w:tr w:rsidR="003A7DB5" w:rsidTr="008721C6">
        <w:trPr>
          <w:trHeight w:val="1260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DB5" w:rsidRDefault="003A7DB5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DB5" w:rsidRDefault="003A7DB5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Default="003A7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</w:t>
            </w:r>
            <w:r w:rsidR="001F003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mm x 500</w:t>
            </w:r>
            <w:r w:rsidR="001F003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7DB5" w:rsidRDefault="003A7D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Default="003A7DB5">
            <w:pPr>
              <w:jc w:val="center"/>
            </w:pPr>
            <w:r>
              <w:rPr>
                <w:sz w:val="20"/>
                <w:szCs w:val="20"/>
              </w:rPr>
              <w:t>…/…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Default="003A7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C2237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0 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DB5" w:rsidRPr="003A7DB5" w:rsidRDefault="003A7DB5" w:rsidP="003A7DB5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szt.</w:t>
            </w:r>
          </w:p>
        </w:tc>
      </w:tr>
      <w:tr w:rsidR="003A7DB5" w:rsidTr="008721C6">
        <w:trPr>
          <w:trHeight w:val="1297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DB5" w:rsidRDefault="003A7DB5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DB5" w:rsidRDefault="003A7DB5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Default="003A7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270</w:t>
            </w:r>
            <w:r w:rsidR="001F003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mm x 450</w:t>
            </w:r>
            <w:r w:rsidR="001F003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7DB5" w:rsidRDefault="003A7D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Default="003A7DB5">
            <w:pPr>
              <w:jc w:val="center"/>
            </w:pPr>
            <w:r>
              <w:rPr>
                <w:sz w:val="20"/>
                <w:szCs w:val="20"/>
              </w:rPr>
              <w:t>…/…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Default="003A7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C2237">
              <w:rPr>
                <w:sz w:val="20"/>
                <w:szCs w:val="20"/>
              </w:rPr>
              <w:t>400</w:t>
            </w:r>
            <w:r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DB5" w:rsidRPr="003A7DB5" w:rsidRDefault="00134376" w:rsidP="003A7DB5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szt.</w:t>
            </w:r>
          </w:p>
        </w:tc>
      </w:tr>
      <w:tr w:rsidR="003A7DB5" w:rsidTr="002C2237">
        <w:trPr>
          <w:trHeight w:hRule="exact" w:val="700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Default="007109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Default="003A7D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Papier krepowany </w:t>
            </w:r>
            <w:r w:rsidRPr="00207F4E">
              <w:rPr>
                <w:sz w:val="20"/>
                <w:szCs w:val="20"/>
              </w:rPr>
              <w:t>o gr</w:t>
            </w:r>
            <w:r w:rsidR="009E6BA8" w:rsidRPr="00207F4E">
              <w:rPr>
                <w:sz w:val="20"/>
                <w:szCs w:val="20"/>
              </w:rPr>
              <w:t>amaturze</w:t>
            </w:r>
            <w:r w:rsidRPr="00207F4E">
              <w:rPr>
                <w:sz w:val="20"/>
                <w:szCs w:val="20"/>
              </w:rPr>
              <w:t xml:space="preserve"> 60 g/m2, +/- 2 g</w:t>
            </w:r>
            <w:r w:rsidR="009E6BA8" w:rsidRPr="00207F4E">
              <w:rPr>
                <w:sz w:val="20"/>
                <w:szCs w:val="20"/>
              </w:rPr>
              <w:t>/m2</w:t>
            </w:r>
            <w:r w:rsidRPr="00207F4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do sterylizacji parą wodną i EO naprzemiennie układany w tym jedna warstwa w kolorze zielonym. Papier zgodny z normą </w:t>
            </w:r>
            <w:proofErr w:type="spellStart"/>
            <w:r>
              <w:rPr>
                <w:sz w:val="20"/>
                <w:szCs w:val="20"/>
              </w:rPr>
              <w:t>PN</w:t>
            </w:r>
            <w:r>
              <w:rPr>
                <w:sz w:val="20"/>
                <w:szCs w:val="20"/>
              </w:rPr>
              <w:noBreakHyphen/>
              <w:t>EN</w:t>
            </w:r>
            <w:proofErr w:type="spellEnd"/>
            <w:r>
              <w:rPr>
                <w:sz w:val="20"/>
                <w:szCs w:val="20"/>
              </w:rPr>
              <w:t xml:space="preserve"> 868-2 i PN-EN ISO 11607-1**, zachowujący barierowość przez min. 180 dni, zawartość chlorków </w:t>
            </w:r>
            <w:proofErr w:type="spellStart"/>
            <w:r>
              <w:rPr>
                <w:sz w:val="20"/>
                <w:szCs w:val="20"/>
              </w:rPr>
              <w:t>max</w:t>
            </w:r>
            <w:proofErr w:type="spellEnd"/>
            <w:r>
              <w:rPr>
                <w:sz w:val="20"/>
                <w:szCs w:val="20"/>
              </w:rPr>
              <w:t>. 0,005 %, zawartość siarczków</w:t>
            </w:r>
            <w:r w:rsidR="009E6BA8">
              <w:rPr>
                <w:sz w:val="20"/>
                <w:szCs w:val="20"/>
              </w:rPr>
              <w:t xml:space="preserve"> </w:t>
            </w:r>
            <w:proofErr w:type="spellStart"/>
            <w:r w:rsidR="009E6BA8" w:rsidRPr="00207F4E">
              <w:rPr>
                <w:sz w:val="20"/>
                <w:szCs w:val="20"/>
              </w:rPr>
              <w:t>max</w:t>
            </w:r>
            <w:proofErr w:type="spellEnd"/>
            <w:r w:rsidR="009E6BA8" w:rsidRPr="00207F4E">
              <w:rPr>
                <w:sz w:val="20"/>
                <w:szCs w:val="20"/>
              </w:rPr>
              <w:t>. 0,034%</w:t>
            </w:r>
            <w:r w:rsidRPr="00207F4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Default="003A7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750</w:t>
            </w:r>
            <w:r w:rsidR="001F003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mm x 750</w:t>
            </w:r>
            <w:r w:rsidR="001F003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mm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7DB5" w:rsidRDefault="003A7D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7DB5" w:rsidRDefault="003A7D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Default="003A7DB5">
            <w:pPr>
              <w:jc w:val="center"/>
            </w:pPr>
            <w:r>
              <w:rPr>
                <w:sz w:val="20"/>
                <w:szCs w:val="20"/>
              </w:rPr>
              <w:t>…/…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Default="002C22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3A7DB5">
              <w:rPr>
                <w:sz w:val="20"/>
                <w:szCs w:val="20"/>
              </w:rPr>
              <w:t>0000 arkuszy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DB5" w:rsidRPr="003A7DB5" w:rsidRDefault="008315F3" w:rsidP="003A7DB5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ark.</w:t>
            </w:r>
          </w:p>
        </w:tc>
      </w:tr>
      <w:tr w:rsidR="003A7DB5" w:rsidTr="002C2237">
        <w:trPr>
          <w:trHeight w:hRule="exact" w:val="709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DB5" w:rsidRDefault="003A7DB5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DB5" w:rsidRDefault="003A7DB5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Default="003A7DB5">
            <w:pPr>
              <w:jc w:val="center"/>
              <w:rPr>
                <w:sz w:val="20"/>
                <w:szCs w:val="20"/>
              </w:rPr>
            </w:pPr>
            <w:r w:rsidRPr="003A7DB5">
              <w:rPr>
                <w:sz w:val="20"/>
                <w:szCs w:val="20"/>
              </w:rPr>
              <w:t>1000</w:t>
            </w:r>
            <w:r w:rsidR="001E0864">
              <w:rPr>
                <w:sz w:val="20"/>
                <w:szCs w:val="20"/>
              </w:rPr>
              <w:t xml:space="preserve"> </w:t>
            </w:r>
            <w:r w:rsidRPr="003A7DB5">
              <w:rPr>
                <w:sz w:val="20"/>
                <w:szCs w:val="20"/>
              </w:rPr>
              <w:t>mm x 1000</w:t>
            </w:r>
            <w:r w:rsidR="001E0864">
              <w:rPr>
                <w:sz w:val="20"/>
                <w:szCs w:val="20"/>
              </w:rPr>
              <w:t xml:space="preserve"> </w:t>
            </w:r>
            <w:r w:rsidRPr="003A7DB5">
              <w:rPr>
                <w:sz w:val="20"/>
                <w:szCs w:val="20"/>
              </w:rPr>
              <w:t>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7DB5" w:rsidRDefault="003A7D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7DB5" w:rsidRDefault="003A7D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Default="003A7DB5">
            <w:pPr>
              <w:jc w:val="center"/>
            </w:pPr>
            <w:r>
              <w:rPr>
                <w:sz w:val="20"/>
                <w:szCs w:val="20"/>
              </w:rPr>
              <w:t>…/…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Default="002C22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  <w:r w:rsidR="003A7DB5">
              <w:rPr>
                <w:sz w:val="20"/>
                <w:szCs w:val="20"/>
              </w:rPr>
              <w:t>000</w:t>
            </w:r>
          </w:p>
          <w:p w:rsidR="003A7DB5" w:rsidRDefault="003A7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arkuszy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DB5" w:rsidRPr="003A7DB5" w:rsidRDefault="003A7DB5" w:rsidP="003A7DB5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A7DB5">
              <w:rPr>
                <w:b/>
                <w:bCs/>
                <w:sz w:val="20"/>
                <w:szCs w:val="20"/>
              </w:rPr>
              <w:t xml:space="preserve">2 ark </w:t>
            </w:r>
          </w:p>
          <w:p w:rsidR="003A7DB5" w:rsidRPr="003A7DB5" w:rsidRDefault="003A7DB5" w:rsidP="003A7DB5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A7DB5">
              <w:rPr>
                <w:b/>
                <w:bCs/>
                <w:sz w:val="20"/>
                <w:szCs w:val="20"/>
              </w:rPr>
              <w:t>(1 komplet)</w:t>
            </w:r>
          </w:p>
        </w:tc>
      </w:tr>
      <w:tr w:rsidR="003A7DB5" w:rsidTr="009E6BA8">
        <w:trPr>
          <w:trHeight w:hRule="exact" w:val="982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DB5" w:rsidRDefault="003A7DB5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DB5" w:rsidRDefault="003A7DB5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Default="003A7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</w:t>
            </w:r>
            <w:r w:rsidR="001E086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mm x 1200</w:t>
            </w:r>
            <w:r w:rsidR="001E086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mm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7DB5" w:rsidRDefault="003A7D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7DB5" w:rsidRDefault="003A7D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Default="003A7DB5">
            <w:pPr>
              <w:jc w:val="center"/>
            </w:pPr>
            <w:r>
              <w:rPr>
                <w:sz w:val="20"/>
                <w:szCs w:val="20"/>
              </w:rPr>
              <w:t>…/…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Default="003A7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10000 arkuszy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DB5" w:rsidRPr="003A7DB5" w:rsidRDefault="008315F3" w:rsidP="003A7DB5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ark.</w:t>
            </w:r>
          </w:p>
        </w:tc>
      </w:tr>
      <w:tr w:rsidR="00134376" w:rsidTr="0072049F">
        <w:trPr>
          <w:trHeight w:val="841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34376" w:rsidRPr="00F705B1" w:rsidRDefault="00134376">
            <w:pPr>
              <w:jc w:val="center"/>
              <w:rPr>
                <w:sz w:val="20"/>
                <w:szCs w:val="20"/>
              </w:rPr>
            </w:pPr>
            <w:r w:rsidRPr="00F705B1">
              <w:rPr>
                <w:sz w:val="20"/>
                <w:szCs w:val="20"/>
              </w:rPr>
              <w:t>4.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34376" w:rsidRPr="00F705B1" w:rsidRDefault="00134376">
            <w:pPr>
              <w:rPr>
                <w:sz w:val="20"/>
                <w:szCs w:val="20"/>
              </w:rPr>
            </w:pPr>
            <w:r w:rsidRPr="00F705B1">
              <w:rPr>
                <w:sz w:val="20"/>
                <w:szCs w:val="20"/>
              </w:rPr>
              <w:t xml:space="preserve">Włóknina celulozowo-syntetyczna zielona o gramaturze min. 57 g/m2, do sterylizacji parą wodną i EO; Włóknina zgodna z normą </w:t>
            </w:r>
            <w:proofErr w:type="spellStart"/>
            <w:r w:rsidRPr="00F705B1">
              <w:rPr>
                <w:sz w:val="20"/>
                <w:szCs w:val="20"/>
              </w:rPr>
              <w:t>PN</w:t>
            </w:r>
            <w:r w:rsidRPr="00F705B1">
              <w:rPr>
                <w:sz w:val="20"/>
                <w:szCs w:val="20"/>
              </w:rPr>
              <w:noBreakHyphen/>
              <w:t>EN</w:t>
            </w:r>
            <w:proofErr w:type="spellEnd"/>
            <w:r w:rsidRPr="00F705B1">
              <w:rPr>
                <w:sz w:val="20"/>
                <w:szCs w:val="20"/>
              </w:rPr>
              <w:t xml:space="preserve"> 868-2 i PN-EN ISO 11607-1**, zachowująca barierowość przez min.180 dni, zawartość chlorków </w:t>
            </w:r>
            <w:proofErr w:type="spellStart"/>
            <w:r w:rsidRPr="00F705B1">
              <w:rPr>
                <w:sz w:val="20"/>
                <w:szCs w:val="20"/>
              </w:rPr>
              <w:t>max</w:t>
            </w:r>
            <w:proofErr w:type="spellEnd"/>
            <w:r w:rsidRPr="00F705B1">
              <w:rPr>
                <w:sz w:val="20"/>
                <w:szCs w:val="20"/>
              </w:rPr>
              <w:t xml:space="preserve">. 0,03 %, zawartość siarczków </w:t>
            </w:r>
            <w:proofErr w:type="spellStart"/>
            <w:r w:rsidRPr="00F705B1">
              <w:rPr>
                <w:sz w:val="20"/>
                <w:szCs w:val="20"/>
              </w:rPr>
              <w:t>max</w:t>
            </w:r>
            <w:proofErr w:type="spellEnd"/>
            <w:r w:rsidRPr="00F705B1">
              <w:rPr>
                <w:sz w:val="20"/>
                <w:szCs w:val="20"/>
              </w:rPr>
              <w:t xml:space="preserve">. 0,12%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34376" w:rsidRPr="00F705B1" w:rsidRDefault="00134376" w:rsidP="0060793C">
            <w:pPr>
              <w:jc w:val="center"/>
              <w:rPr>
                <w:sz w:val="20"/>
                <w:szCs w:val="20"/>
              </w:rPr>
            </w:pPr>
            <w:r w:rsidRPr="00F705B1">
              <w:rPr>
                <w:sz w:val="20"/>
                <w:szCs w:val="20"/>
              </w:rPr>
              <w:t>1000 mm x 1000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34376" w:rsidRPr="00F705B1" w:rsidRDefault="001343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34376" w:rsidRPr="00F705B1" w:rsidRDefault="001343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34376" w:rsidRPr="00F705B1" w:rsidRDefault="00134376" w:rsidP="00B80FD4">
            <w:pPr>
              <w:jc w:val="center"/>
            </w:pPr>
            <w:r w:rsidRPr="00F705B1">
              <w:rPr>
                <w:sz w:val="20"/>
                <w:szCs w:val="20"/>
              </w:rPr>
              <w:t>…/…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34376" w:rsidRPr="00F705B1" w:rsidRDefault="00F705B1" w:rsidP="00124558">
            <w:pPr>
              <w:jc w:val="center"/>
              <w:rPr>
                <w:sz w:val="20"/>
                <w:szCs w:val="20"/>
              </w:rPr>
            </w:pPr>
            <w:r w:rsidRPr="00F705B1">
              <w:rPr>
                <w:sz w:val="20"/>
                <w:szCs w:val="20"/>
              </w:rPr>
              <w:t>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34376" w:rsidRPr="00F705B1" w:rsidRDefault="00134376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34376" w:rsidRPr="00F705B1" w:rsidRDefault="00134376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34376" w:rsidRPr="00F705B1" w:rsidRDefault="00134376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34376" w:rsidRPr="00F705B1" w:rsidRDefault="00134376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34376" w:rsidRPr="00F705B1" w:rsidRDefault="00134376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34376" w:rsidRPr="00F705B1" w:rsidRDefault="00134376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34376" w:rsidRPr="00F705B1" w:rsidRDefault="00134376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34376" w:rsidRPr="00F705B1" w:rsidRDefault="00134376" w:rsidP="003A7DB5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F705B1">
              <w:rPr>
                <w:b/>
                <w:bCs/>
                <w:sz w:val="20"/>
                <w:szCs w:val="20"/>
              </w:rPr>
              <w:t>1 ark.</w:t>
            </w:r>
          </w:p>
        </w:tc>
      </w:tr>
      <w:tr w:rsidR="003A7DB5" w:rsidTr="002C2237">
        <w:trPr>
          <w:trHeight w:val="556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DB5" w:rsidRPr="00F705B1" w:rsidRDefault="003A7DB5" w:rsidP="003A7DB5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DB5" w:rsidRPr="00F705B1" w:rsidRDefault="003A7DB5" w:rsidP="003A7DB5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Pr="00F705B1" w:rsidRDefault="003A7DB5" w:rsidP="003A7DB5">
            <w:pPr>
              <w:jc w:val="center"/>
              <w:rPr>
                <w:sz w:val="20"/>
                <w:szCs w:val="20"/>
              </w:rPr>
            </w:pPr>
            <w:r w:rsidRPr="00F705B1">
              <w:rPr>
                <w:sz w:val="20"/>
                <w:szCs w:val="20"/>
              </w:rPr>
              <w:t>1200</w:t>
            </w:r>
            <w:r w:rsidR="001E0864" w:rsidRPr="00F705B1">
              <w:rPr>
                <w:sz w:val="20"/>
                <w:szCs w:val="20"/>
              </w:rPr>
              <w:t xml:space="preserve"> </w:t>
            </w:r>
            <w:r w:rsidRPr="00F705B1">
              <w:rPr>
                <w:sz w:val="20"/>
                <w:szCs w:val="20"/>
              </w:rPr>
              <w:t>mm x 1200</w:t>
            </w:r>
            <w:r w:rsidR="001E0864" w:rsidRPr="00F705B1">
              <w:rPr>
                <w:sz w:val="20"/>
                <w:szCs w:val="20"/>
              </w:rPr>
              <w:t xml:space="preserve"> </w:t>
            </w:r>
            <w:r w:rsidRPr="00F705B1">
              <w:rPr>
                <w:sz w:val="20"/>
                <w:szCs w:val="20"/>
              </w:rPr>
              <w:t xml:space="preserve">mm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7DB5" w:rsidRPr="00F705B1" w:rsidRDefault="003A7DB5" w:rsidP="003A7D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7DB5" w:rsidRPr="00F705B1" w:rsidRDefault="003A7DB5" w:rsidP="003A7D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Pr="00F705B1" w:rsidRDefault="003A7DB5" w:rsidP="003A7DB5">
            <w:pPr>
              <w:jc w:val="center"/>
            </w:pPr>
            <w:r w:rsidRPr="00F705B1">
              <w:rPr>
                <w:sz w:val="20"/>
                <w:szCs w:val="20"/>
              </w:rPr>
              <w:t>…/…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Pr="00F705B1" w:rsidRDefault="00F705B1" w:rsidP="003A7DB5">
            <w:pPr>
              <w:jc w:val="center"/>
              <w:rPr>
                <w:sz w:val="20"/>
                <w:szCs w:val="20"/>
              </w:rPr>
            </w:pPr>
            <w:r w:rsidRPr="00F705B1">
              <w:rPr>
                <w:sz w:val="20"/>
                <w:szCs w:val="20"/>
              </w:rPr>
              <w:t>400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Pr="00F705B1" w:rsidRDefault="003A7DB5" w:rsidP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Pr="00F705B1" w:rsidRDefault="003A7DB5" w:rsidP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Pr="00F705B1" w:rsidRDefault="003A7DB5" w:rsidP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Pr="00F705B1" w:rsidRDefault="003A7DB5" w:rsidP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Pr="00F705B1" w:rsidRDefault="003A7DB5" w:rsidP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Pr="00F705B1" w:rsidRDefault="003A7DB5" w:rsidP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Pr="00F705B1" w:rsidRDefault="003A7DB5" w:rsidP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DB5" w:rsidRPr="00F705B1" w:rsidRDefault="003A7DB5" w:rsidP="001E0864">
            <w:pPr>
              <w:jc w:val="center"/>
              <w:rPr>
                <w:b/>
                <w:bCs/>
                <w:sz w:val="20"/>
                <w:szCs w:val="20"/>
              </w:rPr>
            </w:pPr>
            <w:r w:rsidRPr="00F705B1">
              <w:rPr>
                <w:b/>
                <w:bCs/>
                <w:sz w:val="20"/>
                <w:szCs w:val="20"/>
              </w:rPr>
              <w:t>1 arkusz zielony</w:t>
            </w:r>
          </w:p>
        </w:tc>
      </w:tr>
      <w:tr w:rsidR="009735DC" w:rsidTr="00BE464F">
        <w:trPr>
          <w:trHeight w:val="1241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735DC" w:rsidRPr="00F705B1" w:rsidRDefault="009735DC" w:rsidP="003A7DB5">
            <w:pPr>
              <w:jc w:val="center"/>
              <w:rPr>
                <w:sz w:val="20"/>
                <w:szCs w:val="20"/>
              </w:rPr>
            </w:pPr>
            <w:r w:rsidRPr="00F705B1">
              <w:rPr>
                <w:sz w:val="20"/>
                <w:szCs w:val="20"/>
              </w:rPr>
              <w:t>5.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735DC" w:rsidRPr="00F705B1" w:rsidRDefault="009735DC" w:rsidP="003A7DB5">
            <w:pPr>
              <w:rPr>
                <w:sz w:val="20"/>
                <w:szCs w:val="20"/>
              </w:rPr>
            </w:pPr>
            <w:r w:rsidRPr="00F705B1">
              <w:rPr>
                <w:sz w:val="20"/>
                <w:szCs w:val="20"/>
              </w:rPr>
              <w:t xml:space="preserve">Włóknina celulozowo-syntetyczna niebieska o gramaturze min. 60 g/m2, do sterylizacji parą wodną i EO; Włóknina zgodna z normą </w:t>
            </w:r>
            <w:proofErr w:type="spellStart"/>
            <w:r w:rsidRPr="00F705B1">
              <w:rPr>
                <w:sz w:val="20"/>
                <w:szCs w:val="20"/>
              </w:rPr>
              <w:t>PN</w:t>
            </w:r>
            <w:r w:rsidRPr="00F705B1">
              <w:rPr>
                <w:sz w:val="20"/>
                <w:szCs w:val="20"/>
              </w:rPr>
              <w:noBreakHyphen/>
              <w:t>EN</w:t>
            </w:r>
            <w:proofErr w:type="spellEnd"/>
            <w:r w:rsidRPr="00F705B1">
              <w:rPr>
                <w:sz w:val="20"/>
                <w:szCs w:val="20"/>
              </w:rPr>
              <w:t xml:space="preserve"> 868-2 i PN-EN ISO 11607-</w:t>
            </w:r>
            <w:r w:rsidRPr="00F705B1">
              <w:rPr>
                <w:sz w:val="20"/>
                <w:szCs w:val="20"/>
              </w:rPr>
              <w:lastRenderedPageBreak/>
              <w:t xml:space="preserve">1**, zachowująca barierowość przez min. 180 dni, zawartość chlorków </w:t>
            </w:r>
            <w:proofErr w:type="spellStart"/>
            <w:r w:rsidRPr="00F705B1">
              <w:rPr>
                <w:sz w:val="20"/>
                <w:szCs w:val="20"/>
              </w:rPr>
              <w:t>max</w:t>
            </w:r>
            <w:proofErr w:type="spellEnd"/>
            <w:r w:rsidRPr="00F705B1">
              <w:rPr>
                <w:sz w:val="20"/>
                <w:szCs w:val="20"/>
              </w:rPr>
              <w:t xml:space="preserve">. 0,03 %, zawartość siarczków </w:t>
            </w:r>
            <w:proofErr w:type="spellStart"/>
            <w:r w:rsidRPr="00F705B1">
              <w:rPr>
                <w:sz w:val="20"/>
                <w:szCs w:val="20"/>
              </w:rPr>
              <w:t>max</w:t>
            </w:r>
            <w:proofErr w:type="spellEnd"/>
            <w:r w:rsidRPr="00F705B1">
              <w:rPr>
                <w:sz w:val="20"/>
                <w:szCs w:val="20"/>
              </w:rPr>
              <w:t xml:space="preserve">. 0,12%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735DC" w:rsidRPr="00F705B1" w:rsidRDefault="009735DC" w:rsidP="003A7DB5">
            <w:pPr>
              <w:jc w:val="center"/>
              <w:rPr>
                <w:sz w:val="20"/>
                <w:szCs w:val="20"/>
              </w:rPr>
            </w:pPr>
            <w:r w:rsidRPr="00F705B1">
              <w:rPr>
                <w:sz w:val="20"/>
                <w:szCs w:val="20"/>
              </w:rPr>
              <w:lastRenderedPageBreak/>
              <w:t>1000 mm x 1000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735DC" w:rsidRPr="00F705B1" w:rsidRDefault="009735DC" w:rsidP="003A7D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735DC" w:rsidRPr="00F705B1" w:rsidRDefault="009735DC" w:rsidP="003A7D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735DC" w:rsidRPr="00F705B1" w:rsidRDefault="009735DC" w:rsidP="003A7DB5">
            <w:pPr>
              <w:jc w:val="center"/>
            </w:pPr>
            <w:r w:rsidRPr="00F705B1">
              <w:rPr>
                <w:sz w:val="20"/>
                <w:szCs w:val="20"/>
              </w:rPr>
              <w:t>…/…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735DC" w:rsidRPr="00F705B1" w:rsidRDefault="00F705B1" w:rsidP="003A7DB5">
            <w:pPr>
              <w:jc w:val="center"/>
              <w:rPr>
                <w:sz w:val="20"/>
                <w:szCs w:val="20"/>
              </w:rPr>
            </w:pPr>
            <w:r w:rsidRPr="00F705B1">
              <w:rPr>
                <w:sz w:val="20"/>
                <w:szCs w:val="20"/>
              </w:rPr>
              <w:t>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35DC" w:rsidRPr="00F705B1" w:rsidRDefault="009735DC" w:rsidP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35DC" w:rsidRPr="00F705B1" w:rsidRDefault="009735DC" w:rsidP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35DC" w:rsidRPr="00F705B1" w:rsidRDefault="009735DC" w:rsidP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35DC" w:rsidRPr="00F705B1" w:rsidRDefault="009735DC" w:rsidP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35DC" w:rsidRPr="00F705B1" w:rsidRDefault="009735DC" w:rsidP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35DC" w:rsidRPr="00F705B1" w:rsidRDefault="009735DC" w:rsidP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35DC" w:rsidRPr="00F705B1" w:rsidRDefault="009735DC" w:rsidP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735DC" w:rsidRPr="00F705B1" w:rsidRDefault="009735DC" w:rsidP="001E0864">
            <w:pPr>
              <w:jc w:val="center"/>
              <w:rPr>
                <w:b/>
                <w:bCs/>
                <w:sz w:val="20"/>
                <w:szCs w:val="20"/>
              </w:rPr>
            </w:pPr>
            <w:r w:rsidRPr="00F705B1">
              <w:rPr>
                <w:b/>
                <w:bCs/>
                <w:sz w:val="20"/>
                <w:szCs w:val="20"/>
              </w:rPr>
              <w:t>1 ark.</w:t>
            </w:r>
          </w:p>
        </w:tc>
      </w:tr>
      <w:tr w:rsidR="003A7DB5" w:rsidTr="002C2237">
        <w:trPr>
          <w:trHeight w:val="607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DB5" w:rsidRPr="00F705B1" w:rsidRDefault="003A7DB5" w:rsidP="003A7DB5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DB5" w:rsidRPr="00F705B1" w:rsidRDefault="003A7DB5" w:rsidP="003A7DB5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Pr="00F705B1" w:rsidRDefault="003A7DB5" w:rsidP="003A7DB5">
            <w:pPr>
              <w:jc w:val="center"/>
              <w:rPr>
                <w:sz w:val="20"/>
                <w:szCs w:val="20"/>
              </w:rPr>
            </w:pPr>
            <w:r w:rsidRPr="00F705B1">
              <w:rPr>
                <w:sz w:val="20"/>
                <w:szCs w:val="20"/>
              </w:rPr>
              <w:t>1200</w:t>
            </w:r>
            <w:r w:rsidR="001E0864" w:rsidRPr="00F705B1">
              <w:rPr>
                <w:sz w:val="20"/>
                <w:szCs w:val="20"/>
              </w:rPr>
              <w:t xml:space="preserve"> </w:t>
            </w:r>
            <w:r w:rsidRPr="00F705B1">
              <w:rPr>
                <w:sz w:val="20"/>
                <w:szCs w:val="20"/>
              </w:rPr>
              <w:t>mm x 1200</w:t>
            </w:r>
            <w:r w:rsidR="001E0864" w:rsidRPr="00F705B1">
              <w:rPr>
                <w:sz w:val="20"/>
                <w:szCs w:val="20"/>
              </w:rPr>
              <w:t xml:space="preserve"> </w:t>
            </w:r>
            <w:r w:rsidRPr="00F705B1">
              <w:rPr>
                <w:sz w:val="20"/>
                <w:szCs w:val="20"/>
              </w:rPr>
              <w:t xml:space="preserve">mm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7DB5" w:rsidRPr="00F705B1" w:rsidRDefault="003A7DB5" w:rsidP="003A7D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7DB5" w:rsidRPr="00F705B1" w:rsidRDefault="003A7DB5" w:rsidP="003A7D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Pr="00F705B1" w:rsidRDefault="003A7DB5" w:rsidP="003A7DB5">
            <w:pPr>
              <w:jc w:val="center"/>
            </w:pPr>
            <w:r w:rsidRPr="00F705B1">
              <w:rPr>
                <w:sz w:val="20"/>
                <w:szCs w:val="20"/>
              </w:rPr>
              <w:t>…/…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Pr="00F705B1" w:rsidRDefault="00F705B1" w:rsidP="003A7DB5">
            <w:pPr>
              <w:jc w:val="center"/>
              <w:rPr>
                <w:sz w:val="20"/>
                <w:szCs w:val="20"/>
              </w:rPr>
            </w:pPr>
            <w:r w:rsidRPr="00F705B1">
              <w:rPr>
                <w:sz w:val="20"/>
                <w:szCs w:val="20"/>
              </w:rPr>
              <w:t>400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Pr="00F705B1" w:rsidRDefault="003A7DB5" w:rsidP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Pr="00F705B1" w:rsidRDefault="003A7DB5" w:rsidP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Pr="00F705B1" w:rsidRDefault="003A7DB5" w:rsidP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Pr="00F705B1" w:rsidRDefault="003A7DB5" w:rsidP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Pr="00F705B1" w:rsidRDefault="003A7DB5" w:rsidP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Pr="00F705B1" w:rsidRDefault="003A7DB5" w:rsidP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Pr="00F705B1" w:rsidRDefault="003A7DB5" w:rsidP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DB5" w:rsidRPr="00F705B1" w:rsidRDefault="003A7DB5" w:rsidP="001E0864">
            <w:pPr>
              <w:jc w:val="center"/>
              <w:rPr>
                <w:b/>
                <w:bCs/>
                <w:sz w:val="20"/>
                <w:szCs w:val="20"/>
              </w:rPr>
            </w:pPr>
            <w:r w:rsidRPr="00F705B1">
              <w:rPr>
                <w:b/>
                <w:bCs/>
                <w:sz w:val="20"/>
                <w:szCs w:val="20"/>
              </w:rPr>
              <w:t>1 ark niebieski</w:t>
            </w:r>
          </w:p>
        </w:tc>
      </w:tr>
      <w:tr w:rsidR="003A7DB5" w:rsidTr="002C2237">
        <w:trPr>
          <w:trHeight w:val="509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A7DB5" w:rsidRDefault="007109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6.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rPr>
                <w:sz w:val="20"/>
                <w:szCs w:val="20"/>
              </w:rPr>
            </w:pPr>
          </w:p>
          <w:p w:rsidR="003A7DB5" w:rsidRDefault="003A7D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Opakowanie </w:t>
            </w:r>
            <w:proofErr w:type="spellStart"/>
            <w:r>
              <w:rPr>
                <w:sz w:val="20"/>
                <w:szCs w:val="20"/>
              </w:rPr>
              <w:t>posterylizacyjne</w:t>
            </w:r>
            <w:proofErr w:type="spellEnd"/>
            <w:r>
              <w:rPr>
                <w:sz w:val="20"/>
                <w:szCs w:val="20"/>
              </w:rPr>
              <w:t>, foliowe. Warstwa kleju do zamknięcia zabezpieczona paskiem. Czyste mikrobiologicznie.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 w:rsidP="006F14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  <w:r w:rsidR="001E086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mm x</w:t>
            </w:r>
            <w:r w:rsidR="001E086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300</w:t>
            </w:r>
            <w:r w:rsidR="001E086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7DB5" w:rsidRDefault="003A7D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7DB5" w:rsidRDefault="003A7D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 w:rsidP="006748DD">
            <w:pPr>
              <w:jc w:val="center"/>
            </w:pPr>
            <w:r>
              <w:rPr>
                <w:sz w:val="20"/>
                <w:szCs w:val="20"/>
              </w:rPr>
              <w:t>…/…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2C2237" w:rsidP="00BC4A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</w:t>
            </w:r>
            <w:r w:rsidR="003A7DB5">
              <w:rPr>
                <w:sz w:val="20"/>
                <w:szCs w:val="20"/>
              </w:rPr>
              <w:t>00 sztuk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DB5" w:rsidRPr="003A7DB5" w:rsidRDefault="008315F3" w:rsidP="003A7DB5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szt.</w:t>
            </w:r>
          </w:p>
        </w:tc>
      </w:tr>
      <w:tr w:rsidR="003A7DB5" w:rsidTr="002C2237">
        <w:trPr>
          <w:trHeight w:val="559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DB5" w:rsidRDefault="003A7DB5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DB5" w:rsidRDefault="003A7DB5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2C2237" w:rsidP="001471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3A7DB5">
              <w:rPr>
                <w:sz w:val="20"/>
                <w:szCs w:val="20"/>
              </w:rPr>
              <w:t>00</w:t>
            </w:r>
            <w:r w:rsidR="001E0864">
              <w:rPr>
                <w:sz w:val="20"/>
                <w:szCs w:val="20"/>
              </w:rPr>
              <w:t xml:space="preserve"> </w:t>
            </w:r>
            <w:r w:rsidR="003A7DB5">
              <w:rPr>
                <w:sz w:val="20"/>
                <w:szCs w:val="20"/>
              </w:rPr>
              <w:t>mm x 5</w:t>
            </w:r>
            <w:r>
              <w:rPr>
                <w:sz w:val="20"/>
                <w:szCs w:val="20"/>
              </w:rPr>
              <w:t>0</w:t>
            </w:r>
            <w:r w:rsidR="003A7DB5">
              <w:rPr>
                <w:sz w:val="20"/>
                <w:szCs w:val="20"/>
              </w:rPr>
              <w:t>0</w:t>
            </w:r>
            <w:r w:rsidR="001E0864">
              <w:rPr>
                <w:sz w:val="20"/>
                <w:szCs w:val="20"/>
              </w:rPr>
              <w:t xml:space="preserve"> </w:t>
            </w:r>
            <w:r w:rsidR="003A7DB5">
              <w:rPr>
                <w:sz w:val="20"/>
                <w:szCs w:val="20"/>
              </w:rPr>
              <w:t>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 w:rsidP="001471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 w:rsidP="001471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 w:rsidP="0014716E">
            <w:pPr>
              <w:jc w:val="center"/>
            </w:pPr>
            <w:r>
              <w:rPr>
                <w:sz w:val="20"/>
                <w:szCs w:val="20"/>
              </w:rPr>
              <w:t>…/…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2C2237" w:rsidP="001471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3A7DB5">
              <w:rPr>
                <w:sz w:val="20"/>
                <w:szCs w:val="20"/>
              </w:rPr>
              <w:t>00 sztuk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 w:rsidP="0014716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 w:rsidP="0014716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 w:rsidP="0014716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 w:rsidP="0014716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 w:rsidP="0014716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 w:rsidP="0014716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 w:rsidP="0014716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DB5" w:rsidRPr="003A7DB5" w:rsidRDefault="008315F3" w:rsidP="003A7DB5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szt.</w:t>
            </w:r>
          </w:p>
        </w:tc>
      </w:tr>
      <w:tr w:rsidR="003A7DB5" w:rsidTr="002C2237">
        <w:trPr>
          <w:trHeight w:val="553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DB5" w:rsidRDefault="003A7DB5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DB5" w:rsidRDefault="003A7DB5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 w:rsidP="003D14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  <w:r w:rsidR="001E086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mm x 760</w:t>
            </w:r>
            <w:r w:rsidR="001E086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7DB5" w:rsidRDefault="003A7D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7DB5" w:rsidRDefault="003A7D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 w:rsidP="004054D0">
            <w:pPr>
              <w:jc w:val="center"/>
            </w:pPr>
            <w:r>
              <w:rPr>
                <w:sz w:val="20"/>
                <w:szCs w:val="20"/>
              </w:rPr>
              <w:t>…/…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2C2237" w:rsidP="00821D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3A7DB5">
              <w:rPr>
                <w:sz w:val="20"/>
                <w:szCs w:val="20"/>
              </w:rPr>
              <w:t>00 sztuk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Default="003A7D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DB5" w:rsidRPr="003A7DB5" w:rsidRDefault="003A7DB5" w:rsidP="003A7DB5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A7DB5">
              <w:rPr>
                <w:b/>
                <w:bCs/>
                <w:sz w:val="20"/>
                <w:szCs w:val="20"/>
              </w:rPr>
              <w:t>1 szt.</w:t>
            </w:r>
          </w:p>
        </w:tc>
      </w:tr>
      <w:tr w:rsidR="003A7DB5" w:rsidTr="002C2237">
        <w:trPr>
          <w:trHeight w:val="553"/>
          <w:jc w:val="center"/>
        </w:trPr>
        <w:tc>
          <w:tcPr>
            <w:tcW w:w="8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DB5" w:rsidRPr="003A7DB5" w:rsidRDefault="003A7DB5" w:rsidP="003A7DB5">
            <w:pPr>
              <w:jc w:val="right"/>
              <w:rPr>
                <w:b/>
                <w:bCs/>
                <w:sz w:val="20"/>
                <w:szCs w:val="20"/>
              </w:rPr>
            </w:pPr>
            <w:r w:rsidRPr="003A7DB5"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Pr="003A7DB5" w:rsidRDefault="003A7DB5" w:rsidP="00821D0B">
            <w:pPr>
              <w:jc w:val="center"/>
              <w:rPr>
                <w:b/>
                <w:bCs/>
                <w:sz w:val="20"/>
                <w:szCs w:val="20"/>
              </w:rPr>
            </w:pPr>
            <w:r w:rsidRPr="003A7DB5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Pr="003A7DB5" w:rsidRDefault="003A7DB5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A7DB5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Pr="003A7DB5" w:rsidRDefault="003A7DB5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Pr="003A7DB5" w:rsidRDefault="003A7DB5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A7DB5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Pr="003A7DB5" w:rsidRDefault="003A7DB5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Pr="003A7DB5" w:rsidRDefault="003A7DB5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Pr="003A7DB5" w:rsidRDefault="003A7DB5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A7DB5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7DB5" w:rsidRPr="003A7DB5" w:rsidRDefault="003A7DB5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A7DB5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DB5" w:rsidRPr="003A7DB5" w:rsidRDefault="003A7DB5" w:rsidP="003A7DB5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A7DB5">
              <w:rPr>
                <w:b/>
                <w:bCs/>
                <w:sz w:val="20"/>
                <w:szCs w:val="20"/>
              </w:rPr>
              <w:t>X</w:t>
            </w:r>
          </w:p>
        </w:tc>
      </w:tr>
    </w:tbl>
    <w:p w:rsidR="003A7DB5" w:rsidRDefault="003A7DB5" w:rsidP="006C6D50">
      <w:pPr>
        <w:rPr>
          <w:sz w:val="20"/>
          <w:szCs w:val="20"/>
        </w:rPr>
      </w:pPr>
    </w:p>
    <w:p w:rsidR="003A7DB5" w:rsidRDefault="003A7DB5" w:rsidP="006C6D50">
      <w:pPr>
        <w:rPr>
          <w:sz w:val="20"/>
          <w:szCs w:val="20"/>
        </w:rPr>
      </w:pPr>
    </w:p>
    <w:p w:rsidR="006C6D50" w:rsidRPr="006C6D50" w:rsidRDefault="006C6D50" w:rsidP="006C6D50">
      <w:pPr>
        <w:rPr>
          <w:sz w:val="20"/>
          <w:szCs w:val="20"/>
        </w:rPr>
      </w:pPr>
      <w:r w:rsidRPr="006C6D50">
        <w:rPr>
          <w:sz w:val="20"/>
          <w:szCs w:val="20"/>
        </w:rPr>
        <w:t xml:space="preserve">*Uwaga: Potwierdzenie zgodności z normami: PN-EN ISO 11140-1, PN-EN ISO 11607-1,2 oraz PN-EN 868-5 należy dostarczyć </w:t>
      </w:r>
      <w:r w:rsidR="00227E7D">
        <w:rPr>
          <w:sz w:val="20"/>
          <w:szCs w:val="20"/>
        </w:rPr>
        <w:t>wraz z ofertą</w:t>
      </w:r>
      <w:r w:rsidRPr="006C6D50">
        <w:rPr>
          <w:sz w:val="20"/>
          <w:szCs w:val="20"/>
        </w:rPr>
        <w:t>.</w:t>
      </w:r>
    </w:p>
    <w:p w:rsidR="006C6D50" w:rsidRPr="006C6D50" w:rsidRDefault="006C6D50" w:rsidP="006C6D50">
      <w:pPr>
        <w:rPr>
          <w:sz w:val="20"/>
          <w:szCs w:val="20"/>
        </w:rPr>
      </w:pPr>
    </w:p>
    <w:p w:rsidR="006C6D50" w:rsidRPr="006C6D50" w:rsidRDefault="006C6D50" w:rsidP="006C6D50">
      <w:pPr>
        <w:rPr>
          <w:sz w:val="20"/>
          <w:szCs w:val="20"/>
        </w:rPr>
      </w:pPr>
      <w:r w:rsidRPr="006C6D50">
        <w:rPr>
          <w:sz w:val="20"/>
          <w:szCs w:val="20"/>
        </w:rPr>
        <w:t xml:space="preserve">** Uwaga: Potwierdzenie zgodności z normami: </w:t>
      </w:r>
      <w:proofErr w:type="spellStart"/>
      <w:r w:rsidRPr="006C6D50">
        <w:rPr>
          <w:sz w:val="20"/>
          <w:szCs w:val="20"/>
        </w:rPr>
        <w:t>PN</w:t>
      </w:r>
      <w:r w:rsidRPr="006C6D50">
        <w:rPr>
          <w:sz w:val="20"/>
          <w:szCs w:val="20"/>
        </w:rPr>
        <w:noBreakHyphen/>
        <w:t>EN</w:t>
      </w:r>
      <w:proofErr w:type="spellEnd"/>
      <w:r w:rsidRPr="006C6D50">
        <w:rPr>
          <w:sz w:val="20"/>
          <w:szCs w:val="20"/>
        </w:rPr>
        <w:t xml:space="preserve"> 868-2 i PN-EN ISO 11607-1 należy dostarczyć </w:t>
      </w:r>
      <w:r w:rsidR="00227E7D">
        <w:rPr>
          <w:sz w:val="20"/>
          <w:szCs w:val="20"/>
        </w:rPr>
        <w:t>wraz z ofertą</w:t>
      </w:r>
      <w:r w:rsidRPr="006C6D50">
        <w:rPr>
          <w:sz w:val="20"/>
          <w:szCs w:val="20"/>
        </w:rPr>
        <w:t>.</w:t>
      </w:r>
    </w:p>
    <w:p w:rsidR="006C6D50" w:rsidRPr="006C6D50" w:rsidRDefault="006C6D50" w:rsidP="006C6D50">
      <w:pPr>
        <w:rPr>
          <w:sz w:val="20"/>
          <w:szCs w:val="20"/>
        </w:rPr>
      </w:pPr>
    </w:p>
    <w:p w:rsidR="004B1AEE" w:rsidRDefault="004B1AEE" w:rsidP="006C6D50">
      <w:pPr>
        <w:rPr>
          <w:sz w:val="20"/>
          <w:szCs w:val="20"/>
        </w:rPr>
      </w:pPr>
    </w:p>
    <w:p w:rsidR="006C6D50" w:rsidRPr="006C6D50" w:rsidRDefault="006C6D50" w:rsidP="006C6D50">
      <w:pPr>
        <w:rPr>
          <w:sz w:val="20"/>
          <w:szCs w:val="20"/>
        </w:rPr>
      </w:pPr>
      <w:r w:rsidRPr="006C6D50">
        <w:rPr>
          <w:sz w:val="20"/>
          <w:szCs w:val="20"/>
        </w:rPr>
        <w:t>Wartość pakietu brutto słownie...................................................................</w:t>
      </w:r>
    </w:p>
    <w:p w:rsidR="006C6D50" w:rsidRDefault="006C6D50" w:rsidP="006C6D50">
      <w:pPr>
        <w:rPr>
          <w:sz w:val="20"/>
          <w:szCs w:val="20"/>
        </w:rPr>
      </w:pPr>
    </w:p>
    <w:p w:rsidR="00AD1857" w:rsidRDefault="00AD1857" w:rsidP="006C6D50">
      <w:pPr>
        <w:rPr>
          <w:sz w:val="20"/>
          <w:szCs w:val="20"/>
        </w:rPr>
      </w:pPr>
    </w:p>
    <w:p w:rsidR="00AD1857" w:rsidRDefault="00AD1857" w:rsidP="006C6D50">
      <w:pPr>
        <w:rPr>
          <w:sz w:val="20"/>
          <w:szCs w:val="20"/>
        </w:rPr>
      </w:pPr>
    </w:p>
    <w:p w:rsidR="00AD1857" w:rsidRDefault="00AD1857" w:rsidP="006C6D50">
      <w:pPr>
        <w:rPr>
          <w:sz w:val="20"/>
          <w:szCs w:val="20"/>
        </w:rPr>
      </w:pPr>
    </w:p>
    <w:p w:rsidR="00AD1857" w:rsidRDefault="00AD1857" w:rsidP="006C6D50">
      <w:pPr>
        <w:rPr>
          <w:sz w:val="20"/>
          <w:szCs w:val="20"/>
        </w:rPr>
      </w:pPr>
    </w:p>
    <w:p w:rsidR="00AD1857" w:rsidRDefault="00AD1857" w:rsidP="006C6D50">
      <w:pPr>
        <w:rPr>
          <w:sz w:val="20"/>
          <w:szCs w:val="20"/>
        </w:rPr>
      </w:pPr>
    </w:p>
    <w:p w:rsidR="00AD1857" w:rsidRDefault="00AD1857" w:rsidP="006C6D50">
      <w:pPr>
        <w:rPr>
          <w:sz w:val="20"/>
          <w:szCs w:val="20"/>
        </w:rPr>
      </w:pPr>
    </w:p>
    <w:p w:rsidR="00AD1857" w:rsidRDefault="00AD1857" w:rsidP="006C6D50">
      <w:pPr>
        <w:rPr>
          <w:sz w:val="20"/>
          <w:szCs w:val="20"/>
        </w:rPr>
      </w:pPr>
    </w:p>
    <w:p w:rsidR="00AD1857" w:rsidRDefault="00AD1857" w:rsidP="006C6D50">
      <w:pPr>
        <w:rPr>
          <w:sz w:val="20"/>
          <w:szCs w:val="20"/>
        </w:rPr>
      </w:pPr>
    </w:p>
    <w:p w:rsidR="00AD1857" w:rsidRDefault="00AD1857" w:rsidP="006C6D50">
      <w:pPr>
        <w:rPr>
          <w:sz w:val="20"/>
          <w:szCs w:val="20"/>
        </w:rPr>
      </w:pPr>
    </w:p>
    <w:p w:rsidR="00AD1857" w:rsidRDefault="00AD1857" w:rsidP="006C6D50">
      <w:pPr>
        <w:rPr>
          <w:sz w:val="20"/>
          <w:szCs w:val="20"/>
        </w:rPr>
      </w:pPr>
    </w:p>
    <w:p w:rsidR="00B820BB" w:rsidRDefault="00B820BB" w:rsidP="006C6D50">
      <w:pPr>
        <w:rPr>
          <w:sz w:val="20"/>
          <w:szCs w:val="20"/>
        </w:rPr>
      </w:pPr>
    </w:p>
    <w:p w:rsidR="00B820BB" w:rsidRDefault="00B820BB" w:rsidP="006C6D50">
      <w:pPr>
        <w:rPr>
          <w:sz w:val="20"/>
          <w:szCs w:val="20"/>
        </w:rPr>
      </w:pPr>
    </w:p>
    <w:p w:rsidR="00B820BB" w:rsidRDefault="00B820BB" w:rsidP="006C6D50">
      <w:pPr>
        <w:rPr>
          <w:sz w:val="20"/>
          <w:szCs w:val="20"/>
        </w:rPr>
      </w:pPr>
    </w:p>
    <w:p w:rsidR="00B820BB" w:rsidRDefault="00B820BB" w:rsidP="006C6D50">
      <w:pPr>
        <w:rPr>
          <w:sz w:val="20"/>
          <w:szCs w:val="20"/>
        </w:rPr>
      </w:pPr>
    </w:p>
    <w:p w:rsidR="00AD1857" w:rsidRDefault="00AD1857" w:rsidP="006C6D50">
      <w:pPr>
        <w:rPr>
          <w:sz w:val="20"/>
          <w:szCs w:val="20"/>
        </w:rPr>
      </w:pPr>
    </w:p>
    <w:tbl>
      <w:tblPr>
        <w:tblW w:w="15134" w:type="dxa"/>
        <w:tblInd w:w="-572" w:type="dxa"/>
        <w:tblCellMar>
          <w:left w:w="70" w:type="dxa"/>
          <w:right w:w="70" w:type="dxa"/>
        </w:tblCellMar>
        <w:tblLook w:val="04A0"/>
      </w:tblPr>
      <w:tblGrid>
        <w:gridCol w:w="413"/>
        <w:gridCol w:w="2530"/>
        <w:gridCol w:w="1184"/>
        <w:gridCol w:w="996"/>
        <w:gridCol w:w="1184"/>
        <w:gridCol w:w="1173"/>
        <w:gridCol w:w="809"/>
        <w:gridCol w:w="868"/>
        <w:gridCol w:w="569"/>
        <w:gridCol w:w="842"/>
        <w:gridCol w:w="854"/>
        <w:gridCol w:w="1124"/>
        <w:gridCol w:w="1567"/>
        <w:gridCol w:w="1021"/>
      </w:tblGrid>
      <w:tr w:rsidR="00AD1857" w:rsidRPr="00AD1857" w:rsidTr="00D000D4">
        <w:trPr>
          <w:trHeight w:val="418"/>
        </w:trPr>
        <w:tc>
          <w:tcPr>
            <w:tcW w:w="151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857" w:rsidRPr="00D000D4" w:rsidRDefault="00AD1857" w:rsidP="003D1FF5">
            <w:pPr>
              <w:spacing w:line="256" w:lineRule="auto"/>
              <w:rPr>
                <w:b/>
                <w:bCs/>
              </w:rPr>
            </w:pPr>
            <w:r w:rsidRPr="00D000D4">
              <w:rPr>
                <w:b/>
                <w:bCs/>
              </w:rPr>
              <w:lastRenderedPageBreak/>
              <w:t>Pakiet 2 - Sól tabletkowana do stacji uzdatniania wody</w:t>
            </w:r>
            <w:r w:rsidRPr="00D000D4">
              <w:t> </w:t>
            </w:r>
          </w:p>
        </w:tc>
      </w:tr>
      <w:tr w:rsidR="00AD1857" w:rsidRPr="00AD1857" w:rsidTr="003D1FF5">
        <w:trPr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857" w:rsidRPr="00AD1857" w:rsidRDefault="00AD1857" w:rsidP="003D1FF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AD1857">
              <w:rPr>
                <w:sz w:val="20"/>
                <w:szCs w:val="20"/>
              </w:rPr>
              <w:t>Lp.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857" w:rsidRPr="00AD1857" w:rsidRDefault="00AD1857" w:rsidP="003D1FF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AD1857">
              <w:rPr>
                <w:sz w:val="20"/>
                <w:szCs w:val="20"/>
              </w:rPr>
              <w:t>Nazwa i opis przedmiotu zamawianego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857" w:rsidRPr="00AD1857" w:rsidRDefault="00AD1857" w:rsidP="003D1FF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AD1857">
              <w:rPr>
                <w:sz w:val="20"/>
                <w:szCs w:val="20"/>
              </w:rPr>
              <w:t>Wielkość oferowanego opakowania zbiorczego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857" w:rsidRPr="00AD1857" w:rsidRDefault="00AD1857" w:rsidP="003D1FF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AD1857">
              <w:rPr>
                <w:sz w:val="20"/>
                <w:szCs w:val="20"/>
              </w:rPr>
              <w:t>Ilość opakowań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857" w:rsidRPr="00AD1857" w:rsidRDefault="00AD1857" w:rsidP="003D1FF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AD1857">
              <w:rPr>
                <w:sz w:val="20"/>
                <w:szCs w:val="20"/>
              </w:rPr>
              <w:t>Cena oferowanego opakowania netto i brutto w zł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857" w:rsidRPr="00AD1857" w:rsidRDefault="00AD1857" w:rsidP="003D1FF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AD1857">
              <w:rPr>
                <w:sz w:val="20"/>
                <w:szCs w:val="20"/>
              </w:rPr>
              <w:t xml:space="preserve">ilość na </w:t>
            </w:r>
            <w:r w:rsidRPr="00AD1857">
              <w:rPr>
                <w:b/>
                <w:sz w:val="20"/>
                <w:szCs w:val="20"/>
              </w:rPr>
              <w:t>24 m-ce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857" w:rsidRPr="00AD1857" w:rsidRDefault="00AD1857" w:rsidP="003D1FF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AD1857">
              <w:rPr>
                <w:sz w:val="20"/>
                <w:szCs w:val="20"/>
              </w:rPr>
              <w:t>cena jedn. bez VAT za 1 sztukę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857" w:rsidRPr="00AD1857" w:rsidRDefault="00AD1857" w:rsidP="003D1FF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AD1857">
              <w:rPr>
                <w:sz w:val="20"/>
                <w:szCs w:val="20"/>
              </w:rPr>
              <w:t>Wartość bez VAT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857" w:rsidRPr="00AD1857" w:rsidRDefault="00AD1857" w:rsidP="003D1FF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AD1857">
              <w:rPr>
                <w:sz w:val="20"/>
                <w:szCs w:val="20"/>
              </w:rPr>
              <w:t>% VAT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857" w:rsidRPr="00AD1857" w:rsidRDefault="00AD1857" w:rsidP="003D1FF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AD1857">
              <w:rPr>
                <w:sz w:val="20"/>
                <w:szCs w:val="20"/>
              </w:rPr>
              <w:t xml:space="preserve">Podatek </w:t>
            </w:r>
            <w:proofErr w:type="spellStart"/>
            <w:r w:rsidRPr="00AD1857">
              <w:rPr>
                <w:sz w:val="20"/>
                <w:szCs w:val="20"/>
              </w:rPr>
              <w:t>Vat</w:t>
            </w:r>
            <w:proofErr w:type="spellEnd"/>
            <w:r w:rsidRPr="00AD1857">
              <w:rPr>
                <w:sz w:val="20"/>
                <w:szCs w:val="20"/>
              </w:rPr>
              <w:t xml:space="preserve"> w zł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857" w:rsidRPr="00AD1857" w:rsidRDefault="00AD1857" w:rsidP="003D1FF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AD1857">
              <w:rPr>
                <w:sz w:val="20"/>
                <w:szCs w:val="20"/>
              </w:rPr>
              <w:t>Wartość z VAT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857" w:rsidRPr="00AD1857" w:rsidRDefault="00AD1857" w:rsidP="003D1FF5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AD1857">
              <w:rPr>
                <w:sz w:val="20"/>
                <w:szCs w:val="20"/>
              </w:rPr>
              <w:t>Nazwa  towaru/ nr katalog. Producent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857" w:rsidRPr="00AD1857" w:rsidRDefault="00AD1857" w:rsidP="003D1FF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AD1857">
              <w:rPr>
                <w:b/>
                <w:bCs/>
                <w:sz w:val="20"/>
                <w:szCs w:val="20"/>
              </w:rPr>
              <w:t>Termin ważności – Uwaga parametr punktowany min. 12 miesięcy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857" w:rsidRPr="00AD1857" w:rsidRDefault="00AD1857" w:rsidP="003D1FF5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AD1857">
              <w:rPr>
                <w:b/>
                <w:bCs/>
                <w:sz w:val="20"/>
                <w:szCs w:val="20"/>
              </w:rPr>
              <w:t>Próbki</w:t>
            </w:r>
          </w:p>
        </w:tc>
      </w:tr>
      <w:tr w:rsidR="00AD1857" w:rsidRPr="00AD1857" w:rsidTr="003D1FF5"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1857" w:rsidRPr="00AD1857" w:rsidRDefault="00AD1857" w:rsidP="003D1FF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AD1857">
              <w:rPr>
                <w:sz w:val="20"/>
                <w:szCs w:val="20"/>
              </w:rPr>
              <w:t>1</w:t>
            </w:r>
          </w:p>
        </w:tc>
        <w:tc>
          <w:tcPr>
            <w:tcW w:w="25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1857" w:rsidRPr="00AD1857" w:rsidRDefault="00AD1857" w:rsidP="00D000D4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AD1857">
              <w:rPr>
                <w:sz w:val="20"/>
              </w:rPr>
              <w:t xml:space="preserve">Chlorek sodu w postaci tabletek, do stacji uzdatniania wody. Opakowanie jednostkowe worek foliowy o maksymalnie 2 brzegach zgrzewanych, z możliwością łatwego otwarcia o wadze </w:t>
            </w:r>
            <w:proofErr w:type="spellStart"/>
            <w:r w:rsidRPr="004E5998">
              <w:rPr>
                <w:sz w:val="20"/>
              </w:rPr>
              <w:t>max</w:t>
            </w:r>
            <w:proofErr w:type="spellEnd"/>
            <w:r w:rsidRPr="004E5998">
              <w:rPr>
                <w:sz w:val="20"/>
              </w:rPr>
              <w:t xml:space="preserve">. 25 </w:t>
            </w:r>
            <w:proofErr w:type="spellStart"/>
            <w:r w:rsidRPr="004E5998">
              <w:rPr>
                <w:sz w:val="20"/>
              </w:rPr>
              <w:t>kg</w:t>
            </w:r>
            <w:proofErr w:type="spellEnd"/>
            <w:r w:rsidRPr="004E5998">
              <w:rPr>
                <w:sz w:val="20"/>
              </w:rPr>
              <w:t xml:space="preserve">.  </w:t>
            </w:r>
            <w:r w:rsidRPr="00AD1857">
              <w:rPr>
                <w:sz w:val="20"/>
              </w:rPr>
              <w:t>Jednorazowa dostawa minimum 1 tona.</w:t>
            </w:r>
          </w:p>
        </w:tc>
        <w:tc>
          <w:tcPr>
            <w:tcW w:w="11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857" w:rsidRPr="00AD1857" w:rsidRDefault="00AD1857" w:rsidP="003D1FF5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857" w:rsidRPr="00AD1857" w:rsidRDefault="00AD1857" w:rsidP="003D1FF5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1857" w:rsidRPr="00AD1857" w:rsidRDefault="00AD1857" w:rsidP="003D1FF5">
            <w:pPr>
              <w:spacing w:line="256" w:lineRule="auto"/>
              <w:jc w:val="center"/>
            </w:pPr>
            <w:r w:rsidRPr="00AD1857">
              <w:rPr>
                <w:sz w:val="20"/>
                <w:szCs w:val="20"/>
              </w:rPr>
              <w:t>…/…</w:t>
            </w:r>
          </w:p>
        </w:tc>
        <w:tc>
          <w:tcPr>
            <w:tcW w:w="117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1857" w:rsidRPr="00AD1857" w:rsidRDefault="00D000D4" w:rsidP="003D1FF5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tony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857" w:rsidRPr="00AD1857" w:rsidRDefault="00AD1857" w:rsidP="003D1FF5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857" w:rsidRPr="00AD1857" w:rsidRDefault="00AD1857" w:rsidP="003D1FF5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857" w:rsidRPr="00AD1857" w:rsidRDefault="00AD1857" w:rsidP="003D1FF5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857" w:rsidRPr="00AD1857" w:rsidRDefault="00AD1857" w:rsidP="003D1FF5">
            <w:pPr>
              <w:snapToGrid w:val="0"/>
              <w:spacing w:line="25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857" w:rsidRPr="00AD1857" w:rsidRDefault="00AD1857" w:rsidP="003D1FF5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857" w:rsidRPr="00AD1857" w:rsidRDefault="00AD1857" w:rsidP="003D1FF5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857" w:rsidRPr="00AD1857" w:rsidRDefault="00AD1857" w:rsidP="003D1FF5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1857" w:rsidRPr="00AD1857" w:rsidRDefault="00AD1857" w:rsidP="003D1FF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AD1857">
              <w:rPr>
                <w:b/>
                <w:sz w:val="20"/>
                <w:szCs w:val="20"/>
              </w:rPr>
              <w:t>X</w:t>
            </w:r>
          </w:p>
        </w:tc>
      </w:tr>
      <w:tr w:rsidR="00AD1857" w:rsidRPr="00AD1857" w:rsidTr="003D1FF5">
        <w:trPr>
          <w:trHeight w:val="389"/>
        </w:trPr>
        <w:tc>
          <w:tcPr>
            <w:tcW w:w="63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1857" w:rsidRPr="00AD1857" w:rsidRDefault="00AD1857" w:rsidP="003D1FF5">
            <w:pPr>
              <w:spacing w:line="256" w:lineRule="auto"/>
              <w:jc w:val="right"/>
              <w:rPr>
                <w:sz w:val="20"/>
                <w:szCs w:val="20"/>
              </w:rPr>
            </w:pPr>
            <w:r w:rsidRPr="00AD1857"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17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1857" w:rsidRPr="00AD1857" w:rsidRDefault="00AD1857" w:rsidP="003D1FF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AD1857">
              <w:rPr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1857" w:rsidRPr="00AD1857" w:rsidRDefault="00AD1857" w:rsidP="003D1FF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AD1857">
              <w:rPr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857" w:rsidRPr="00AD1857" w:rsidRDefault="00AD1857" w:rsidP="003D1FF5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1857" w:rsidRPr="00AD1857" w:rsidRDefault="00AD1857" w:rsidP="003D1FF5">
            <w:pPr>
              <w:snapToGrid w:val="0"/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AD1857">
              <w:rPr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1857" w:rsidRPr="00AD1857" w:rsidRDefault="00AD1857" w:rsidP="003D1FF5">
            <w:pPr>
              <w:snapToGrid w:val="0"/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1857" w:rsidRPr="00AD1857" w:rsidRDefault="00AD1857" w:rsidP="003D1FF5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1857" w:rsidRPr="00AD1857" w:rsidRDefault="00AD1857" w:rsidP="003D1FF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AD1857">
              <w:rPr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1857" w:rsidRPr="00AD1857" w:rsidRDefault="00AD1857" w:rsidP="003D1FF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AD1857">
              <w:rPr>
                <w:sz w:val="20"/>
                <w:szCs w:val="20"/>
              </w:rPr>
              <w:t>X</w:t>
            </w:r>
          </w:p>
        </w:tc>
        <w:tc>
          <w:tcPr>
            <w:tcW w:w="1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1857" w:rsidRPr="00AD1857" w:rsidRDefault="00AD1857" w:rsidP="003D1FF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AD1857">
              <w:rPr>
                <w:sz w:val="20"/>
                <w:szCs w:val="20"/>
              </w:rPr>
              <w:t>X</w:t>
            </w:r>
          </w:p>
        </w:tc>
      </w:tr>
    </w:tbl>
    <w:p w:rsidR="00AD1857" w:rsidRDefault="00AD1857" w:rsidP="006C6D50">
      <w:pPr>
        <w:rPr>
          <w:sz w:val="20"/>
          <w:szCs w:val="20"/>
        </w:rPr>
      </w:pPr>
    </w:p>
    <w:p w:rsidR="00AD1857" w:rsidRPr="006C6D50" w:rsidRDefault="00AD1857" w:rsidP="00AD1857">
      <w:pPr>
        <w:rPr>
          <w:sz w:val="20"/>
          <w:szCs w:val="20"/>
        </w:rPr>
      </w:pPr>
      <w:r w:rsidRPr="006C6D50">
        <w:rPr>
          <w:sz w:val="20"/>
          <w:szCs w:val="20"/>
        </w:rPr>
        <w:t>Wartość pakietu brutto słownie...................................................................</w:t>
      </w:r>
    </w:p>
    <w:p w:rsidR="00AD1857" w:rsidRDefault="00AD1857" w:rsidP="006C6D50">
      <w:pPr>
        <w:rPr>
          <w:sz w:val="20"/>
          <w:szCs w:val="20"/>
        </w:rPr>
      </w:pPr>
    </w:p>
    <w:p w:rsidR="002B7F3E" w:rsidRDefault="002B7F3E" w:rsidP="006C6D50">
      <w:pPr>
        <w:rPr>
          <w:sz w:val="20"/>
          <w:szCs w:val="20"/>
        </w:rPr>
      </w:pPr>
    </w:p>
    <w:p w:rsidR="002B7F3E" w:rsidRDefault="002B7F3E" w:rsidP="006C6D50">
      <w:pPr>
        <w:rPr>
          <w:sz w:val="20"/>
          <w:szCs w:val="20"/>
        </w:rPr>
      </w:pPr>
    </w:p>
    <w:p w:rsidR="002B7F3E" w:rsidRDefault="002B7F3E" w:rsidP="006C6D50">
      <w:pPr>
        <w:rPr>
          <w:sz w:val="20"/>
          <w:szCs w:val="20"/>
        </w:rPr>
      </w:pPr>
    </w:p>
    <w:p w:rsidR="002B7F3E" w:rsidRDefault="002B7F3E" w:rsidP="006C6D50">
      <w:pPr>
        <w:rPr>
          <w:sz w:val="20"/>
          <w:szCs w:val="20"/>
        </w:rPr>
      </w:pPr>
    </w:p>
    <w:p w:rsidR="002B7F3E" w:rsidRDefault="002B7F3E" w:rsidP="006C6D50">
      <w:pPr>
        <w:rPr>
          <w:sz w:val="20"/>
          <w:szCs w:val="20"/>
        </w:rPr>
      </w:pPr>
    </w:p>
    <w:p w:rsidR="002B7F3E" w:rsidRDefault="002B7F3E" w:rsidP="006C6D50">
      <w:pPr>
        <w:rPr>
          <w:sz w:val="20"/>
          <w:szCs w:val="20"/>
        </w:rPr>
      </w:pPr>
    </w:p>
    <w:p w:rsidR="002B7F3E" w:rsidRDefault="002B7F3E" w:rsidP="006C6D50">
      <w:pPr>
        <w:rPr>
          <w:sz w:val="20"/>
          <w:szCs w:val="20"/>
        </w:rPr>
      </w:pPr>
    </w:p>
    <w:p w:rsidR="002B7F3E" w:rsidRDefault="002B7F3E" w:rsidP="006C6D50">
      <w:pPr>
        <w:rPr>
          <w:sz w:val="20"/>
          <w:szCs w:val="20"/>
        </w:rPr>
      </w:pPr>
    </w:p>
    <w:p w:rsidR="002B7F3E" w:rsidRDefault="002B7F3E" w:rsidP="006C6D50">
      <w:pPr>
        <w:rPr>
          <w:sz w:val="20"/>
          <w:szCs w:val="20"/>
        </w:rPr>
      </w:pPr>
    </w:p>
    <w:p w:rsidR="002B7F3E" w:rsidRDefault="002B7F3E" w:rsidP="006C6D50">
      <w:pPr>
        <w:rPr>
          <w:sz w:val="20"/>
          <w:szCs w:val="20"/>
        </w:rPr>
      </w:pPr>
    </w:p>
    <w:p w:rsidR="002B7F3E" w:rsidRDefault="002B7F3E" w:rsidP="006C6D50">
      <w:pPr>
        <w:rPr>
          <w:sz w:val="20"/>
          <w:szCs w:val="20"/>
        </w:rPr>
      </w:pPr>
    </w:p>
    <w:p w:rsidR="002B7F3E" w:rsidRDefault="002B7F3E" w:rsidP="006C6D50">
      <w:pPr>
        <w:rPr>
          <w:sz w:val="20"/>
          <w:szCs w:val="20"/>
        </w:rPr>
      </w:pPr>
    </w:p>
    <w:p w:rsidR="002B7F3E" w:rsidRDefault="002B7F3E" w:rsidP="006C6D50">
      <w:pPr>
        <w:rPr>
          <w:sz w:val="20"/>
          <w:szCs w:val="20"/>
        </w:rPr>
      </w:pPr>
    </w:p>
    <w:p w:rsidR="002B7F3E" w:rsidRDefault="002B7F3E" w:rsidP="006C6D50">
      <w:pPr>
        <w:rPr>
          <w:sz w:val="20"/>
          <w:szCs w:val="20"/>
        </w:rPr>
      </w:pPr>
    </w:p>
    <w:tbl>
      <w:tblPr>
        <w:tblW w:w="15021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413"/>
        <w:gridCol w:w="5536"/>
        <w:gridCol w:w="850"/>
        <w:gridCol w:w="709"/>
        <w:gridCol w:w="709"/>
        <w:gridCol w:w="850"/>
        <w:gridCol w:w="567"/>
        <w:gridCol w:w="993"/>
        <w:gridCol w:w="850"/>
        <w:gridCol w:w="1418"/>
        <w:gridCol w:w="2126"/>
      </w:tblGrid>
      <w:tr w:rsidR="002B7F3E" w:rsidTr="008315F3">
        <w:trPr>
          <w:trHeight w:val="418"/>
          <w:jc w:val="center"/>
        </w:trPr>
        <w:tc>
          <w:tcPr>
            <w:tcW w:w="1502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F3E" w:rsidRPr="00D000D4" w:rsidRDefault="002B7F3E">
            <w:r w:rsidRPr="00D000D4">
              <w:rPr>
                <w:b/>
                <w:bCs/>
              </w:rPr>
              <w:lastRenderedPageBreak/>
              <w:t>Pakiet 3 - Preparaty do mycia i dezynfekcji maszynowej</w:t>
            </w:r>
            <w:r w:rsidRPr="00D000D4">
              <w:t> </w:t>
            </w:r>
          </w:p>
        </w:tc>
      </w:tr>
      <w:tr w:rsidR="002B7F3E" w:rsidTr="008315F3">
        <w:trPr>
          <w:trHeight w:val="480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55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i opis przedmiotu zamawianego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Rozmiar opakowania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ilość na </w:t>
            </w:r>
            <w:r>
              <w:rPr>
                <w:b/>
                <w:sz w:val="20"/>
                <w:szCs w:val="20"/>
              </w:rPr>
              <w:t>24 m-ce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jedn. bez VAT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Wartość bez VAT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Podatek </w:t>
            </w:r>
            <w:proofErr w:type="spellStart"/>
            <w:r>
              <w:rPr>
                <w:sz w:val="20"/>
                <w:szCs w:val="20"/>
              </w:rPr>
              <w:t>Vat</w:t>
            </w:r>
            <w:proofErr w:type="spellEnd"/>
            <w:r>
              <w:rPr>
                <w:sz w:val="20"/>
                <w:szCs w:val="20"/>
              </w:rPr>
              <w:t xml:space="preserve"> w zł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Wartość z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Nazwa  towaru/ nr katalog. Producent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Termin ważności – Uwaga parametr punktowany min. 12 miesięcy</w:t>
            </w:r>
          </w:p>
        </w:tc>
      </w:tr>
      <w:tr w:rsidR="002B7F3E" w:rsidTr="008315F3">
        <w:trPr>
          <w:trHeight w:val="1737"/>
          <w:jc w:val="center"/>
        </w:trPr>
        <w:tc>
          <w:tcPr>
            <w:tcW w:w="4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53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Płynny, w postaci koncentratu, alkaliczny środek do mycia w myjniach dezynfektorach, skutecznie usuwający pozostałości organiczne typu zaschnięta i denaturowana krew, uniemożliwiający powtórne osadzanie się pozostałości białkowych oraz zmniejszający napięcie powierzchniowe kąpieli myjącej</w:t>
            </w:r>
            <w:r w:rsidR="004E5998">
              <w:rPr>
                <w:sz w:val="20"/>
                <w:szCs w:val="20"/>
              </w:rPr>
              <w:t>. S</w:t>
            </w:r>
            <w:r>
              <w:rPr>
                <w:sz w:val="20"/>
                <w:szCs w:val="20"/>
              </w:rPr>
              <w:t xml:space="preserve">tosowany do maszynowego mycia narzędzi i sprzętu medycznego w tym wykonanego z aluminium i tworzyw sztucznych. Niewymagający neutralizacji, możliwość zastosowania w myjniach ultradźwiękowych.  </w:t>
            </w:r>
            <w:proofErr w:type="spellStart"/>
            <w:r>
              <w:rPr>
                <w:sz w:val="20"/>
                <w:szCs w:val="20"/>
              </w:rPr>
              <w:t>Ph</w:t>
            </w:r>
            <w:proofErr w:type="spellEnd"/>
            <w:r>
              <w:rPr>
                <w:sz w:val="20"/>
                <w:szCs w:val="20"/>
              </w:rPr>
              <w:t xml:space="preserve"> powyżej 10. Posiadający w swoim składzie: kwasy organiczne, alkalia, enzymy, </w:t>
            </w:r>
            <w:proofErr w:type="spellStart"/>
            <w:r>
              <w:rPr>
                <w:sz w:val="20"/>
                <w:szCs w:val="20"/>
              </w:rPr>
              <w:t>tenzydy</w:t>
            </w:r>
            <w:proofErr w:type="spellEnd"/>
            <w:r>
              <w:rPr>
                <w:sz w:val="20"/>
                <w:szCs w:val="20"/>
              </w:rPr>
              <w:t>, środki konserwujące, inhibitor korozji. Bez zawartości chloru. Dozowanie: 2-10 ml / l</w:t>
            </w:r>
            <w:r w:rsidR="004E5998">
              <w:rPr>
                <w:sz w:val="20"/>
                <w:szCs w:val="20"/>
              </w:rPr>
              <w:t>itr</w:t>
            </w:r>
            <w:r>
              <w:rPr>
                <w:sz w:val="20"/>
                <w:szCs w:val="20"/>
              </w:rPr>
              <w:t xml:space="preserve">.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l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30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  <w:r w:rsidR="002B7F3E">
              <w:rPr>
                <w:sz w:val="20"/>
                <w:szCs w:val="20"/>
              </w:rPr>
              <w:t xml:space="preserve"> op.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</w:p>
        </w:tc>
      </w:tr>
      <w:tr w:rsidR="002B7F3E" w:rsidTr="008315F3">
        <w:trPr>
          <w:jc w:val="center"/>
        </w:trPr>
        <w:tc>
          <w:tcPr>
            <w:tcW w:w="4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B7F3E" w:rsidRDefault="002B7F3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553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B7F3E" w:rsidRDefault="002B7F3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l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30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62 </w:t>
            </w:r>
            <w:r w:rsidR="002B7F3E">
              <w:rPr>
                <w:sz w:val="20"/>
                <w:szCs w:val="20"/>
              </w:rPr>
              <w:t>op.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</w:p>
        </w:tc>
      </w:tr>
      <w:tr w:rsidR="002B7F3E" w:rsidTr="008315F3">
        <w:trPr>
          <w:trHeight w:val="1427"/>
          <w:jc w:val="center"/>
        </w:trPr>
        <w:tc>
          <w:tcPr>
            <w:tcW w:w="4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53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Płynny, kwaśny preparat neutralizujący na bazie kwasu cytrynowego, bez zawartości związków fosforowych i azotowych oraz związków powierzchniowo czynnych, </w:t>
            </w:r>
            <w:proofErr w:type="spellStart"/>
            <w:r>
              <w:rPr>
                <w:sz w:val="20"/>
                <w:szCs w:val="20"/>
              </w:rPr>
              <w:t>tenzydów</w:t>
            </w:r>
            <w:proofErr w:type="spellEnd"/>
            <w:r>
              <w:rPr>
                <w:sz w:val="20"/>
                <w:szCs w:val="20"/>
              </w:rPr>
              <w:t xml:space="preserve">, przeznaczony do płukania szkła i szklanych wyrobów laboratoryjnych, neutralizujący pozostałości preparatów alkalicznych, nadaje połysk i przyspiesza suszenie. Może być stosowany jako kwaśny środek myjący do maszynowej obróbki narzędzi chirurgicznych, sprzętu anestezjologicznego oraz szkła. </w:t>
            </w:r>
            <w:proofErr w:type="spellStart"/>
            <w:r>
              <w:rPr>
                <w:sz w:val="20"/>
                <w:szCs w:val="20"/>
              </w:rPr>
              <w:t>Biodegradowalny</w:t>
            </w:r>
            <w:proofErr w:type="spellEnd"/>
            <w:r>
              <w:rPr>
                <w:sz w:val="20"/>
                <w:szCs w:val="20"/>
              </w:rPr>
              <w:t>, pH~2,6-3,0. Dozowanie 1-2 ml</w:t>
            </w:r>
            <w:r w:rsidR="004E599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</w:t>
            </w:r>
            <w:r w:rsidR="004E599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litr.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l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30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B7F3E">
              <w:rPr>
                <w:sz w:val="20"/>
                <w:szCs w:val="20"/>
              </w:rPr>
              <w:t xml:space="preserve"> op.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</w:p>
        </w:tc>
      </w:tr>
      <w:tr w:rsidR="002B7F3E" w:rsidTr="008315F3">
        <w:trPr>
          <w:jc w:val="center"/>
        </w:trPr>
        <w:tc>
          <w:tcPr>
            <w:tcW w:w="4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B7F3E" w:rsidRDefault="002B7F3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553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B7F3E" w:rsidRDefault="002B7F3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l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op.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</w:p>
        </w:tc>
      </w:tr>
      <w:tr w:rsidR="002B7F3E" w:rsidTr="008315F3">
        <w:trPr>
          <w:trHeight w:val="843"/>
          <w:jc w:val="center"/>
        </w:trPr>
        <w:tc>
          <w:tcPr>
            <w:tcW w:w="4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53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Płynny, neutralny środek na bazie aldehydu </w:t>
            </w:r>
            <w:proofErr w:type="spellStart"/>
            <w:r>
              <w:rPr>
                <w:sz w:val="20"/>
                <w:szCs w:val="20"/>
              </w:rPr>
              <w:t>glutarowego</w:t>
            </w:r>
            <w:proofErr w:type="spellEnd"/>
            <w:r>
              <w:rPr>
                <w:sz w:val="20"/>
                <w:szCs w:val="20"/>
              </w:rPr>
              <w:t xml:space="preserve"> oraz glioksalu  do maszynowej dezynfekcji termiczno-chemicznej sprzętu medycznego wrażliwego na temperaturę oraz endoskopów; spektrum działania B, </w:t>
            </w:r>
            <w:proofErr w:type="spellStart"/>
            <w:r>
              <w:rPr>
                <w:sz w:val="20"/>
                <w:szCs w:val="20"/>
              </w:rPr>
              <w:t>Tbc</w:t>
            </w:r>
            <w:proofErr w:type="spellEnd"/>
            <w:r>
              <w:rPr>
                <w:sz w:val="20"/>
                <w:szCs w:val="20"/>
              </w:rPr>
              <w:t xml:space="preserve">, F, V (Polio, BVDV, </w:t>
            </w:r>
            <w:proofErr w:type="spellStart"/>
            <w:r>
              <w:rPr>
                <w:sz w:val="20"/>
                <w:szCs w:val="20"/>
              </w:rPr>
              <w:t>Vaccinia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Adeno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Polyoma</w:t>
            </w:r>
            <w:proofErr w:type="spellEnd"/>
            <w:r>
              <w:rPr>
                <w:sz w:val="20"/>
                <w:szCs w:val="20"/>
              </w:rPr>
              <w:t>) w stężeniu 1% w czasie 10 min. w temp. 55°C. Dozowanie 10 ml</w:t>
            </w:r>
            <w:r w:rsidR="004E599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</w:t>
            </w:r>
            <w:r w:rsidR="004E599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litr.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l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30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B7F3E">
              <w:rPr>
                <w:sz w:val="20"/>
                <w:szCs w:val="20"/>
              </w:rPr>
              <w:t xml:space="preserve"> op.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</w:p>
        </w:tc>
      </w:tr>
      <w:tr w:rsidR="002B7F3E" w:rsidTr="008315F3">
        <w:trPr>
          <w:jc w:val="center"/>
        </w:trPr>
        <w:tc>
          <w:tcPr>
            <w:tcW w:w="4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B7F3E" w:rsidRDefault="002B7F3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553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B7F3E" w:rsidRDefault="002B7F3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l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30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2B7F3E">
              <w:rPr>
                <w:sz w:val="20"/>
                <w:szCs w:val="20"/>
              </w:rPr>
              <w:t xml:space="preserve"> op.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</w:p>
        </w:tc>
      </w:tr>
      <w:tr w:rsidR="002B7F3E" w:rsidTr="008315F3">
        <w:trPr>
          <w:jc w:val="center"/>
        </w:trPr>
        <w:tc>
          <w:tcPr>
            <w:tcW w:w="4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5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Środek płuczący o właściwościach nabłyszczających, nie pozostawiający plam i zacieków, przeznaczony do użycia w myjniach-dezynfektorach, wspomagający  i znacznie przyspieszający suszenie po maszynowym procesie mycia i dezynfekcji narzędzi chirurgicznych, sprzętu anestezjologicznego, </w:t>
            </w:r>
            <w:r>
              <w:rPr>
                <w:sz w:val="20"/>
                <w:szCs w:val="20"/>
              </w:rPr>
              <w:lastRenderedPageBreak/>
              <w:t xml:space="preserve">endoskopów elastycznych i innych przedmiotów, na bazie związków powierzchniowo czynnych, anionowych i niejonowych </w:t>
            </w:r>
            <w:proofErr w:type="spellStart"/>
            <w:r>
              <w:rPr>
                <w:sz w:val="20"/>
                <w:szCs w:val="20"/>
              </w:rPr>
              <w:t>tenzydów</w:t>
            </w:r>
            <w:proofErr w:type="spellEnd"/>
            <w:r>
              <w:rPr>
                <w:sz w:val="20"/>
                <w:szCs w:val="20"/>
              </w:rPr>
              <w:t>, zawierający środki konserwujące, ulegający biodegradacji, pH~6,0. Dozowanie 0,3-1,0 ml</w:t>
            </w:r>
            <w:r w:rsidR="004E599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</w:t>
            </w:r>
            <w:r w:rsidR="004E599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litr.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 l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op.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</w:p>
        </w:tc>
      </w:tr>
      <w:tr w:rsidR="002B7F3E" w:rsidTr="008315F3">
        <w:trPr>
          <w:jc w:val="center"/>
        </w:trPr>
        <w:tc>
          <w:tcPr>
            <w:tcW w:w="4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55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Płynny preparat myjąco-dezynfekcyjny do maszynowej dekontaminacji ram łóżek, pojemników sterylizacyjnych, stołów operacyjnych oraz wózków i butów operacyjnych, nie zawierający związków aldehydowych, o wartości </w:t>
            </w:r>
            <w:proofErr w:type="spellStart"/>
            <w:r>
              <w:rPr>
                <w:sz w:val="20"/>
                <w:szCs w:val="20"/>
              </w:rPr>
              <w:t>pH</w:t>
            </w:r>
            <w:proofErr w:type="spellEnd"/>
            <w:r>
              <w:rPr>
                <w:sz w:val="20"/>
                <w:szCs w:val="20"/>
              </w:rPr>
              <w:t xml:space="preserve"> 5-8 (przy użyciu zmiękczonej wody), działający na bakterie i wirusy osłonkowe w stężeniu do 1,0%, skuteczność działania potwierdzona badaniami.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l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2309CF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 xml:space="preserve"> op.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</w:p>
        </w:tc>
      </w:tr>
      <w:tr w:rsidR="002B7F3E" w:rsidTr="008315F3">
        <w:trPr>
          <w:jc w:val="center"/>
        </w:trPr>
        <w:tc>
          <w:tcPr>
            <w:tcW w:w="4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5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Płynny neutralny środek płuczący w myjniach dekontaminacyjnych do łóżek i wózków, zabezpieczający przed korozją, zawierający </w:t>
            </w:r>
            <w:proofErr w:type="spellStart"/>
            <w:r>
              <w:rPr>
                <w:sz w:val="20"/>
                <w:szCs w:val="20"/>
              </w:rPr>
              <w:t>fosfoniany</w:t>
            </w:r>
            <w:proofErr w:type="spellEnd"/>
            <w:r>
              <w:rPr>
                <w:sz w:val="20"/>
                <w:szCs w:val="20"/>
              </w:rPr>
              <w:t xml:space="preserve"> i związki powierzchniowo czynne, dozowanie: 0,1 - 0,8 ml</w:t>
            </w:r>
            <w:r w:rsidR="004E599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</w:t>
            </w:r>
            <w:r w:rsidR="004E599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</w:t>
            </w:r>
            <w:r w:rsidR="004E5998">
              <w:rPr>
                <w:sz w:val="20"/>
                <w:szCs w:val="20"/>
              </w:rPr>
              <w:t>itr</w:t>
            </w:r>
            <w:r>
              <w:rPr>
                <w:sz w:val="20"/>
                <w:szCs w:val="20"/>
              </w:rPr>
              <w:t xml:space="preserve">, produkt nieklasyfikowany jako niebezpieczny zgodnie z Dyrektywą 1999/45/EC.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l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30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2B7F3E">
              <w:rPr>
                <w:sz w:val="20"/>
                <w:szCs w:val="20"/>
              </w:rPr>
              <w:t xml:space="preserve"> op.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</w:p>
        </w:tc>
      </w:tr>
      <w:tr w:rsidR="002B7F3E" w:rsidTr="008315F3">
        <w:trPr>
          <w:jc w:val="center"/>
        </w:trPr>
        <w:tc>
          <w:tcPr>
            <w:tcW w:w="4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5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Płynny, w postaci koncentratu środek do wstępnego mycia i wstępnej dezynfekcji </w:t>
            </w:r>
            <w:proofErr w:type="spellStart"/>
            <w:r>
              <w:rPr>
                <w:sz w:val="20"/>
                <w:szCs w:val="20"/>
              </w:rPr>
              <w:t>termostabilnych</w:t>
            </w:r>
            <w:proofErr w:type="spellEnd"/>
            <w:r>
              <w:rPr>
                <w:sz w:val="20"/>
                <w:szCs w:val="20"/>
              </w:rPr>
              <w:t xml:space="preserve"> i </w:t>
            </w:r>
            <w:proofErr w:type="spellStart"/>
            <w:r>
              <w:rPr>
                <w:sz w:val="20"/>
                <w:szCs w:val="20"/>
              </w:rPr>
              <w:t>termolabilnych</w:t>
            </w:r>
            <w:proofErr w:type="spellEnd"/>
            <w:r>
              <w:rPr>
                <w:sz w:val="20"/>
                <w:szCs w:val="20"/>
              </w:rPr>
              <w:t xml:space="preserve"> narzędzi chirurgicznych, włącznie z endoskopami elastycznymi i narzędziami dentystycznymi przed maszynową dekontaminacją, a także mokrego transportu narzędzi chirurgicznych oraz do zastosowania w myjniach ultradźwiękowych. Nie zawiera aldehydów oraz czwartorzędowych związków amoniowych</w:t>
            </w:r>
            <w:r w:rsidR="004E5998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Nie powoduje utwardzania białek. Działanie bakteriobójcze i grzybobójcze</w:t>
            </w:r>
            <w:r w:rsidR="004E5998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0,5% 5min, 20</w:t>
            </w:r>
            <w:r w:rsidR="002309CF">
              <w:rPr>
                <w:sz w:val="20"/>
                <w:szCs w:val="20"/>
                <w:vertAlign w:val="superscript"/>
              </w:rPr>
              <w:t>o</w:t>
            </w:r>
            <w:r>
              <w:rPr>
                <w:sz w:val="20"/>
                <w:szCs w:val="20"/>
              </w:rPr>
              <w:t xml:space="preserve">C, wirusobójcze: osłonkowe (włącznie z </w:t>
            </w:r>
            <w:proofErr w:type="spellStart"/>
            <w:r>
              <w:rPr>
                <w:sz w:val="20"/>
                <w:szCs w:val="20"/>
              </w:rPr>
              <w:t>HIV,HBV,HCV</w:t>
            </w:r>
            <w:proofErr w:type="spellEnd"/>
            <w:r>
              <w:rPr>
                <w:sz w:val="20"/>
                <w:szCs w:val="20"/>
              </w:rPr>
              <w:t>) 1,5% 10 min, 20</w:t>
            </w:r>
            <w:r>
              <w:rPr>
                <w:sz w:val="20"/>
                <w:szCs w:val="20"/>
                <w:vertAlign w:val="superscript"/>
              </w:rPr>
              <w:t>o</w:t>
            </w:r>
            <w:r>
              <w:rPr>
                <w:sz w:val="20"/>
                <w:szCs w:val="20"/>
              </w:rPr>
              <w:t>C lub 1,0%, 30 min, 20</w:t>
            </w:r>
            <w:r>
              <w:rPr>
                <w:sz w:val="20"/>
                <w:szCs w:val="20"/>
                <w:vertAlign w:val="superscript"/>
              </w:rPr>
              <w:t>o</w:t>
            </w:r>
            <w:r>
              <w:rPr>
                <w:sz w:val="20"/>
                <w:szCs w:val="20"/>
              </w:rPr>
              <w:t>C. Narzędzia w roztworze mogą być pozostawione do 72 godzin.</w:t>
            </w:r>
            <w:r w:rsidR="002309CF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l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30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  <w:r w:rsidR="002B7F3E">
              <w:rPr>
                <w:sz w:val="20"/>
                <w:szCs w:val="20"/>
              </w:rPr>
              <w:t xml:space="preserve"> op.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</w:p>
        </w:tc>
      </w:tr>
      <w:tr w:rsidR="002B7F3E" w:rsidTr="008315F3">
        <w:trPr>
          <w:trHeight w:val="255"/>
          <w:jc w:val="center"/>
        </w:trPr>
        <w:tc>
          <w:tcPr>
            <w:tcW w:w="67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B7F3E" w:rsidRDefault="002B7F3E">
            <w:pPr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snapToGrid w:val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X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7F3E" w:rsidRDefault="002B7F3E">
            <w:pPr>
              <w:jc w:val="center"/>
              <w:rPr>
                <w:sz w:val="20"/>
                <w:szCs w:val="20"/>
              </w:rPr>
            </w:pPr>
          </w:p>
        </w:tc>
      </w:tr>
    </w:tbl>
    <w:p w:rsidR="002B7F3E" w:rsidRDefault="002B7F3E" w:rsidP="002B7F3E">
      <w:pPr>
        <w:rPr>
          <w:sz w:val="20"/>
          <w:szCs w:val="20"/>
        </w:rPr>
      </w:pPr>
    </w:p>
    <w:p w:rsidR="002B7F3E" w:rsidRDefault="002B7F3E" w:rsidP="002B7F3E">
      <w:pPr>
        <w:rPr>
          <w:sz w:val="20"/>
          <w:szCs w:val="20"/>
        </w:rPr>
      </w:pPr>
      <w:r>
        <w:rPr>
          <w:sz w:val="20"/>
          <w:szCs w:val="20"/>
        </w:rPr>
        <w:t>Wartość pakietu brutto słownie...................................................................</w:t>
      </w:r>
    </w:p>
    <w:p w:rsidR="002B7F3E" w:rsidRDefault="002B7F3E" w:rsidP="006C6D50">
      <w:pPr>
        <w:rPr>
          <w:sz w:val="20"/>
          <w:szCs w:val="20"/>
        </w:rPr>
      </w:pPr>
    </w:p>
    <w:p w:rsidR="002309CF" w:rsidRDefault="002309CF" w:rsidP="006C6D50">
      <w:pPr>
        <w:rPr>
          <w:sz w:val="20"/>
          <w:szCs w:val="20"/>
        </w:rPr>
      </w:pPr>
    </w:p>
    <w:p w:rsidR="004E5998" w:rsidRDefault="004E5998" w:rsidP="006C6D50">
      <w:pPr>
        <w:rPr>
          <w:sz w:val="20"/>
          <w:szCs w:val="20"/>
        </w:rPr>
      </w:pPr>
    </w:p>
    <w:p w:rsidR="004E5998" w:rsidRDefault="004E5998" w:rsidP="006C6D50">
      <w:pPr>
        <w:rPr>
          <w:sz w:val="20"/>
          <w:szCs w:val="20"/>
        </w:rPr>
      </w:pPr>
    </w:p>
    <w:p w:rsidR="004E5998" w:rsidRDefault="004E5998" w:rsidP="006C6D50">
      <w:pPr>
        <w:rPr>
          <w:sz w:val="20"/>
          <w:szCs w:val="20"/>
        </w:rPr>
      </w:pPr>
    </w:p>
    <w:p w:rsidR="004E5998" w:rsidRDefault="004E5998" w:rsidP="006C6D50">
      <w:pPr>
        <w:rPr>
          <w:sz w:val="20"/>
          <w:szCs w:val="20"/>
        </w:rPr>
      </w:pPr>
    </w:p>
    <w:p w:rsidR="002309CF" w:rsidRDefault="002309CF" w:rsidP="006C6D50">
      <w:pPr>
        <w:rPr>
          <w:sz w:val="20"/>
          <w:szCs w:val="20"/>
        </w:rPr>
      </w:pPr>
    </w:p>
    <w:tbl>
      <w:tblPr>
        <w:tblW w:w="15588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413"/>
        <w:gridCol w:w="5678"/>
        <w:gridCol w:w="1417"/>
        <w:gridCol w:w="709"/>
        <w:gridCol w:w="850"/>
        <w:gridCol w:w="567"/>
        <w:gridCol w:w="993"/>
        <w:gridCol w:w="850"/>
        <w:gridCol w:w="1418"/>
        <w:gridCol w:w="1701"/>
        <w:gridCol w:w="992"/>
      </w:tblGrid>
      <w:tr w:rsidR="008315F3" w:rsidRPr="00D000D4" w:rsidTr="008315F3">
        <w:trPr>
          <w:trHeight w:val="418"/>
          <w:jc w:val="center"/>
        </w:trPr>
        <w:tc>
          <w:tcPr>
            <w:tcW w:w="1558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5F3" w:rsidRPr="00D000D4" w:rsidRDefault="008315F3" w:rsidP="00FE7C44">
            <w:pPr>
              <w:rPr>
                <w:b/>
                <w:bCs/>
              </w:rPr>
            </w:pPr>
            <w:r w:rsidRPr="00D000D4">
              <w:rPr>
                <w:b/>
                <w:bCs/>
              </w:rPr>
              <w:lastRenderedPageBreak/>
              <w:t xml:space="preserve">Pakiet </w:t>
            </w:r>
            <w:r>
              <w:rPr>
                <w:b/>
                <w:bCs/>
              </w:rPr>
              <w:t>4 –</w:t>
            </w:r>
            <w:r w:rsidRPr="00D000D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Szczotki do czyszczenia narzędzi</w:t>
            </w:r>
            <w:r w:rsidRPr="00D000D4">
              <w:t> </w:t>
            </w:r>
          </w:p>
        </w:tc>
      </w:tr>
      <w:tr w:rsidR="007E599E" w:rsidTr="007E599E">
        <w:trPr>
          <w:trHeight w:val="480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E599E" w:rsidRPr="00661F35" w:rsidRDefault="007E599E" w:rsidP="00FE7C44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Nazwa i opis przedmiotu zamawianego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ilość na </w:t>
            </w:r>
            <w:r>
              <w:rPr>
                <w:b/>
                <w:sz w:val="20"/>
                <w:szCs w:val="20"/>
              </w:rPr>
              <w:t>24 m-ce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jedn. bez VAT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Wartość bez VAT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Podatek </w:t>
            </w:r>
            <w:proofErr w:type="spellStart"/>
            <w:r>
              <w:rPr>
                <w:sz w:val="20"/>
                <w:szCs w:val="20"/>
              </w:rPr>
              <w:t>Vat</w:t>
            </w:r>
            <w:proofErr w:type="spellEnd"/>
            <w:r>
              <w:rPr>
                <w:sz w:val="20"/>
                <w:szCs w:val="20"/>
              </w:rPr>
              <w:t xml:space="preserve"> w zł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Wartość z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E599E" w:rsidRDefault="007E599E" w:rsidP="00FE7C4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Nazwa  towaru/ nr katalog. Producent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Termin ważności – Uwaga parametr punktowany min. 12 miesięcy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99E" w:rsidRDefault="007E599E" w:rsidP="00FE7C4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Próbki</w:t>
            </w:r>
          </w:p>
        </w:tc>
      </w:tr>
      <w:tr w:rsidR="007E599E" w:rsidTr="007E599E">
        <w:trPr>
          <w:trHeight w:val="480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49428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Szczotka o dł. 40cm</w:t>
            </w:r>
            <w:r w:rsidR="0049428C">
              <w:rPr>
                <w:sz w:val="20"/>
                <w:szCs w:val="20"/>
              </w:rPr>
              <w:t xml:space="preserve"> +/- 3cm</w:t>
            </w:r>
            <w:r>
              <w:rPr>
                <w:sz w:val="20"/>
                <w:szCs w:val="20"/>
              </w:rPr>
              <w:t xml:space="preserve"> do czyszczenia kanałów roboczych narzędzi (tym laparoskopów). Wykonana ze skręconego drutu ze stali nierdzewnej oraz nylonowego włosia o średnicy </w:t>
            </w:r>
            <w:r w:rsidR="0049428C">
              <w:rPr>
                <w:sz w:val="20"/>
                <w:szCs w:val="20"/>
              </w:rPr>
              <w:t>4-6</w:t>
            </w:r>
            <w:r>
              <w:rPr>
                <w:sz w:val="20"/>
                <w:szCs w:val="20"/>
              </w:rPr>
              <w:t>mm. Opakowanie 3 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op.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99E" w:rsidRDefault="007E599E" w:rsidP="00FE7C4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szt.</w:t>
            </w:r>
          </w:p>
        </w:tc>
      </w:tr>
      <w:tr w:rsidR="007E599E" w:rsidTr="007E599E">
        <w:trPr>
          <w:trHeight w:val="480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49428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Szczotka o dł. 40cm</w:t>
            </w:r>
            <w:r w:rsidR="0049428C">
              <w:rPr>
                <w:sz w:val="20"/>
                <w:szCs w:val="20"/>
              </w:rPr>
              <w:t xml:space="preserve"> +/- 3cm</w:t>
            </w:r>
            <w:r>
              <w:rPr>
                <w:sz w:val="20"/>
                <w:szCs w:val="20"/>
              </w:rPr>
              <w:t xml:space="preserve"> do czyszczenia kanałów roboczych narzędzi (tym laparoskopów). Wykonana ze skręconego drutu ze stali nierdzewnej oraz nylonowego włosia o średnicy </w:t>
            </w:r>
            <w:r w:rsidR="0049428C">
              <w:rPr>
                <w:sz w:val="20"/>
                <w:szCs w:val="20"/>
              </w:rPr>
              <w:t>6,5-8</w:t>
            </w:r>
            <w:r>
              <w:rPr>
                <w:sz w:val="20"/>
                <w:szCs w:val="20"/>
              </w:rPr>
              <w:t xml:space="preserve">mm. Opakowanie 3 szt.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op.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99E" w:rsidRDefault="007E599E" w:rsidP="00FE7C4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szt.</w:t>
            </w:r>
          </w:p>
        </w:tc>
      </w:tr>
      <w:tr w:rsidR="007E599E" w:rsidTr="007E599E">
        <w:trPr>
          <w:trHeight w:val="480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49428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Szczotka o dł. 30cm</w:t>
            </w:r>
            <w:r w:rsidR="0049428C">
              <w:rPr>
                <w:sz w:val="20"/>
                <w:szCs w:val="20"/>
              </w:rPr>
              <w:t xml:space="preserve"> +/- 3cm</w:t>
            </w:r>
            <w:r>
              <w:rPr>
                <w:sz w:val="20"/>
                <w:szCs w:val="20"/>
              </w:rPr>
              <w:t xml:space="preserve"> do czyszczenia kanałów roboczych narzędzi (tym laparoskopów). Wykonana ze skręconego drutu ze stali nierdzewnej oraz nylonowego włosia o średnicy </w:t>
            </w:r>
            <w:r w:rsidR="0049428C">
              <w:rPr>
                <w:sz w:val="20"/>
                <w:szCs w:val="20"/>
              </w:rPr>
              <w:t>2-</w:t>
            </w:r>
            <w:r>
              <w:rPr>
                <w:sz w:val="20"/>
                <w:szCs w:val="20"/>
              </w:rPr>
              <w:t xml:space="preserve">4mm. Opakowanie 3 szt.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op.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99E" w:rsidRDefault="007E599E" w:rsidP="00FE7C4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szt.</w:t>
            </w:r>
          </w:p>
        </w:tc>
      </w:tr>
      <w:tr w:rsidR="007E599E" w:rsidTr="007E599E">
        <w:trPr>
          <w:trHeight w:val="480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49428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Szczotka o dł. 30cm</w:t>
            </w:r>
            <w:r w:rsidR="0049428C">
              <w:rPr>
                <w:sz w:val="20"/>
                <w:szCs w:val="20"/>
              </w:rPr>
              <w:t xml:space="preserve"> +/- 3cm</w:t>
            </w:r>
            <w:r>
              <w:rPr>
                <w:sz w:val="20"/>
                <w:szCs w:val="20"/>
              </w:rPr>
              <w:t xml:space="preserve"> do czyszczenia kanałów roboczych narzędzi (tym laparoskopów)</w:t>
            </w:r>
            <w:r w:rsidR="00E958A5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="00E958A5"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 xml:space="preserve">ykonana ze skręconego drutu ze stali nierdzewnej oraz nylonowego włosia o średnicy </w:t>
            </w:r>
            <w:r w:rsidR="0049428C">
              <w:rPr>
                <w:sz w:val="20"/>
                <w:szCs w:val="20"/>
              </w:rPr>
              <w:t>8-10</w:t>
            </w:r>
            <w:r>
              <w:rPr>
                <w:sz w:val="20"/>
                <w:szCs w:val="20"/>
              </w:rPr>
              <w:t>mm.</w:t>
            </w:r>
            <w:r w:rsidR="00E958A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Opakowanie 3 szt.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op.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99E" w:rsidRDefault="007E599E" w:rsidP="00FE7C4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szt.</w:t>
            </w:r>
          </w:p>
        </w:tc>
      </w:tr>
      <w:tr w:rsidR="007E599E" w:rsidTr="007E599E">
        <w:trPr>
          <w:trHeight w:val="480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26081C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Czyściki</w:t>
            </w:r>
            <w:proofErr w:type="spellEnd"/>
            <w:r>
              <w:rPr>
                <w:sz w:val="20"/>
                <w:szCs w:val="20"/>
              </w:rPr>
              <w:t xml:space="preserve"> elastyczne – miękkie, </w:t>
            </w:r>
            <w:proofErr w:type="spellStart"/>
            <w:r>
              <w:rPr>
                <w:sz w:val="20"/>
                <w:szCs w:val="20"/>
              </w:rPr>
              <w:t>polyester</w:t>
            </w:r>
            <w:proofErr w:type="spellEnd"/>
            <w:r>
              <w:rPr>
                <w:sz w:val="20"/>
                <w:szCs w:val="20"/>
              </w:rPr>
              <w:t xml:space="preserve"> – średnica 9mm</w:t>
            </w:r>
            <w:r w:rsidR="0026081C">
              <w:rPr>
                <w:sz w:val="20"/>
                <w:szCs w:val="20"/>
              </w:rPr>
              <w:t xml:space="preserve"> +/- 1mm,</w:t>
            </w:r>
            <w:bookmarkStart w:id="0" w:name="_GoBack"/>
            <w:bookmarkEnd w:id="0"/>
            <w:r w:rsidR="0026081C">
              <w:rPr>
                <w:sz w:val="20"/>
                <w:szCs w:val="20"/>
              </w:rPr>
              <w:t xml:space="preserve"> długość </w:t>
            </w:r>
            <w:r>
              <w:rPr>
                <w:sz w:val="20"/>
                <w:szCs w:val="20"/>
              </w:rPr>
              <w:t xml:space="preserve">30 </w:t>
            </w:r>
            <w:r w:rsidR="0026081C">
              <w:rPr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>m</w:t>
            </w:r>
            <w:r w:rsidR="0026081C">
              <w:rPr>
                <w:sz w:val="20"/>
                <w:szCs w:val="20"/>
              </w:rPr>
              <w:t xml:space="preserve"> +/- 2 </w:t>
            </w:r>
            <w:proofErr w:type="spellStart"/>
            <w:r w:rsidR="0026081C">
              <w:rPr>
                <w:sz w:val="20"/>
                <w:szCs w:val="20"/>
              </w:rPr>
              <w:t>cm</w:t>
            </w:r>
            <w:proofErr w:type="spellEnd"/>
            <w:r>
              <w:rPr>
                <w:sz w:val="20"/>
                <w:szCs w:val="20"/>
              </w:rPr>
              <w:t>. Opakowanie 50 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op.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99E" w:rsidRDefault="007E599E" w:rsidP="00FE7C4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szt.</w:t>
            </w:r>
          </w:p>
        </w:tc>
      </w:tr>
      <w:tr w:rsidR="007E599E" w:rsidTr="007E599E">
        <w:trPr>
          <w:trHeight w:val="480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26081C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Czyściki</w:t>
            </w:r>
            <w:proofErr w:type="spellEnd"/>
            <w:r>
              <w:rPr>
                <w:sz w:val="20"/>
                <w:szCs w:val="20"/>
              </w:rPr>
              <w:t xml:space="preserve"> elastyczne – miękkie, </w:t>
            </w:r>
            <w:proofErr w:type="spellStart"/>
            <w:r>
              <w:rPr>
                <w:sz w:val="20"/>
                <w:szCs w:val="20"/>
              </w:rPr>
              <w:t>polyester</w:t>
            </w:r>
            <w:proofErr w:type="spellEnd"/>
            <w:r>
              <w:rPr>
                <w:sz w:val="20"/>
                <w:szCs w:val="20"/>
              </w:rPr>
              <w:t xml:space="preserve"> – średnica 12mm</w:t>
            </w:r>
            <w:r w:rsidR="0026081C">
              <w:rPr>
                <w:sz w:val="20"/>
                <w:szCs w:val="20"/>
              </w:rPr>
              <w:t xml:space="preserve"> +/- 1 mm, długość 30 cm +/- 2 </w:t>
            </w:r>
            <w:proofErr w:type="spellStart"/>
            <w:r w:rsidR="0026081C">
              <w:rPr>
                <w:sz w:val="20"/>
                <w:szCs w:val="20"/>
              </w:rPr>
              <w:t>cm</w:t>
            </w:r>
            <w:proofErr w:type="spellEnd"/>
            <w:r>
              <w:rPr>
                <w:sz w:val="20"/>
                <w:szCs w:val="20"/>
              </w:rPr>
              <w:t>. Opakowanie 50 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op.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99E" w:rsidRDefault="007E599E" w:rsidP="00FE7C4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szt.</w:t>
            </w:r>
          </w:p>
        </w:tc>
      </w:tr>
      <w:tr w:rsidR="007E599E" w:rsidTr="007E599E">
        <w:trPr>
          <w:trHeight w:val="480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49428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Delikatny </w:t>
            </w:r>
            <w:proofErr w:type="spellStart"/>
            <w:r>
              <w:rPr>
                <w:sz w:val="20"/>
                <w:szCs w:val="20"/>
              </w:rPr>
              <w:t>czyścik</w:t>
            </w:r>
            <w:proofErr w:type="spellEnd"/>
            <w:r>
              <w:rPr>
                <w:sz w:val="20"/>
                <w:szCs w:val="20"/>
              </w:rPr>
              <w:t xml:space="preserve"> do zabrudzeń powierzchni wewnątrz sterylizatora o wymiarach 150 cm x 100 cm</w:t>
            </w:r>
            <w:r w:rsidR="0026081C">
              <w:rPr>
                <w:sz w:val="20"/>
                <w:szCs w:val="20"/>
              </w:rPr>
              <w:t xml:space="preserve"> (+/-5%)</w:t>
            </w:r>
            <w:r>
              <w:rPr>
                <w:sz w:val="20"/>
                <w:szCs w:val="20"/>
              </w:rPr>
              <w:t xml:space="preserve">. Opakowanie 3 szt.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op.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99E" w:rsidRDefault="007E599E" w:rsidP="00FE7C4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szt.</w:t>
            </w:r>
          </w:p>
        </w:tc>
      </w:tr>
      <w:tr w:rsidR="007E599E" w:rsidTr="007E599E">
        <w:trPr>
          <w:trHeight w:val="480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26081C" w:rsidP="0049428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Mleczko do czyszczenia Autoklaw</w:t>
            </w:r>
            <w:r w:rsidR="007E599E">
              <w:rPr>
                <w:sz w:val="20"/>
                <w:szCs w:val="20"/>
              </w:rPr>
              <w:t>ów (sterylizator), łagodny, niezawierający związków krzemowych, środek do ręcznego czyszczenia szkła, porcelany, ceramiki kuchennej, powierzchni ze stali szlachetnej, aluminium, emalii oraz płyt ceramicznych z osadów kamienia i tłuszczów. W opakowaniu 750 ml.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 op.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99E" w:rsidRDefault="007E599E" w:rsidP="00FE7C4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op.</w:t>
            </w:r>
          </w:p>
        </w:tc>
      </w:tr>
      <w:tr w:rsidR="007E599E" w:rsidTr="008A1C86">
        <w:trPr>
          <w:trHeight w:val="480"/>
          <w:jc w:val="center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Pr="00720136" w:rsidRDefault="007E599E" w:rsidP="00720136">
            <w:pPr>
              <w:jc w:val="right"/>
              <w:rPr>
                <w:b/>
                <w:bCs/>
              </w:rPr>
            </w:pPr>
            <w:r w:rsidRPr="00720136">
              <w:rPr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599E" w:rsidRDefault="007E599E" w:rsidP="00FE7C4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599E" w:rsidRDefault="007E599E" w:rsidP="00FE7C4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2309CF" w:rsidRPr="006C6D50" w:rsidRDefault="002309CF" w:rsidP="006C6D50">
      <w:pPr>
        <w:rPr>
          <w:sz w:val="20"/>
          <w:szCs w:val="20"/>
        </w:rPr>
      </w:pPr>
    </w:p>
    <w:sectPr w:rsidR="002309CF" w:rsidRPr="006C6D50" w:rsidSect="00AD177A">
      <w:headerReference w:type="default" r:id="rId7"/>
      <w:footerReference w:type="default" r:id="rId8"/>
      <w:pgSz w:w="16838" w:h="11906" w:orient="landscape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24EF" w:rsidRDefault="00DE24EF" w:rsidP="003A7DB5">
      <w:r>
        <w:separator/>
      </w:r>
    </w:p>
  </w:endnote>
  <w:endnote w:type="continuationSeparator" w:id="0">
    <w:p w:rsidR="00DE24EF" w:rsidRDefault="00DE24EF" w:rsidP="003A7D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039" w:rsidRPr="001F0039" w:rsidRDefault="001F0039" w:rsidP="001F0039">
    <w:pPr>
      <w:tabs>
        <w:tab w:val="center" w:pos="4536"/>
        <w:tab w:val="right" w:pos="9072"/>
      </w:tabs>
      <w:jc w:val="right"/>
      <w:rPr>
        <w:rFonts w:eastAsia="Calibri"/>
      </w:rPr>
    </w:pPr>
    <w:r w:rsidRPr="001F0039">
      <w:rPr>
        <w:rFonts w:eastAsia="Calibri"/>
      </w:rPr>
      <w:t>……….……………………………….</w:t>
    </w:r>
  </w:p>
  <w:p w:rsidR="001F0039" w:rsidRPr="001F0039" w:rsidRDefault="001F0039" w:rsidP="001F0039">
    <w:pPr>
      <w:tabs>
        <w:tab w:val="center" w:pos="4536"/>
        <w:tab w:val="right" w:pos="9072"/>
      </w:tabs>
      <w:jc w:val="right"/>
    </w:pPr>
    <w:r w:rsidRPr="001F0039">
      <w:rPr>
        <w:rFonts w:eastAsia="Calibri"/>
      </w:rPr>
      <w:t>podpis uprawnionego przedstawiciela Wykonawcy</w:t>
    </w:r>
  </w:p>
  <w:p w:rsidR="001F0039" w:rsidRDefault="001F00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24EF" w:rsidRDefault="00DE24EF" w:rsidP="003A7DB5">
      <w:r>
        <w:separator/>
      </w:r>
    </w:p>
  </w:footnote>
  <w:footnote w:type="continuationSeparator" w:id="0">
    <w:p w:rsidR="00DE24EF" w:rsidRDefault="00DE24EF" w:rsidP="003A7D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7DB5" w:rsidRPr="001F0039" w:rsidRDefault="003A7DB5">
    <w:pPr>
      <w:pStyle w:val="Nagwek"/>
      <w:rPr>
        <w:sz w:val="20"/>
        <w:szCs w:val="20"/>
      </w:rPr>
    </w:pPr>
    <w:r w:rsidRPr="001F0039">
      <w:rPr>
        <w:b/>
        <w:bCs/>
        <w:i/>
        <w:iCs/>
        <w:sz w:val="20"/>
        <w:szCs w:val="20"/>
      </w:rPr>
      <w:t>Nr sprawy ZP/4</w:t>
    </w:r>
    <w:r w:rsidR="00DC152C">
      <w:rPr>
        <w:b/>
        <w:bCs/>
        <w:i/>
        <w:iCs/>
        <w:sz w:val="20"/>
        <w:szCs w:val="20"/>
      </w:rPr>
      <w:t>9</w:t>
    </w:r>
    <w:r w:rsidRPr="001F0039">
      <w:rPr>
        <w:b/>
        <w:bCs/>
        <w:i/>
        <w:iCs/>
        <w:sz w:val="20"/>
        <w:szCs w:val="20"/>
      </w:rPr>
      <w:t>/20</w:t>
    </w:r>
    <w:r w:rsidR="00DC152C">
      <w:rPr>
        <w:b/>
        <w:bCs/>
        <w:i/>
        <w:iCs/>
        <w:sz w:val="20"/>
        <w:szCs w:val="20"/>
      </w:rPr>
      <w:t xml:space="preserve">22 </w:t>
    </w:r>
    <w:r w:rsidRPr="001F0039">
      <w:rPr>
        <w:b/>
        <w:bCs/>
        <w:i/>
        <w:iCs/>
        <w:sz w:val="20"/>
        <w:szCs w:val="20"/>
      </w:rPr>
      <w:t xml:space="preserve">– Zakup i dostawa </w:t>
    </w:r>
    <w:r w:rsidR="00DC152C">
      <w:rPr>
        <w:b/>
        <w:bCs/>
        <w:i/>
        <w:iCs/>
        <w:sz w:val="20"/>
        <w:szCs w:val="20"/>
      </w:rPr>
      <w:t>materiałów</w:t>
    </w:r>
    <w:r w:rsidRPr="001F0039">
      <w:rPr>
        <w:b/>
        <w:bCs/>
        <w:i/>
        <w:iCs/>
        <w:sz w:val="20"/>
        <w:szCs w:val="20"/>
      </w:rPr>
      <w:t xml:space="preserve"> </w:t>
    </w:r>
    <w:r w:rsidR="00DC152C">
      <w:rPr>
        <w:b/>
        <w:bCs/>
        <w:i/>
        <w:iCs/>
        <w:sz w:val="20"/>
        <w:szCs w:val="20"/>
      </w:rPr>
      <w:t>do</w:t>
    </w:r>
    <w:r w:rsidR="0082618D">
      <w:rPr>
        <w:b/>
        <w:bCs/>
        <w:i/>
        <w:iCs/>
        <w:sz w:val="20"/>
        <w:szCs w:val="20"/>
      </w:rPr>
      <w:t xml:space="preserve"> Centralnej </w:t>
    </w:r>
    <w:proofErr w:type="spellStart"/>
    <w:r w:rsidR="0082618D">
      <w:rPr>
        <w:b/>
        <w:bCs/>
        <w:i/>
        <w:iCs/>
        <w:sz w:val="20"/>
        <w:szCs w:val="20"/>
      </w:rPr>
      <w:t>Steryli</w:t>
    </w:r>
    <w:r w:rsidR="00DC152C">
      <w:rPr>
        <w:b/>
        <w:bCs/>
        <w:i/>
        <w:iCs/>
        <w:sz w:val="20"/>
        <w:szCs w:val="20"/>
      </w:rPr>
      <w:t>zatorni</w:t>
    </w:r>
    <w:proofErr w:type="spellEnd"/>
    <w:r w:rsidR="0082618D">
      <w:rPr>
        <w:b/>
        <w:bCs/>
        <w:i/>
        <w:iCs/>
        <w:sz w:val="20"/>
        <w:szCs w:val="20"/>
      </w:rPr>
      <w:t xml:space="preserve">                                                                                                             </w:t>
    </w:r>
    <w:r w:rsidRPr="001F0039">
      <w:rPr>
        <w:sz w:val="20"/>
        <w:szCs w:val="20"/>
      </w:rPr>
      <w:t xml:space="preserve">Załącznik nr 1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4034"/>
  </w:hdrShapeDefaults>
  <w:footnotePr>
    <w:footnote w:id="-1"/>
    <w:footnote w:id="0"/>
  </w:footnotePr>
  <w:endnotePr>
    <w:endnote w:id="-1"/>
    <w:endnote w:id="0"/>
  </w:endnotePr>
  <w:compat/>
  <w:rsids>
    <w:rsidRoot w:val="0014716E"/>
    <w:rsid w:val="00032994"/>
    <w:rsid w:val="0005341B"/>
    <w:rsid w:val="00134376"/>
    <w:rsid w:val="0014716E"/>
    <w:rsid w:val="001E0864"/>
    <w:rsid w:val="001F0039"/>
    <w:rsid w:val="00207F4E"/>
    <w:rsid w:val="00227E7D"/>
    <w:rsid w:val="002309CF"/>
    <w:rsid w:val="002408BD"/>
    <w:rsid w:val="0026081C"/>
    <w:rsid w:val="00292D67"/>
    <w:rsid w:val="002B7F3E"/>
    <w:rsid w:val="002C2237"/>
    <w:rsid w:val="002E7C21"/>
    <w:rsid w:val="0033569A"/>
    <w:rsid w:val="003A7DB5"/>
    <w:rsid w:val="0049428C"/>
    <w:rsid w:val="004B1AEE"/>
    <w:rsid w:val="004C5C61"/>
    <w:rsid w:val="004E15C5"/>
    <w:rsid w:val="004E5998"/>
    <w:rsid w:val="004F4BE5"/>
    <w:rsid w:val="004F5CAD"/>
    <w:rsid w:val="005A3FF1"/>
    <w:rsid w:val="005C388D"/>
    <w:rsid w:val="00660826"/>
    <w:rsid w:val="00661F35"/>
    <w:rsid w:val="006C6D50"/>
    <w:rsid w:val="00710983"/>
    <w:rsid w:val="00720136"/>
    <w:rsid w:val="007216C8"/>
    <w:rsid w:val="007D6127"/>
    <w:rsid w:val="007E599E"/>
    <w:rsid w:val="0082618D"/>
    <w:rsid w:val="008315F3"/>
    <w:rsid w:val="008721C6"/>
    <w:rsid w:val="0088011B"/>
    <w:rsid w:val="008B4394"/>
    <w:rsid w:val="009735DC"/>
    <w:rsid w:val="009E6BA8"/>
    <w:rsid w:val="009E7366"/>
    <w:rsid w:val="00AD177A"/>
    <w:rsid w:val="00AD1857"/>
    <w:rsid w:val="00AD1D5A"/>
    <w:rsid w:val="00AF6503"/>
    <w:rsid w:val="00B81AD6"/>
    <w:rsid w:val="00B820BB"/>
    <w:rsid w:val="00CA16A8"/>
    <w:rsid w:val="00CA5DF6"/>
    <w:rsid w:val="00CB310B"/>
    <w:rsid w:val="00D000D4"/>
    <w:rsid w:val="00D500B2"/>
    <w:rsid w:val="00DC152C"/>
    <w:rsid w:val="00DE24EF"/>
    <w:rsid w:val="00E21FB2"/>
    <w:rsid w:val="00E56132"/>
    <w:rsid w:val="00E958A5"/>
    <w:rsid w:val="00F70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716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A7D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A7DB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A7D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7DB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7C2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7C21"/>
    <w:rPr>
      <w:rFonts w:ascii="Segoe UI" w:eastAsia="Times New Roman" w:hAnsi="Segoe UI" w:cs="Segoe UI"/>
      <w:sz w:val="18"/>
      <w:szCs w:val="18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41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41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41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41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41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33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8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B90FA-50C4-4D3A-A43E-A3FA3DDEB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1517</Words>
  <Characters>9106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Żbik</dc:creator>
  <cp:lastModifiedBy>PNowakowski</cp:lastModifiedBy>
  <cp:revision>2</cp:revision>
  <cp:lastPrinted>2022-10-12T09:58:00Z</cp:lastPrinted>
  <dcterms:created xsi:type="dcterms:W3CDTF">2022-12-15T08:38:00Z</dcterms:created>
  <dcterms:modified xsi:type="dcterms:W3CDTF">2022-12-15T08:38:00Z</dcterms:modified>
</cp:coreProperties>
</file>